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0FA" w:rsidRPr="00AB2C10" w:rsidRDefault="009A10FA" w:rsidP="00580310">
      <w:pPr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                                                                              </w:t>
      </w:r>
      <w:r w:rsidRPr="00AB2C10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Пояснительная записка</w:t>
      </w:r>
    </w:p>
    <w:p w:rsidR="009A10FA" w:rsidRDefault="009A10FA" w:rsidP="00AB2C10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Данная рабочая программа разработана на основе Федерального компонента Государственного образовательного стандарта,</w:t>
      </w:r>
      <w:r w:rsidRPr="00A0413C">
        <w:rPr>
          <w:rFonts w:ascii="Times New Roman" w:hAnsi="Times New Roman"/>
          <w:sz w:val="24"/>
          <w:szCs w:val="24"/>
        </w:rPr>
        <w:t xml:space="preserve"> </w:t>
      </w:r>
      <w:r w:rsidRPr="00AB2C10">
        <w:rPr>
          <w:rFonts w:ascii="Times New Roman" w:hAnsi="Times New Roman"/>
          <w:sz w:val="24"/>
          <w:szCs w:val="24"/>
        </w:rPr>
        <w:t>примерной программы основного общего о</w:t>
      </w:r>
      <w:r>
        <w:rPr>
          <w:rFonts w:ascii="Times New Roman" w:hAnsi="Times New Roman"/>
          <w:sz w:val="24"/>
          <w:szCs w:val="24"/>
        </w:rPr>
        <w:t xml:space="preserve">бразования и авторских программ </w:t>
      </w:r>
      <w:r w:rsidRPr="00AB2C10">
        <w:rPr>
          <w:rFonts w:ascii="Times New Roman" w:hAnsi="Times New Roman"/>
          <w:sz w:val="24"/>
          <w:szCs w:val="24"/>
        </w:rPr>
        <w:t>Федерального государственного  общеобразовательного  стандарта общего образования,</w:t>
      </w:r>
    </w:p>
    <w:p w:rsidR="009A10FA" w:rsidRPr="00A0413C" w:rsidRDefault="009A10FA" w:rsidP="00AB2C10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AB2C10">
        <w:rPr>
          <w:rFonts w:ascii="Times New Roman" w:hAnsi="Times New Roman"/>
          <w:sz w:val="24"/>
          <w:szCs w:val="24"/>
        </w:rPr>
        <w:t>Рабочая программа к учебнику  А.Ф. Михайловского «Всеобщая история. И</w:t>
      </w:r>
      <w:r>
        <w:rPr>
          <w:rFonts w:ascii="Times New Roman" w:hAnsi="Times New Roman"/>
          <w:sz w:val="24"/>
          <w:szCs w:val="24"/>
        </w:rPr>
        <w:t xml:space="preserve">стория Древнего мира»   </w:t>
      </w:r>
      <w:r w:rsidRPr="00AB2C10">
        <w:rPr>
          <w:rFonts w:ascii="Times New Roman" w:hAnsi="Times New Roman"/>
          <w:sz w:val="24"/>
          <w:szCs w:val="24"/>
        </w:rPr>
        <w:t xml:space="preserve">5 класс/авт. А.Ф. Михайловский. </w:t>
      </w:r>
      <w:r w:rsidRPr="00AB2C1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AB2C10">
        <w:rPr>
          <w:rFonts w:ascii="Times New Roman" w:hAnsi="Times New Roman"/>
          <w:sz w:val="24"/>
          <w:szCs w:val="24"/>
        </w:rPr>
        <w:t>- М: ООО</w:t>
      </w:r>
      <w:r>
        <w:rPr>
          <w:rFonts w:ascii="Times New Roman" w:hAnsi="Times New Roman"/>
          <w:sz w:val="24"/>
          <w:szCs w:val="24"/>
        </w:rPr>
        <w:t xml:space="preserve"> «Русское слово – учебник», 2015</w:t>
      </w:r>
      <w:r w:rsidRPr="00AB2C10">
        <w:rPr>
          <w:rFonts w:ascii="Times New Roman" w:hAnsi="Times New Roman"/>
          <w:sz w:val="24"/>
          <w:szCs w:val="24"/>
        </w:rPr>
        <w:t>.; Программа курса « Всеобщая история.История средних веков ». 6 класс /авт.-сост. О.Ю. Стрелова . – М</w:t>
      </w:r>
      <w:r>
        <w:rPr>
          <w:rFonts w:ascii="Times New Roman" w:hAnsi="Times New Roman"/>
          <w:sz w:val="24"/>
          <w:szCs w:val="24"/>
        </w:rPr>
        <w:t>.: ООО «Русское слово – РС, 2016</w:t>
      </w:r>
      <w:r w:rsidRPr="00AB2C10">
        <w:rPr>
          <w:rFonts w:ascii="Times New Roman" w:hAnsi="Times New Roman"/>
          <w:sz w:val="24"/>
          <w:szCs w:val="24"/>
        </w:rPr>
        <w:t>.;</w:t>
      </w:r>
      <w:r w:rsidRPr="00AB2C10">
        <w:rPr>
          <w:rStyle w:val="FontStyle11"/>
          <w:color w:val="000000"/>
          <w:sz w:val="24"/>
          <w:szCs w:val="24"/>
        </w:rPr>
        <w:t xml:space="preserve"> Программа и тематическое планирование курса «История России» для 6—9 классов общеобразовательных организаций / авт.-сост. Е.В. Пчелов, В.Н. Захаров, П.ВВ. Лу</w:t>
      </w:r>
      <w:r w:rsidRPr="00AB2C10">
        <w:rPr>
          <w:rStyle w:val="FontStyle11"/>
          <w:color w:val="000000"/>
          <w:sz w:val="24"/>
          <w:szCs w:val="24"/>
        </w:rPr>
        <w:softHyphen/>
        <w:t>кина, К.А. Соловьёв. А.П. Шевырёв.</w:t>
      </w:r>
      <w:r>
        <w:rPr>
          <w:rStyle w:val="FontStyle11"/>
          <w:color w:val="000000"/>
          <w:sz w:val="24"/>
          <w:szCs w:val="24"/>
        </w:rPr>
        <w:t>— М.: ООО «Русское слово ». 2017</w:t>
      </w:r>
      <w:r w:rsidRPr="00AB2C10">
        <w:rPr>
          <w:rStyle w:val="FontStyle11"/>
          <w:color w:val="000000"/>
          <w:sz w:val="24"/>
          <w:szCs w:val="24"/>
        </w:rPr>
        <w:t>.;</w:t>
      </w:r>
      <w:r w:rsidRPr="00AB2C10">
        <w:rPr>
          <w:rFonts w:ascii="Times New Roman" w:hAnsi="Times New Roman"/>
          <w:sz w:val="24"/>
          <w:szCs w:val="24"/>
        </w:rPr>
        <w:t xml:space="preserve"> С.В. Агафонова «Новая история. Конец </w:t>
      </w:r>
      <w:r w:rsidRPr="00AB2C10">
        <w:rPr>
          <w:rFonts w:ascii="Times New Roman" w:hAnsi="Times New Roman"/>
          <w:sz w:val="24"/>
          <w:szCs w:val="24"/>
          <w:lang w:val="en-US"/>
        </w:rPr>
        <w:t>XV</w:t>
      </w:r>
      <w:r w:rsidRPr="00AB2C10">
        <w:rPr>
          <w:rFonts w:ascii="Times New Roman" w:hAnsi="Times New Roman"/>
          <w:sz w:val="24"/>
          <w:szCs w:val="24"/>
        </w:rPr>
        <w:t>-</w:t>
      </w:r>
      <w:r w:rsidRPr="00AB2C10">
        <w:rPr>
          <w:rFonts w:ascii="Times New Roman" w:hAnsi="Times New Roman"/>
          <w:sz w:val="24"/>
          <w:szCs w:val="24"/>
          <w:lang w:val="en-US"/>
        </w:rPr>
        <w:t>XVIII</w:t>
      </w:r>
      <w:r w:rsidRPr="00AB2C10">
        <w:rPr>
          <w:rFonts w:ascii="Times New Roman" w:hAnsi="Times New Roman"/>
          <w:sz w:val="24"/>
          <w:szCs w:val="24"/>
        </w:rPr>
        <w:t xml:space="preserve"> век» -</w:t>
      </w:r>
      <w:r>
        <w:rPr>
          <w:rFonts w:ascii="Times New Roman" w:hAnsi="Times New Roman"/>
          <w:color w:val="000000"/>
          <w:sz w:val="24"/>
          <w:szCs w:val="24"/>
        </w:rPr>
        <w:t xml:space="preserve"> М.: «Русское слово», 2018</w:t>
      </w:r>
      <w:r w:rsidRPr="00AB2C10">
        <w:rPr>
          <w:rFonts w:ascii="Times New Roman" w:hAnsi="Times New Roman"/>
          <w:color w:val="000000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A10FA" w:rsidRDefault="009A10FA" w:rsidP="00AB2C1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A10FA" w:rsidRPr="00A0413C" w:rsidRDefault="009A10FA" w:rsidP="00AB2C10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1544F2">
        <w:rPr>
          <w:rFonts w:ascii="Times New Roman" w:hAnsi="Times New Roman"/>
          <w:b/>
          <w:sz w:val="24"/>
          <w:szCs w:val="24"/>
        </w:rPr>
        <w:t>Учебники</w:t>
      </w:r>
      <w:r w:rsidRPr="001544F2">
        <w:rPr>
          <w:rFonts w:ascii="Times New Roman" w:hAnsi="Times New Roman"/>
          <w:sz w:val="24"/>
          <w:szCs w:val="24"/>
        </w:rPr>
        <w:t>:</w:t>
      </w:r>
      <w:r w:rsidRPr="00AB2C10">
        <w:rPr>
          <w:rFonts w:ascii="Times New Roman" w:hAnsi="Times New Roman"/>
          <w:bCs/>
          <w:iCs/>
          <w:sz w:val="24"/>
          <w:szCs w:val="24"/>
        </w:rPr>
        <w:t xml:space="preserve"> Всеобщая история. История Древнего мира: учебник для 5 класса общеобразовательных учреждений/ Ф.А. Михайловский</w:t>
      </w:r>
      <w:r w:rsidRPr="00AB2C10">
        <w:rPr>
          <w:rFonts w:ascii="Times New Roman" w:hAnsi="Times New Roman"/>
          <w:sz w:val="24"/>
          <w:szCs w:val="24"/>
        </w:rPr>
        <w:t xml:space="preserve">  - М: ООО</w:t>
      </w:r>
      <w:r>
        <w:rPr>
          <w:rFonts w:ascii="Times New Roman" w:hAnsi="Times New Roman"/>
          <w:sz w:val="24"/>
          <w:szCs w:val="24"/>
        </w:rPr>
        <w:t xml:space="preserve"> «Русское слово – учебник», 2015</w:t>
      </w:r>
      <w:r w:rsidRPr="00AB2C10">
        <w:rPr>
          <w:rFonts w:ascii="Times New Roman" w:hAnsi="Times New Roman"/>
          <w:sz w:val="24"/>
          <w:szCs w:val="24"/>
        </w:rPr>
        <w:t xml:space="preserve">.  рекомендован Министерством образования и науки Российской Федерации; </w:t>
      </w:r>
      <w:r w:rsidRPr="00AB2C10">
        <w:rPr>
          <w:rFonts w:ascii="Times New Roman" w:hAnsi="Times New Roman"/>
          <w:color w:val="000000"/>
          <w:sz w:val="24"/>
          <w:szCs w:val="24"/>
        </w:rPr>
        <w:t>М.А. Бойцов, Р.М. Шукуров « История средних веков» для 6-го класса основной шко</w:t>
      </w:r>
      <w:r>
        <w:rPr>
          <w:rFonts w:ascii="Times New Roman" w:hAnsi="Times New Roman"/>
          <w:color w:val="000000"/>
          <w:sz w:val="24"/>
          <w:szCs w:val="24"/>
        </w:rPr>
        <w:t>лы, -  М.: «Русское слово», 2016</w:t>
      </w:r>
      <w:r w:rsidRPr="00AB2C10">
        <w:rPr>
          <w:rFonts w:ascii="Times New Roman" w:hAnsi="Times New Roman"/>
          <w:color w:val="000000"/>
          <w:sz w:val="24"/>
          <w:szCs w:val="24"/>
        </w:rPr>
        <w:t xml:space="preserve">,  Е.В.Пчелов «История России с древнейших времен до начала  </w:t>
      </w:r>
      <w:r w:rsidRPr="00AB2C10">
        <w:rPr>
          <w:rFonts w:ascii="Times New Roman" w:hAnsi="Times New Roman"/>
          <w:color w:val="000000"/>
          <w:sz w:val="24"/>
          <w:szCs w:val="24"/>
          <w:lang w:val="en-US"/>
        </w:rPr>
        <w:t>XVI</w:t>
      </w:r>
      <w:r w:rsidRPr="00AB2C10">
        <w:rPr>
          <w:rFonts w:ascii="Times New Roman" w:hAnsi="Times New Roman"/>
          <w:color w:val="000000"/>
          <w:sz w:val="24"/>
          <w:szCs w:val="24"/>
        </w:rPr>
        <w:t xml:space="preserve">  века», учебник для 6-го класса основной школы, - М.: ООО</w:t>
      </w:r>
      <w:r>
        <w:rPr>
          <w:rFonts w:ascii="Times New Roman" w:hAnsi="Times New Roman"/>
          <w:color w:val="000000"/>
          <w:sz w:val="24"/>
          <w:szCs w:val="24"/>
        </w:rPr>
        <w:t xml:space="preserve"> «Русское слово - учебник»,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color w:val="000000"/>
            <w:sz w:val="24"/>
            <w:szCs w:val="24"/>
          </w:rPr>
          <w:t>2016</w:t>
        </w:r>
        <w:r w:rsidRPr="00AB2C10">
          <w:rPr>
            <w:rFonts w:ascii="Times New Roman" w:hAnsi="Times New Roman"/>
            <w:color w:val="000000"/>
            <w:sz w:val="24"/>
            <w:szCs w:val="24"/>
          </w:rPr>
          <w:t xml:space="preserve"> г</w:t>
        </w:r>
      </w:smartTag>
      <w:r w:rsidRPr="00AB2C10">
        <w:rPr>
          <w:rFonts w:ascii="Times New Roman" w:hAnsi="Times New Roman"/>
          <w:color w:val="000000"/>
          <w:sz w:val="24"/>
          <w:szCs w:val="24"/>
        </w:rPr>
        <w:t>.,</w:t>
      </w:r>
      <w:r w:rsidRPr="00AB2C10">
        <w:rPr>
          <w:rFonts w:ascii="Times New Roman" w:hAnsi="Times New Roman"/>
          <w:sz w:val="24"/>
          <w:szCs w:val="24"/>
        </w:rPr>
        <w:t xml:space="preserve">  рекомендованы Министерством образования и науки Российской Федерации;</w:t>
      </w:r>
      <w:r w:rsidRPr="00AB2C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Е.В. Пчелов «История России</w:t>
      </w:r>
      <w:r w:rsidRPr="00AB2C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B2C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XVI</w:t>
      </w:r>
      <w:r w:rsidRPr="00AB2C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B2C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B2C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B2C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XVIII</w:t>
      </w:r>
      <w:r w:rsidRPr="00AB2C1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B2C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века»: учебник для 7 класса общеобразовательных учреждений, – 2-е изд.–М.: ООО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«Русское слово – учебник»,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2017</w:t>
        </w:r>
        <w:r w:rsidRPr="00AB2C10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 xml:space="preserve"> г</w:t>
        </w:r>
      </w:smartTag>
      <w:r w:rsidRPr="00AB2C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.;  </w:t>
      </w:r>
      <w:r>
        <w:rPr>
          <w:rFonts w:ascii="Times New Roman" w:hAnsi="Times New Roman"/>
          <w:color w:val="000000"/>
          <w:sz w:val="24"/>
          <w:szCs w:val="24"/>
        </w:rPr>
        <w:t xml:space="preserve">Загладин Н.В. История Нового времени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0875C7">
        <w:rPr>
          <w:rFonts w:ascii="Times New Roman" w:hAnsi="Times New Roman"/>
          <w:color w:val="000000"/>
          <w:sz w:val="24"/>
          <w:szCs w:val="24"/>
        </w:rPr>
        <w:t xml:space="preserve">  -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0875C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в. Учебник для 8 класса общеобразовательных организаций</w:t>
      </w:r>
      <w:r w:rsidRPr="00A0413C">
        <w:rPr>
          <w:rFonts w:ascii="Times New Roman" w:hAnsi="Times New Roman"/>
          <w:sz w:val="24"/>
          <w:szCs w:val="24"/>
        </w:rPr>
        <w:t xml:space="preserve"> </w:t>
      </w:r>
      <w:r w:rsidRPr="00AB2C10">
        <w:rPr>
          <w:rFonts w:ascii="Times New Roman" w:hAnsi="Times New Roman"/>
          <w:sz w:val="24"/>
          <w:szCs w:val="24"/>
        </w:rPr>
        <w:t>М: ООО</w:t>
      </w:r>
      <w:r>
        <w:rPr>
          <w:rFonts w:ascii="Times New Roman" w:hAnsi="Times New Roman"/>
          <w:sz w:val="24"/>
          <w:szCs w:val="24"/>
        </w:rPr>
        <w:t xml:space="preserve"> «Русское слово – учебник», 2018</w:t>
      </w:r>
      <w:r w:rsidRPr="00AB2C10">
        <w:rPr>
          <w:rFonts w:ascii="Times New Roman" w:hAnsi="Times New Roman"/>
          <w:sz w:val="24"/>
          <w:szCs w:val="24"/>
        </w:rPr>
        <w:t>.  рекомендован Министерство</w:t>
      </w:r>
      <w:r>
        <w:rPr>
          <w:rFonts w:ascii="Times New Roman" w:hAnsi="Times New Roman"/>
          <w:sz w:val="24"/>
          <w:szCs w:val="24"/>
        </w:rPr>
        <w:t>м образования и науки РФ.</w:t>
      </w:r>
    </w:p>
    <w:p w:rsidR="009A10FA" w:rsidRDefault="009A10FA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9A10FA" w:rsidRDefault="009A10FA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9A10FA" w:rsidRDefault="009A10FA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9A10FA" w:rsidRDefault="009A10FA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9A10FA" w:rsidRDefault="009A10FA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9A10FA" w:rsidRPr="004A66AE" w:rsidRDefault="009A10FA" w:rsidP="007B5688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smartTag w:uri="urn:schemas-microsoft-com:office:smarttags" w:element="place">
        <w:r w:rsidRPr="004A66AE">
          <w:rPr>
            <w:rFonts w:ascii="Times New Roman" w:hAnsi="Times New Roman"/>
            <w:b/>
            <w:color w:val="000000"/>
            <w:sz w:val="28"/>
            <w:szCs w:val="28"/>
            <w:bdr w:val="none" w:sz="0" w:space="0" w:color="auto" w:frame="1"/>
            <w:lang w:val="en-US"/>
          </w:rPr>
          <w:t>I</w:t>
        </w:r>
        <w:r w:rsidRPr="004A66AE">
          <w:rPr>
            <w:rFonts w:ascii="Times New Roman" w:hAnsi="Times New Roman"/>
            <w:b/>
            <w:color w:val="000000"/>
            <w:sz w:val="28"/>
            <w:szCs w:val="28"/>
            <w:bdr w:val="none" w:sz="0" w:space="0" w:color="auto" w:frame="1"/>
          </w:rPr>
          <w:t>.</w:t>
        </w:r>
      </w:smartTag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Актуальность</w:t>
      </w:r>
    </w:p>
    <w:p w:rsidR="009A10FA" w:rsidRDefault="009A10FA" w:rsidP="00580310">
      <w:pPr>
        <w:autoSpaceDE w:val="0"/>
        <w:autoSpaceDN w:val="0"/>
        <w:adjustRightInd w:val="0"/>
        <w:spacing w:before="100" w:beforeAutospacing="1" w:after="100" w:afterAutospacing="1" w:line="240" w:lineRule="auto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580310">
      <w:pPr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  <w:lang w:eastAsia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Курс входит в число дисциплин, включенных в учебный план для образовательных </w:t>
      </w:r>
      <w:r>
        <w:rPr>
          <w:rFonts w:ascii="Times New Roman" w:hAnsi="Times New Roman"/>
          <w:color w:val="000000"/>
          <w:sz w:val="24"/>
          <w:szCs w:val="24"/>
        </w:rPr>
        <w:t xml:space="preserve">учреждений РФ, особое место данного курса обусловлено необходимостью формирования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представлений о единстве и многообразии исторического и культурного пространства мира.</w:t>
      </w:r>
    </w:p>
    <w:p w:rsidR="009A10FA" w:rsidRDefault="009A10FA" w:rsidP="00580310">
      <w:pPr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>Историческое образование на ступени основного общего образования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Критерий качества исторического образования в основной школе связан не с усвоением все большего количества информации и способностью воспроизводить изученный материал, а с овладением навыками анализа, объяснения, оценки исторических явлений, развитием коммуникативной культуры учащихся.</w:t>
      </w:r>
    </w:p>
    <w:p w:rsidR="009A10FA" w:rsidRDefault="009A10FA" w:rsidP="00580310">
      <w:pPr>
        <w:shd w:val="clear" w:color="auto" w:fill="FFFFFF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Большое внимание уделяется воспитательному потенциалу курса, на развитие патриотических чувств школьников, формирование у них гражданских качеств. Следует отметить аксиологическую направленность курса, состоящую в следующем: неоднозначность оценок значения событий и деятельности исторических персоналий; характеристика разносоциального, многонационального состава населения России, что способствует осознанию современного состояния российского общества, содействует формированию толерантности; введение сюжетов о жизни деятельности не только государственных, но и типичных представителей слоев населения – создателей историко-культурного наследия эпохи, что способствует формированию у учащихся представления о Мире Человека определенной эпохи, ценностно-эмоционального отношения к деятельности предшествующих поколений россиян; развернутая характеристика культурного наследия каждой эпохи, что позволяет оценить вклад каждого исторического периода в современное наследие России.</w:t>
      </w:r>
    </w:p>
    <w:p w:rsidR="009A10FA" w:rsidRDefault="009A10FA" w:rsidP="00580310">
      <w:pPr>
        <w:tabs>
          <w:tab w:val="left" w:pos="993"/>
        </w:tabs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9A10FA" w:rsidRDefault="009A10FA" w:rsidP="00580310">
      <w:pPr>
        <w:tabs>
          <w:tab w:val="left" w:pos="993"/>
        </w:tabs>
        <w:suppressAutoHyphens/>
        <w:jc w:val="both"/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</w:p>
    <w:p w:rsidR="009A10FA" w:rsidRPr="004A66AE" w:rsidRDefault="009A10FA" w:rsidP="00580310">
      <w:pPr>
        <w:tabs>
          <w:tab w:val="left" w:pos="993"/>
        </w:tabs>
        <w:suppressAutoHyphens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lastRenderedPageBreak/>
        <w:t>II</w:t>
      </w: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Базовые принципы школьного исторического образования соответствие ФГОС.</w:t>
      </w:r>
    </w:p>
    <w:p w:rsidR="009A10FA" w:rsidRDefault="009A10FA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соответствии с Федеральным государственным образовательным стандартом и  Концепцией </w:t>
      </w:r>
      <w:r>
        <w:rPr>
          <w:rFonts w:ascii="Times New Roman" w:hAnsi="Times New Roman"/>
          <w:sz w:val="24"/>
          <w:szCs w:val="24"/>
        </w:rPr>
        <w:t>учебно-методического комплекса</w:t>
      </w:r>
      <w:r>
        <w:rPr>
          <w:rFonts w:ascii="Times New Roman" w:hAnsi="Times New Roman"/>
          <w:color w:val="000000"/>
          <w:sz w:val="24"/>
          <w:szCs w:val="24"/>
        </w:rPr>
        <w:t xml:space="preserve"> по отечественной истории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базовыми принципами школьного </w:t>
      </w:r>
      <w:r>
        <w:rPr>
          <w:rFonts w:ascii="Times New Roman" w:hAnsi="Times New Roman"/>
          <w:color w:val="000000"/>
          <w:sz w:val="24"/>
          <w:szCs w:val="24"/>
        </w:rPr>
        <w:t xml:space="preserve">исторического образования являются: 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идея преемственности исторических периодов, в т.ч. </w:t>
      </w:r>
      <w:r>
        <w:rPr>
          <w:rFonts w:ascii="Times New Roman" w:hAnsi="Times New Roman"/>
          <w:iCs/>
          <w:color w:val="000000"/>
          <w:sz w:val="24"/>
          <w:szCs w:val="24"/>
        </w:rPr>
        <w:t>непрерывности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рассмотрение истории России как </w:t>
      </w:r>
      <w:r>
        <w:rPr>
          <w:rFonts w:ascii="Times New Roman" w:hAnsi="Times New Roman"/>
          <w:iCs/>
          <w:color w:val="000000"/>
          <w:sz w:val="24"/>
          <w:szCs w:val="24"/>
        </w:rPr>
        <w:t>неотъемлемой части мирового исторического процесса</w:t>
      </w:r>
      <w:r>
        <w:rPr>
          <w:rFonts w:ascii="Times New Roman" w:hAnsi="Times New Roman"/>
          <w:color w:val="000000"/>
          <w:sz w:val="24"/>
          <w:szCs w:val="24"/>
        </w:rPr>
        <w:t xml:space="preserve">, понимание особенностей ее развития, места и роли в мировой истории и в современном мире; 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познавательное значение российской, региональной и мировой истории;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требований к каждой ступени непрерывного исторического образования на протяжении всей жизни.</w:t>
      </w:r>
    </w:p>
    <w:p w:rsidR="009A10FA" w:rsidRDefault="009A10FA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Методической основой изучения курса истории в основной школе является 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</w:t>
      </w:r>
    </w:p>
    <w:p w:rsidR="009A10FA" w:rsidRDefault="009A10FA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принцип научности, определяющий соответствие учебных единиц основным результатам научных исследований;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многофакторный подход к освещению истории всех сторон жизни государства и общества; 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исторический подход как основа формирования содержания курса и межпредметных связей, прежде всего, с учебными предметами социально-гуманитарного цикла; 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антропологический подход, формирующий личностное эмоционально окрашенное восприятие прошлого;</w:t>
      </w:r>
    </w:p>
    <w:p w:rsidR="009A10FA" w:rsidRDefault="009A10FA" w:rsidP="0058031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9A10FA" w:rsidRDefault="009A10FA" w:rsidP="00580310">
      <w:pPr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580310">
      <w:pPr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580310">
      <w:pPr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4A66AE" w:rsidRDefault="009A10FA" w:rsidP="007B5688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III</w:t>
      </w: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Цель школьного исторического образования</w:t>
      </w:r>
    </w:p>
    <w:p w:rsidR="009A10FA" w:rsidRDefault="009A10FA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Целью школьного исторического образования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является 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9A10FA" w:rsidRPr="004A66AE" w:rsidRDefault="009A10FA" w:rsidP="00580310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Задачи школьного исторического образования</w:t>
      </w:r>
    </w:p>
    <w:p w:rsidR="009A10FA" w:rsidRDefault="009A10FA" w:rsidP="00580310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Современный подход в преподавании истории предполагает единство знаний, ценностных отношений и познавательной деятельности школьников. В действующих федеральных государственных образовательных стандартах основного общего образования, принятых в 2014 гг., названы следующие </w:t>
      </w:r>
      <w:r>
        <w:rPr>
          <w:rFonts w:ascii="Times New Roman" w:hAnsi="Times New Roman"/>
          <w:b/>
          <w:color w:val="000000"/>
          <w:sz w:val="24"/>
          <w:szCs w:val="24"/>
        </w:rPr>
        <w:t>задачи изучения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истории в школе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9A10FA" w:rsidRPr="00AC6BE7" w:rsidRDefault="009A10FA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54" w:lineRule="exact"/>
        <w:ind w:left="10" w:right="14"/>
        <w:rPr>
          <w:rStyle w:val="FontStyle13"/>
          <w:rFonts w:cs="Times New Roman"/>
          <w:sz w:val="24"/>
        </w:rPr>
      </w:pPr>
      <w:r w:rsidRPr="00AC6BE7">
        <w:rPr>
          <w:rStyle w:val="FontStyle13"/>
          <w:rFonts w:cs="Times New Roman"/>
          <w:color w:val="000000"/>
          <w:sz w:val="24"/>
        </w:rPr>
        <w:t>формирование представлений об основных этапах развития многонационального Российского государства;</w:t>
      </w:r>
    </w:p>
    <w:p w:rsidR="009A10FA" w:rsidRPr="00AC6BE7" w:rsidRDefault="009A10FA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54" w:lineRule="exact"/>
        <w:ind w:left="10" w:right="5"/>
        <w:rPr>
          <w:rStyle w:val="FontStyle13"/>
          <w:rFonts w:cs="Times New Roman"/>
          <w:color w:val="000000"/>
          <w:sz w:val="24"/>
        </w:rPr>
      </w:pPr>
      <w:r w:rsidRPr="00AC6BE7">
        <w:rPr>
          <w:rStyle w:val="FontStyle13"/>
          <w:rFonts w:cs="Times New Roman"/>
          <w:color w:val="000000"/>
          <w:sz w:val="24"/>
        </w:rPr>
        <w:t>представление преемственности периодов истории России, непрерывности процессов становления и развития российской го</w:t>
      </w:r>
      <w:r w:rsidRPr="00AC6BE7">
        <w:rPr>
          <w:rStyle w:val="FontStyle13"/>
          <w:rFonts w:cs="Times New Roman"/>
          <w:color w:val="000000"/>
          <w:sz w:val="24"/>
        </w:rPr>
        <w:softHyphen/>
        <w:t>сударственности, формирование государственной территории и единого многонационального российского народа, а также его ос</w:t>
      </w:r>
      <w:r w:rsidRPr="00AC6BE7">
        <w:rPr>
          <w:rStyle w:val="FontStyle13"/>
          <w:rFonts w:cs="Times New Roman"/>
          <w:color w:val="000000"/>
          <w:sz w:val="24"/>
        </w:rPr>
        <w:softHyphen/>
        <w:t>новных символов и ценностей;</w:t>
      </w:r>
    </w:p>
    <w:p w:rsidR="009A10FA" w:rsidRPr="00AC6BE7" w:rsidRDefault="009A10FA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54" w:lineRule="exact"/>
        <w:ind w:left="10" w:right="5"/>
        <w:rPr>
          <w:rStyle w:val="FontStyle13"/>
          <w:rFonts w:cs="Times New Roman"/>
          <w:color w:val="000000"/>
          <w:sz w:val="24"/>
        </w:rPr>
      </w:pPr>
      <w:r w:rsidRPr="00AC6BE7">
        <w:rPr>
          <w:rStyle w:val="FontStyle13"/>
          <w:rFonts w:cs="Times New Roman"/>
          <w:color w:val="000000"/>
          <w:sz w:val="24"/>
        </w:rPr>
        <w:t>осознание истории России как неотъемлемой части миро</w:t>
      </w:r>
      <w:r w:rsidRPr="00AC6BE7">
        <w:rPr>
          <w:rStyle w:val="FontStyle13"/>
          <w:rFonts w:cs="Times New Roman"/>
          <w:color w:val="000000"/>
          <w:sz w:val="24"/>
        </w:rPr>
        <w:softHyphen/>
        <w:t>вого исторического процесса, развитие понимания особенностей российской истории, её места и роли в мировой истории и совре</w:t>
      </w:r>
      <w:r w:rsidRPr="00AC6BE7">
        <w:rPr>
          <w:rStyle w:val="FontStyle13"/>
          <w:rFonts w:cs="Times New Roman"/>
          <w:color w:val="000000"/>
          <w:sz w:val="24"/>
        </w:rPr>
        <w:softHyphen/>
        <w:t>менном мире:</w:t>
      </w:r>
    </w:p>
    <w:p w:rsidR="009A10FA" w:rsidRPr="00AC6BE7" w:rsidRDefault="009A10FA" w:rsidP="00580310">
      <w:pPr>
        <w:pStyle w:val="Style4"/>
        <w:widowControl/>
        <w:numPr>
          <w:ilvl w:val="0"/>
          <w:numId w:val="2"/>
        </w:numPr>
        <w:tabs>
          <w:tab w:val="left" w:pos="590"/>
        </w:tabs>
        <w:spacing w:before="5" w:line="254" w:lineRule="exact"/>
        <w:ind w:left="10" w:right="5"/>
        <w:rPr>
          <w:rStyle w:val="FontStyle13"/>
          <w:rFonts w:cs="Times New Roman"/>
          <w:color w:val="000000"/>
          <w:sz w:val="24"/>
        </w:rPr>
      </w:pPr>
      <w:r w:rsidRPr="00AC6BE7">
        <w:rPr>
          <w:rStyle w:val="FontStyle13"/>
          <w:rFonts w:cs="Times New Roman"/>
          <w:color w:val="000000"/>
          <w:sz w:val="24"/>
        </w:rPr>
        <w:t>раскрытие сути исторического процесса как совокупности усилий множества поколений россиян.</w:t>
      </w:r>
    </w:p>
    <w:p w:rsidR="009A10FA" w:rsidRPr="00AC6BE7" w:rsidRDefault="009A10FA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34" w:firstLine="336"/>
        <w:jc w:val="both"/>
        <w:rPr>
          <w:rStyle w:val="FontStyle11"/>
          <w:rFonts w:cs="Times New Roman"/>
          <w:sz w:val="24"/>
        </w:rPr>
      </w:pPr>
      <w:r w:rsidRPr="00AC6BE7">
        <w:rPr>
          <w:rStyle w:val="FontStyle11"/>
          <w:rFonts w:cs="Times New Roman"/>
          <w:color w:val="000000"/>
          <w:sz w:val="24"/>
        </w:rPr>
        <w:t>формирование у молодого поколения ориентиров для граж</w:t>
      </w:r>
      <w:r w:rsidRPr="00AC6BE7">
        <w:rPr>
          <w:rStyle w:val="FontStyle11"/>
          <w:rFonts w:cs="Times New Roman"/>
          <w:color w:val="000000"/>
          <w:sz w:val="24"/>
        </w:rPr>
        <w:softHyphen/>
        <w:t>данской, национальной, социальной, культурной самоидентифи</w:t>
      </w:r>
      <w:r w:rsidRPr="00AC6BE7">
        <w:rPr>
          <w:rStyle w:val="FontStyle11"/>
          <w:rFonts w:cs="Times New Roman"/>
          <w:color w:val="000000"/>
          <w:sz w:val="24"/>
        </w:rPr>
        <w:softHyphen/>
        <w:t>кации в окружающем мире;</w:t>
      </w:r>
    </w:p>
    <w:p w:rsidR="009A10FA" w:rsidRPr="00AC6BE7" w:rsidRDefault="009A10FA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24" w:firstLine="336"/>
        <w:jc w:val="both"/>
        <w:rPr>
          <w:rStyle w:val="FontStyle11"/>
          <w:rFonts w:cs="Times New Roman"/>
          <w:color w:val="000000"/>
          <w:sz w:val="24"/>
        </w:rPr>
      </w:pPr>
      <w:r w:rsidRPr="00AC6BE7">
        <w:rPr>
          <w:rStyle w:val="FontStyle11"/>
          <w:rFonts w:cs="Times New Roman"/>
          <w:color w:val="000000"/>
          <w:sz w:val="24"/>
        </w:rPr>
        <w:t>овладение учащимися знаниями об основных этапах разви</w:t>
      </w:r>
      <w:r w:rsidRPr="00AC6BE7">
        <w:rPr>
          <w:rStyle w:val="FontStyle11"/>
          <w:rFonts w:cs="Times New Roman"/>
          <w:color w:val="000000"/>
          <w:sz w:val="24"/>
        </w:rPr>
        <w:softHyphen/>
        <w:t>тия человеческого общества с древности до наших дней, при осо</w:t>
      </w:r>
      <w:r w:rsidRPr="00AC6BE7">
        <w:rPr>
          <w:rStyle w:val="FontStyle11"/>
          <w:rFonts w:cs="Times New Roman"/>
          <w:color w:val="000000"/>
          <w:sz w:val="24"/>
        </w:rPr>
        <w:softHyphen/>
        <w:t>бом внимании к месту и роли России во всемирно-историческом процессе;</w:t>
      </w:r>
    </w:p>
    <w:p w:rsidR="009A10FA" w:rsidRPr="00AC6BE7" w:rsidRDefault="009A10FA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14" w:firstLine="336"/>
        <w:jc w:val="both"/>
        <w:rPr>
          <w:rStyle w:val="FontStyle11"/>
          <w:rFonts w:cs="Times New Roman"/>
          <w:color w:val="000000"/>
          <w:sz w:val="24"/>
        </w:rPr>
      </w:pPr>
      <w:r w:rsidRPr="00AC6BE7">
        <w:rPr>
          <w:rStyle w:val="FontStyle11"/>
          <w:rFonts w:cs="Times New Roman"/>
          <w:color w:val="000000"/>
          <w:sz w:val="24"/>
        </w:rPr>
        <w:t>воспитание учащихся в духе патриотизма, уважения к своему Отечеству, многонациональному Российскому государству, в соот</w:t>
      </w:r>
      <w:r w:rsidRPr="00AC6BE7">
        <w:rPr>
          <w:rStyle w:val="FontStyle11"/>
          <w:rFonts w:cs="Times New Roman"/>
          <w:color w:val="000000"/>
          <w:sz w:val="24"/>
        </w:rPr>
        <w:softHyphen/>
        <w:t>ветствии с идеями взаимопонимания, толерантности и мира между людьми и народами, в духе демократических ценностей современ</w:t>
      </w:r>
      <w:r w:rsidRPr="00AC6BE7">
        <w:rPr>
          <w:rStyle w:val="FontStyle11"/>
          <w:rFonts w:cs="Times New Roman"/>
          <w:color w:val="000000"/>
          <w:sz w:val="24"/>
        </w:rPr>
        <w:softHyphen/>
        <w:t>ного общества;</w:t>
      </w:r>
    </w:p>
    <w:p w:rsidR="009A10FA" w:rsidRPr="00AC6BE7" w:rsidRDefault="009A10FA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10" w:firstLine="336"/>
        <w:jc w:val="both"/>
        <w:rPr>
          <w:rStyle w:val="FontStyle11"/>
          <w:rFonts w:cs="Times New Roman"/>
          <w:color w:val="000000"/>
          <w:sz w:val="24"/>
        </w:rPr>
      </w:pPr>
      <w:r w:rsidRPr="00AC6BE7">
        <w:rPr>
          <w:rStyle w:val="FontStyle11"/>
          <w:rFonts w:cs="Times New Roman"/>
          <w:color w:val="000000"/>
          <w:sz w:val="24"/>
        </w:rPr>
        <w:lastRenderedPageBreak/>
        <w:t>развитие способностей учащихся непредвзято анализировать содержащуюся в различных источниках информацию о событиях и явлениях прошлого и настоящего, рассматривать события в исто</w:t>
      </w:r>
      <w:r w:rsidRPr="00AC6BE7">
        <w:rPr>
          <w:rStyle w:val="FontStyle11"/>
          <w:rFonts w:cs="Times New Roman"/>
          <w:color w:val="000000"/>
          <w:sz w:val="24"/>
        </w:rPr>
        <w:softHyphen/>
        <w:t>рическом контексте, в их динамике, взаимосвязи и взаимообуслов</w:t>
      </w:r>
      <w:r w:rsidRPr="00AC6BE7">
        <w:rPr>
          <w:rStyle w:val="FontStyle11"/>
          <w:rFonts w:cs="Times New Roman"/>
          <w:color w:val="000000"/>
          <w:sz w:val="24"/>
        </w:rPr>
        <w:softHyphen/>
        <w:t>ленности;</w:t>
      </w:r>
    </w:p>
    <w:p w:rsidR="009A10FA" w:rsidRPr="00AC6BE7" w:rsidRDefault="009A10FA" w:rsidP="00580310">
      <w:pPr>
        <w:pStyle w:val="Style2"/>
        <w:widowControl/>
        <w:numPr>
          <w:ilvl w:val="0"/>
          <w:numId w:val="2"/>
        </w:numPr>
        <w:tabs>
          <w:tab w:val="left" w:pos="595"/>
        </w:tabs>
        <w:spacing w:line="254" w:lineRule="exact"/>
        <w:ind w:left="5" w:right="14" w:firstLine="336"/>
        <w:jc w:val="both"/>
        <w:rPr>
          <w:rStyle w:val="FontStyle11"/>
          <w:rFonts w:cs="Times New Roman"/>
          <w:color w:val="000000"/>
          <w:sz w:val="24"/>
        </w:rPr>
      </w:pPr>
      <w:r w:rsidRPr="00AC6BE7">
        <w:rPr>
          <w:rStyle w:val="FontStyle11"/>
          <w:rFonts w:cs="Times New Roman"/>
          <w:color w:val="000000"/>
          <w:sz w:val="24"/>
        </w:rPr>
        <w:t>формирование у школьников умений применять исторические знания в учебной и внешкольной деятельности,.в современном по</w:t>
      </w:r>
      <w:r w:rsidRPr="00AC6BE7">
        <w:rPr>
          <w:rStyle w:val="FontStyle11"/>
          <w:rFonts w:cs="Times New Roman"/>
          <w:color w:val="000000"/>
          <w:sz w:val="24"/>
        </w:rPr>
        <w:softHyphen/>
        <w:t>ликультурном, полиэтничном и многоконфессиональном обществе.</w:t>
      </w:r>
    </w:p>
    <w:p w:rsidR="009A10FA" w:rsidRPr="00AC6BE7" w:rsidRDefault="009A10FA" w:rsidP="00580310">
      <w:pPr>
        <w:pStyle w:val="Style1"/>
        <w:widowControl/>
        <w:spacing w:before="5" w:line="254" w:lineRule="exact"/>
        <w:ind w:left="24" w:right="14" w:firstLine="293"/>
        <w:jc w:val="both"/>
        <w:rPr>
          <w:rStyle w:val="FontStyle11"/>
          <w:color w:val="000000"/>
          <w:sz w:val="24"/>
        </w:rPr>
      </w:pPr>
      <w:r w:rsidRPr="00AC6BE7">
        <w:rPr>
          <w:rStyle w:val="FontStyle11"/>
          <w:color w:val="000000"/>
          <w:sz w:val="24"/>
        </w:rPr>
        <w:t>Изучение истории России должно соответствовать системно-деятельностному подходу как одному из ключевых методологичес</w:t>
      </w:r>
      <w:r w:rsidRPr="00AC6BE7">
        <w:rPr>
          <w:rStyle w:val="FontStyle11"/>
          <w:color w:val="000000"/>
          <w:sz w:val="24"/>
        </w:rPr>
        <w:softHyphen/>
        <w:t>ких принципов ФГОС.</w:t>
      </w:r>
    </w:p>
    <w:p w:rsidR="009A10FA" w:rsidRPr="00AC6BE7" w:rsidRDefault="009A10FA" w:rsidP="00580310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 w:val="24"/>
        </w:rPr>
      </w:pPr>
    </w:p>
    <w:p w:rsidR="009A10FA" w:rsidRPr="004A66AE" w:rsidRDefault="009A10FA" w:rsidP="00C713AA">
      <w:pPr>
        <w:shd w:val="clear" w:color="auto" w:fill="FFFFFF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IV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. Место предмета в учебном плане</w:t>
      </w:r>
    </w:p>
    <w:p w:rsidR="009A10FA" w:rsidRPr="00BF56AB" w:rsidRDefault="009A10FA" w:rsidP="00C713AA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Предмет «История» изучается на уровне основного общего образования в качестве обязательного предмета в 5-9 классах в общем объеме 374 часа, при 35 неделях учебного года. В 5, 6, 7, 8 классах на изучение предмета «История» отводится по 2 часа в неделю, 70 часов в год</w:t>
      </w:r>
      <w:r w:rsidRPr="00BF56AB">
        <w:rPr>
          <w:rFonts w:ascii="Times New Roman" w:hAnsi="Times New Roman"/>
          <w:color w:val="000000"/>
          <w:sz w:val="24"/>
          <w:szCs w:val="24"/>
        </w:rPr>
        <w:t>, поэтому программа предполагает синхронно-параллельное изучение курса.</w:t>
      </w:r>
    </w:p>
    <w:p w:rsidR="009A10FA" w:rsidRDefault="009A10FA" w:rsidP="007B5688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Синхронизация курсов всеобщей истории и истории России</w:t>
      </w:r>
    </w:p>
    <w:tbl>
      <w:tblPr>
        <w:tblW w:w="11394" w:type="dxa"/>
        <w:tblInd w:w="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6"/>
        <w:gridCol w:w="4111"/>
        <w:gridCol w:w="5811"/>
        <w:gridCol w:w="236"/>
      </w:tblGrid>
      <w:tr w:rsidR="009A10FA" w:rsidRPr="003705E4" w:rsidTr="007B5688">
        <w:trPr>
          <w:gridAfter w:val="1"/>
          <w:wAfter w:w="236" w:type="dxa"/>
        </w:trPr>
        <w:tc>
          <w:tcPr>
            <w:tcW w:w="1236" w:type="dxa"/>
          </w:tcPr>
          <w:p w:rsidR="009A10FA" w:rsidRPr="003705E4" w:rsidRDefault="009A10FA">
            <w:pPr>
              <w:ind w:left="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</w:tcPr>
          <w:p w:rsidR="009A10FA" w:rsidRDefault="009A10FA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Всеобщая история</w:t>
            </w:r>
          </w:p>
          <w:p w:rsidR="009A10FA" w:rsidRPr="003705E4" w:rsidRDefault="009A10FA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России</w:t>
            </w:r>
          </w:p>
        </w:tc>
      </w:tr>
      <w:tr w:rsidR="009A10FA" w:rsidRPr="003705E4" w:rsidTr="007B5688">
        <w:trPr>
          <w:gridAfter w:val="1"/>
          <w:wAfter w:w="236" w:type="dxa"/>
          <w:trHeight w:val="487"/>
        </w:trPr>
        <w:tc>
          <w:tcPr>
            <w:tcW w:w="1236" w:type="dxa"/>
          </w:tcPr>
          <w:p w:rsidR="009A10FA" w:rsidRPr="003705E4" w:rsidRDefault="009A10FA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 класс</w:t>
            </w:r>
          </w:p>
        </w:tc>
        <w:tc>
          <w:tcPr>
            <w:tcW w:w="4111" w:type="dxa"/>
          </w:tcPr>
          <w:p w:rsidR="009A10FA" w:rsidRPr="003705E4" w:rsidRDefault="009A10FA">
            <w:pPr>
              <w:ind w:left="5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ДРЕВНЕГО МИРА (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68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ч.)</w:t>
            </w:r>
          </w:p>
        </w:tc>
        <w:tc>
          <w:tcPr>
            <w:tcW w:w="5811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Народы и государства на территории нашей страны в древности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(2 ч.)</w:t>
            </w:r>
          </w:p>
        </w:tc>
      </w:tr>
      <w:tr w:rsidR="009A10FA" w:rsidRPr="003705E4" w:rsidTr="007B5688">
        <w:trPr>
          <w:gridAfter w:val="1"/>
          <w:wAfter w:w="236" w:type="dxa"/>
        </w:trPr>
        <w:tc>
          <w:tcPr>
            <w:tcW w:w="1236" w:type="dxa"/>
          </w:tcPr>
          <w:p w:rsidR="009A10FA" w:rsidRPr="003705E4" w:rsidRDefault="009A10FA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6 класс </w:t>
            </w:r>
          </w:p>
        </w:tc>
        <w:tc>
          <w:tcPr>
            <w:tcW w:w="4111" w:type="dxa"/>
          </w:tcPr>
          <w:p w:rsidR="009A10FA" w:rsidRPr="003705E4" w:rsidRDefault="009A10FA">
            <w:pPr>
              <w:shd w:val="clear" w:color="auto" w:fill="FFFFFF"/>
              <w:ind w:left="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Всеобщая история.ИСТОРИЯ СРЕДНИХ ВЕКОВ.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вв. (28 ч.)</w:t>
            </w:r>
          </w:p>
        </w:tc>
        <w:tc>
          <w:tcPr>
            <w:tcW w:w="5811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ind w:left="5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История России.ОТ ДРЕВНЕЙ РУСИ К РОССИЙСКОМУ ГОСУДАРСТВУ.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VIII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вв.(40 ч.)</w:t>
            </w:r>
          </w:p>
        </w:tc>
      </w:tr>
      <w:tr w:rsidR="009A10FA" w:rsidRPr="003705E4" w:rsidTr="007B5688">
        <w:trPr>
          <w:gridAfter w:val="1"/>
          <w:wAfter w:w="236" w:type="dxa"/>
          <w:trHeight w:val="653"/>
        </w:trPr>
        <w:tc>
          <w:tcPr>
            <w:tcW w:w="1236" w:type="dxa"/>
          </w:tcPr>
          <w:p w:rsidR="009A10FA" w:rsidRPr="003705E4" w:rsidRDefault="009A10FA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 класс</w:t>
            </w:r>
          </w:p>
        </w:tc>
        <w:tc>
          <w:tcPr>
            <w:tcW w:w="4111" w:type="dxa"/>
          </w:tcPr>
          <w:p w:rsidR="009A10FA" w:rsidRDefault="009A10FA">
            <w:pPr>
              <w:pStyle w:val="aa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Всеобщая история.НОВАЯ ИСТОРИЯ. От абсолютной монархии к парламентской монархии.От абсолютизма к парламентаризму. 7 класс (28)  </w:t>
            </w:r>
          </w:p>
        </w:tc>
        <w:tc>
          <w:tcPr>
            <w:tcW w:w="5811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История Росии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 (42 ч)  </w:t>
            </w:r>
          </w:p>
        </w:tc>
      </w:tr>
      <w:tr w:rsidR="009A10FA" w:rsidRPr="003705E4" w:rsidTr="007B5688">
        <w:tc>
          <w:tcPr>
            <w:tcW w:w="1236" w:type="dxa"/>
          </w:tcPr>
          <w:p w:rsidR="009A10FA" w:rsidRPr="003705E4" w:rsidRDefault="009A10FA">
            <w:pPr>
              <w:ind w:left="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8 класс </w:t>
            </w:r>
          </w:p>
        </w:tc>
        <w:tc>
          <w:tcPr>
            <w:tcW w:w="4111" w:type="dxa"/>
          </w:tcPr>
          <w:p w:rsidR="009A10FA" w:rsidRDefault="009A10FA">
            <w:pPr>
              <w:pStyle w:val="aa"/>
              <w:shd w:val="clear" w:color="auto" w:fill="FFFFFF"/>
              <w:spacing w:before="0" w:beforeAutospacing="0" w:after="150" w:afterAutospacing="0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Всеобщая история XVIII в.Эпоха Просвещения. – (30 ч)</w:t>
            </w:r>
            <w:r>
              <w:rPr>
                <w:color w:val="000000"/>
              </w:rPr>
              <w:br/>
            </w:r>
          </w:p>
        </w:tc>
        <w:tc>
          <w:tcPr>
            <w:tcW w:w="5811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История России XVIII в. – (40 ч)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9A10FA" w:rsidRPr="003705E4" w:rsidRDefault="009A10FA" w:rsidP="003C41D6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A10FA" w:rsidRDefault="009A10FA" w:rsidP="00E26D98">
      <w:pPr>
        <w:tabs>
          <w:tab w:val="left" w:pos="6285"/>
        </w:tabs>
      </w:pPr>
      <w:r>
        <w:tab/>
      </w:r>
    </w:p>
    <w:p w:rsidR="009A10FA" w:rsidRDefault="009A10FA" w:rsidP="00E26D98">
      <w:pPr>
        <w:tabs>
          <w:tab w:val="left" w:pos="6285"/>
        </w:tabs>
      </w:pPr>
    </w:p>
    <w:p w:rsidR="009A10FA" w:rsidRPr="000875C7" w:rsidRDefault="009A10FA" w:rsidP="00E26D9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На изучение истории Древнего мира в 5 классе учебным планом предусматривается 70 учебных часов – из расчета 2 часа в неделю</w:t>
      </w:r>
      <w:r w:rsidRPr="000875C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Программа содержит 56 урочных тем, включая тему «Счёт лет в истории», для изучения которой обязательно требуется отдельный урок. Кроме того отдельный урок составляет Введение. Остающиеся </w:t>
      </w:r>
      <w:r w:rsidRPr="000875C7">
        <w:rPr>
          <w:rFonts w:ascii="Times New Roman" w:hAnsi="Times New Roman"/>
          <w:b/>
          <w:sz w:val="24"/>
          <w:szCs w:val="24"/>
          <w:bdr w:val="none" w:sz="0" w:space="0" w:color="auto" w:frame="1"/>
        </w:rPr>
        <w:t xml:space="preserve">11 часов отводятся на повторение пройденого и контроль знаний учащихся, на </w:t>
      </w:r>
      <w:r w:rsidRPr="000875C7">
        <w:rPr>
          <w:rFonts w:ascii="Times New Roman" w:hAnsi="Times New Roman"/>
          <w:b/>
          <w:sz w:val="24"/>
          <w:szCs w:val="24"/>
        </w:rPr>
        <w:t>синхронизацию курсов всеобщей истории и истории России.</w:t>
      </w:r>
    </w:p>
    <w:p w:rsidR="009A10FA" w:rsidRPr="000875C7" w:rsidRDefault="009A10FA" w:rsidP="00E26D98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sz w:val="24"/>
          <w:szCs w:val="24"/>
        </w:rPr>
        <w:t xml:space="preserve">В соответствии с федеральным базисным планом для общеобразовательных учреждений </w:t>
      </w:r>
      <w:r w:rsidRPr="000875C7">
        <w:rPr>
          <w:rFonts w:ascii="Times New Roman" w:hAnsi="Times New Roman"/>
          <w:b/>
          <w:sz w:val="24"/>
          <w:szCs w:val="24"/>
        </w:rPr>
        <w:t>изучение учебного предмета в 6 – ом классе включает два курса: история средних веков – 30 часов и истории России – 40 часов</w:t>
      </w:r>
      <w:r w:rsidRPr="000875C7">
        <w:rPr>
          <w:rFonts w:ascii="Times New Roman" w:hAnsi="Times New Roman"/>
          <w:sz w:val="24"/>
          <w:szCs w:val="24"/>
        </w:rPr>
        <w:t xml:space="preserve"> (согласно программе основного общего образования по истории)</w:t>
      </w:r>
      <w:r w:rsidRPr="000875C7">
        <w:rPr>
          <w:rFonts w:ascii="Times New Roman" w:hAnsi="Times New Roman"/>
          <w:b/>
          <w:sz w:val="24"/>
          <w:szCs w:val="24"/>
        </w:rPr>
        <w:t xml:space="preserve"> </w:t>
      </w:r>
    </w:p>
    <w:p w:rsidR="009A10FA" w:rsidRPr="000875C7" w:rsidRDefault="009A10FA" w:rsidP="00E26D98">
      <w:pPr>
        <w:rPr>
          <w:rFonts w:ascii="Times New Roman" w:hAnsi="Times New Roman"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На предмет «История» в 7 классе отводится 70 часов, из расчета 2 учебных часа в неделю. </w:t>
      </w:r>
      <w:r w:rsidRPr="000875C7">
        <w:rPr>
          <w:rFonts w:ascii="Times New Roman" w:hAnsi="Times New Roman"/>
          <w:sz w:val="24"/>
          <w:szCs w:val="24"/>
        </w:rPr>
        <w:t xml:space="preserve">В целях эффективного усвоения учебного материала курсы по истории России и Всеобщей истории разделены. Сначала изучается курс «История России </w:t>
      </w:r>
      <w:r w:rsidRPr="000875C7">
        <w:rPr>
          <w:rStyle w:val="FontStyle130"/>
          <w:rFonts w:ascii="Times New Roman" w:hAnsi="Times New Roman"/>
          <w:color w:val="000000"/>
          <w:sz w:val="24"/>
          <w:szCs w:val="24"/>
          <w:lang w:eastAsia="en-US"/>
        </w:rPr>
        <w:t>XVII—XVII в</w:t>
      </w:r>
      <w:r w:rsidRPr="000875C7">
        <w:rPr>
          <w:rFonts w:ascii="Times New Roman" w:hAnsi="Times New Roman"/>
          <w:sz w:val="24"/>
          <w:szCs w:val="24"/>
        </w:rPr>
        <w:t xml:space="preserve">», затем на базе сформированных знаний и навыков – курс «Всеобщая история. </w:t>
      </w:r>
      <w:r w:rsidRPr="000875C7">
        <w:rPr>
          <w:rStyle w:val="FontStyle130"/>
          <w:rFonts w:ascii="Times New Roman" w:hAnsi="Times New Roman"/>
          <w:color w:val="000000"/>
          <w:sz w:val="24"/>
          <w:szCs w:val="24"/>
        </w:rPr>
        <w:t>История нового времени. Конец XV—XVIII в.</w:t>
      </w:r>
      <w:r w:rsidRPr="000875C7">
        <w:rPr>
          <w:rFonts w:ascii="Times New Roman" w:hAnsi="Times New Roman"/>
          <w:sz w:val="24"/>
          <w:szCs w:val="24"/>
        </w:rPr>
        <w:t xml:space="preserve">». </w:t>
      </w:r>
      <w:r w:rsidRPr="000875C7">
        <w:rPr>
          <w:rFonts w:ascii="Times New Roman" w:hAnsi="Times New Roman"/>
          <w:b/>
          <w:sz w:val="24"/>
          <w:szCs w:val="24"/>
        </w:rPr>
        <w:t>На изучение отечественной истории приходится 41 час, из них 2 часа отводится на изучение регионального компонента (История ДВ)</w:t>
      </w:r>
      <w:r w:rsidRPr="000875C7">
        <w:rPr>
          <w:rFonts w:ascii="Times New Roman" w:hAnsi="Times New Roman"/>
          <w:sz w:val="24"/>
          <w:szCs w:val="24"/>
        </w:rPr>
        <w:t xml:space="preserve">. </w:t>
      </w:r>
      <w:r w:rsidRPr="000875C7">
        <w:rPr>
          <w:rFonts w:ascii="Times New Roman" w:hAnsi="Times New Roman"/>
          <w:b/>
          <w:sz w:val="24"/>
          <w:szCs w:val="24"/>
        </w:rPr>
        <w:t xml:space="preserve"> На всеобщую историю – 29 часов. </w:t>
      </w:r>
      <w:r w:rsidRPr="000875C7">
        <w:rPr>
          <w:rFonts w:ascii="Times New Roman" w:hAnsi="Times New Roman"/>
          <w:sz w:val="24"/>
          <w:szCs w:val="24"/>
        </w:rPr>
        <w:t>При этом в процессе изучения истории осуществляется межкурсовая связь. Учащиеся выполняют интегрированные задания, что обеспечивает усвоение и закрепление ранее изученного материала. Освоение содержания материала по истории осуществляется с опорой на межпредметные связи с курсами литературы, географии, обществознания. Данная программа обеспечивает изучение учащимися 7 класса развития стран Европы, Америки, Азии, Африки в конце</w:t>
      </w:r>
      <w:r w:rsidRPr="000875C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/>
          <w:sz w:val="24"/>
          <w:szCs w:val="24"/>
        </w:rPr>
        <w:t>XV</w:t>
      </w:r>
      <w:r w:rsidRPr="000875C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/>
          <w:sz w:val="24"/>
          <w:szCs w:val="24"/>
        </w:rPr>
        <w:t>в. –</w:t>
      </w:r>
      <w:r w:rsidRPr="000875C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/>
          <w:sz w:val="24"/>
          <w:szCs w:val="24"/>
        </w:rPr>
        <w:t>XVI</w:t>
      </w:r>
      <w:r w:rsidRPr="000875C7">
        <w:rPr>
          <w:rFonts w:ascii="Times New Roman" w:hAnsi="Times New Roman"/>
          <w:sz w:val="24"/>
          <w:szCs w:val="24"/>
          <w:lang w:val="en-US"/>
        </w:rPr>
        <w:t>I</w:t>
      </w:r>
      <w:r w:rsidRPr="000875C7">
        <w:rPr>
          <w:rFonts w:ascii="Times New Roman" w:hAnsi="Times New Roman"/>
          <w:sz w:val="24"/>
          <w:szCs w:val="24"/>
        </w:rPr>
        <w:t>I</w:t>
      </w:r>
      <w:r w:rsidRPr="000875C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/>
          <w:sz w:val="24"/>
          <w:szCs w:val="24"/>
        </w:rPr>
        <w:t>в. и истории России</w:t>
      </w:r>
      <w:r w:rsidRPr="000875C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/>
          <w:sz w:val="24"/>
          <w:szCs w:val="24"/>
        </w:rPr>
        <w:t>XVI</w:t>
      </w:r>
      <w:r w:rsidRPr="000875C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875C7">
        <w:rPr>
          <w:rFonts w:ascii="Times New Roman" w:hAnsi="Times New Roman"/>
          <w:sz w:val="24"/>
          <w:szCs w:val="24"/>
        </w:rPr>
        <w:t>– XVII вв. как единого цивилизационного процесса.</w:t>
      </w:r>
    </w:p>
    <w:p w:rsidR="009A10FA" w:rsidRPr="000875C7" w:rsidRDefault="009A10FA" w:rsidP="00E26D98">
      <w:pPr>
        <w:rPr>
          <w:rFonts w:ascii="Times New Roman" w:hAnsi="Times New Roman"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>На предмет «История» в 8 классе отводится 70 часов, из расчета 2 учебных часа в неделю.</w:t>
      </w:r>
      <w:r w:rsidRPr="000875C7">
        <w:rPr>
          <w:rFonts w:ascii="Times New Roman" w:hAnsi="Times New Roman"/>
          <w:sz w:val="24"/>
          <w:szCs w:val="24"/>
        </w:rPr>
        <w:t xml:space="preserve"> В целях эффективного усвоения учебного материала курсы по истории России и Всеобщей истории разделены. Сначала изучается курс</w:t>
      </w:r>
      <w:r w:rsidRPr="000875C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Всеобщая история XVIII в. – 30 часов. </w:t>
      </w:r>
      <w:r w:rsidRPr="000875C7">
        <w:rPr>
          <w:rFonts w:ascii="Times New Roman" w:hAnsi="Times New Roman"/>
          <w:sz w:val="24"/>
          <w:szCs w:val="24"/>
          <w:shd w:val="clear" w:color="auto" w:fill="FFFFFF"/>
        </w:rPr>
        <w:t>Эпоха Просвещения. Эпоха промышленного переворота. Первые буржуазные революции. Великая французская революция.</w:t>
      </w:r>
      <w:r w:rsidRPr="000875C7">
        <w:rPr>
          <w:rFonts w:ascii="Times New Roman" w:hAnsi="Times New Roman"/>
          <w:b/>
          <w:sz w:val="24"/>
          <w:szCs w:val="24"/>
        </w:rPr>
        <w:t xml:space="preserve"> </w:t>
      </w:r>
      <w:r w:rsidRPr="000875C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История России XVIII в. – 40 часов. </w:t>
      </w:r>
      <w:r w:rsidRPr="000875C7">
        <w:rPr>
          <w:rFonts w:ascii="Times New Roman" w:hAnsi="Times New Roman"/>
          <w:sz w:val="24"/>
          <w:szCs w:val="24"/>
          <w:shd w:val="clear" w:color="auto" w:fill="FFFFFF"/>
        </w:rPr>
        <w:t>От начала правления Петра Первого до конца правления Павла I (1801 год).</w:t>
      </w:r>
    </w:p>
    <w:p w:rsidR="009A10FA" w:rsidRPr="000875C7" w:rsidRDefault="009A10FA" w:rsidP="00E26D98">
      <w:pPr>
        <w:rPr>
          <w:rFonts w:ascii="Times New Roman" w:hAnsi="Times New Roman"/>
          <w:sz w:val="24"/>
          <w:szCs w:val="24"/>
        </w:rPr>
      </w:pPr>
      <w:r w:rsidRPr="000875C7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0875C7">
        <w:rPr>
          <w:rFonts w:ascii="Times New Roman" w:hAnsi="Times New Roman"/>
          <w:b/>
          <w:sz w:val="24"/>
          <w:szCs w:val="24"/>
        </w:rPr>
        <w:t>Предполагается последовательное изучение двух курсов.</w:t>
      </w:r>
      <w:r w:rsidRPr="000875C7">
        <w:rPr>
          <w:rFonts w:ascii="Times New Roman" w:hAnsi="Times New Roman"/>
          <w:sz w:val="24"/>
          <w:szCs w:val="24"/>
        </w:rPr>
        <w:t xml:space="preserve"> 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</w:t>
      </w:r>
      <w:r w:rsidRPr="000875C7">
        <w:rPr>
          <w:rFonts w:ascii="Times New Roman" w:hAnsi="Times New Roman"/>
          <w:b/>
          <w:sz w:val="24"/>
          <w:szCs w:val="24"/>
        </w:rPr>
        <w:t>синхронизации курсов истории России и всеобщей истории</w:t>
      </w:r>
      <w:r w:rsidRPr="000875C7">
        <w:rPr>
          <w:rFonts w:ascii="Times New Roman" w:hAnsi="Times New Roman"/>
          <w:sz w:val="24"/>
          <w:szCs w:val="24"/>
        </w:rPr>
        <w:t xml:space="preserve">, сопоставления ключевых событий и процессов российской и мировой истории, </w:t>
      </w:r>
      <w:r w:rsidRPr="000875C7">
        <w:rPr>
          <w:rFonts w:ascii="Times New Roman" w:hAnsi="Times New Roman"/>
          <w:b/>
          <w:sz w:val="24"/>
          <w:szCs w:val="24"/>
        </w:rPr>
        <w:t>введения в содержание образования элементов региональной истории</w:t>
      </w:r>
      <w:r w:rsidRPr="000875C7">
        <w:rPr>
          <w:rFonts w:ascii="Times New Roman" w:hAnsi="Times New Roman"/>
          <w:sz w:val="24"/>
          <w:szCs w:val="24"/>
        </w:rPr>
        <w:t xml:space="preserve"> и компаративных характеристик. Концепцией нового учебно-методического комплекса по отечественной истории в качестве</w:t>
      </w:r>
      <w:r w:rsidRPr="000875C7">
        <w:rPr>
          <w:rFonts w:ascii="Times New Roman" w:hAnsi="Times New Roman"/>
          <w:b/>
          <w:sz w:val="24"/>
          <w:szCs w:val="24"/>
        </w:rPr>
        <w:t xml:space="preserve"> </w:t>
      </w:r>
      <w:r w:rsidRPr="000875C7">
        <w:rPr>
          <w:rFonts w:ascii="Times New Roman" w:hAnsi="Times New Roman"/>
          <w:sz w:val="24"/>
          <w:szCs w:val="24"/>
        </w:rPr>
        <w:t xml:space="preserve">наиболее оптимальной предложена модель, при которой </w:t>
      </w:r>
      <w:r w:rsidRPr="000875C7">
        <w:rPr>
          <w:rFonts w:ascii="Times New Roman" w:hAnsi="Times New Roman"/>
          <w:b/>
          <w:sz w:val="24"/>
          <w:szCs w:val="24"/>
        </w:rPr>
        <w:t>изучение истории будет строиться по линейной системе с 5 по 10 классы</w:t>
      </w:r>
      <w:r w:rsidRPr="000875C7">
        <w:rPr>
          <w:rFonts w:ascii="Times New Roman" w:hAnsi="Times New Roman"/>
          <w:sz w:val="24"/>
          <w:szCs w:val="24"/>
        </w:rPr>
        <w:t xml:space="preserve">. За счет более подробного изучения исторических периодов обучающиеся смогут как освоить базовые исторические категории, персоналии, события и закономерности, так и получить навыки историографического анализа, глубокого проблемного осмысления материалов (преимущественно в ходе изучения периодов истории Нового и Новейшего времени), сравнительного анализа. </w:t>
      </w:r>
    </w:p>
    <w:p w:rsidR="009A10FA" w:rsidRPr="00E26D98" w:rsidRDefault="009A10FA" w:rsidP="00E26D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875C7">
        <w:rPr>
          <w:rFonts w:ascii="Times New Roman" w:hAnsi="Times New Roman"/>
          <w:color w:val="000000"/>
          <w:sz w:val="24"/>
          <w:szCs w:val="24"/>
        </w:rPr>
        <w:t xml:space="preserve">         В соответствии с Примерной основной образовательной программой основного общего образования, одобренной Федеральным учебно-методическим объединением по общему образованию  от 8 апреля 2015г. №1/15, в рабочей программе </w:t>
      </w:r>
      <w:r w:rsidRPr="000875C7">
        <w:rPr>
          <w:rFonts w:ascii="Times New Roman" w:hAnsi="Times New Roman"/>
          <w:b/>
          <w:color w:val="000000"/>
          <w:sz w:val="24"/>
          <w:szCs w:val="24"/>
        </w:rPr>
        <w:t>увеличено</w:t>
      </w:r>
      <w:r w:rsidRPr="00E26D98">
        <w:rPr>
          <w:rFonts w:ascii="Times New Roman" w:hAnsi="Times New Roman"/>
          <w:b/>
          <w:color w:val="000000"/>
          <w:sz w:val="24"/>
          <w:szCs w:val="24"/>
        </w:rPr>
        <w:t xml:space="preserve"> количество учебного времени на изучение материалов по истории культуры, имея в виду в первую очередь социокультурный материал, историю повседневности, традиций народов России.</w:t>
      </w:r>
    </w:p>
    <w:p w:rsidR="009A10FA" w:rsidRPr="00E26D98" w:rsidRDefault="009A10FA" w:rsidP="00E26D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E26D98">
        <w:rPr>
          <w:rFonts w:ascii="Times New Roman" w:hAnsi="Times New Roman"/>
          <w:color w:val="000000"/>
          <w:sz w:val="24"/>
          <w:szCs w:val="24"/>
        </w:rPr>
        <w:t xml:space="preserve">         Реализация данной программы предполагает широкое использование межпредметных связей с предметами  «Обществознание», «География», «Литература», «Русский язык», «Иностранный язык», «Изобразительное искусство», «Музыка», «Информатика», «Математика», «Основы безопасности и жизнедеятельности» и др.</w:t>
      </w:r>
    </w:p>
    <w:p w:rsidR="009A10FA" w:rsidRPr="004A66AE" w:rsidRDefault="009A10FA" w:rsidP="00115E98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A66AE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4A66AE">
        <w:rPr>
          <w:rFonts w:ascii="Times New Roman" w:hAnsi="Times New Roman"/>
          <w:b/>
          <w:color w:val="000000"/>
          <w:sz w:val="28"/>
          <w:szCs w:val="28"/>
        </w:rPr>
        <w:t>. Методическая основа изучения курса истории</w:t>
      </w:r>
    </w:p>
    <w:p w:rsidR="009A10FA" w:rsidRPr="00BF56AB" w:rsidRDefault="009A10FA" w:rsidP="00115E9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Методической основой изучения курса истории в основной школе является </w:t>
      </w:r>
      <w:r w:rsidRPr="00BF56AB">
        <w:rPr>
          <w:rFonts w:ascii="Times New Roman" w:hAnsi="Times New Roman"/>
          <w:color w:val="000000"/>
          <w:sz w:val="24"/>
          <w:szCs w:val="24"/>
        </w:rPr>
        <w:t>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 Методологическая основа преподавания курса истории в школе зиждется на следующих образовательных и воспитательных приоритетах:</w:t>
      </w:r>
    </w:p>
    <w:p w:rsidR="009A10FA" w:rsidRPr="00BF56AB" w:rsidRDefault="009A10FA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принцип научности, определяющий соответствие учебных единиц основным результатам научных исследований;</w:t>
      </w:r>
    </w:p>
    <w:p w:rsidR="009A10FA" w:rsidRPr="00BF56AB" w:rsidRDefault="009A10FA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9A10FA" w:rsidRPr="00BF56AB" w:rsidRDefault="009A10FA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многофакторный подход к освещению истории всех сторон жизни государства и общества; </w:t>
      </w:r>
    </w:p>
    <w:p w:rsidR="009A10FA" w:rsidRPr="00BF56AB" w:rsidRDefault="009A10FA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 xml:space="preserve">исторический подход как основа формирования содержания курса и межпредметных связей, прежде всего, с учебными предметами социально-гуманитарного цикла; </w:t>
      </w:r>
    </w:p>
    <w:p w:rsidR="009A10FA" w:rsidRPr="00BF56AB" w:rsidRDefault="009A10FA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антропологический подход, формирующий личностное эмоционально окрашенное восприятие прошлого;</w:t>
      </w:r>
    </w:p>
    <w:p w:rsidR="009A10FA" w:rsidRPr="00BF56AB" w:rsidRDefault="009A10FA" w:rsidP="00115E98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 xml:space="preserve">Используемые педагогические технологии: </w:t>
      </w: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здоровьесбережения, информационно-коммуникационные, проектной деятельности, игровой, развития исследовательских навыков, проблемного обучения, поэтапного формирования умственных действий, личностно ориентированного обучения, группового обучения, тестового контроля.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21"/>
          <w:sz w:val="24"/>
          <w:szCs w:val="24"/>
        </w:rPr>
        <w:t xml:space="preserve">             </w:t>
      </w:r>
      <w:r w:rsidRPr="00BF56AB">
        <w:rPr>
          <w:rFonts w:ascii="Times New Roman" w:hAnsi="Times New Roman"/>
          <w:color w:val="000000"/>
          <w:sz w:val="24"/>
          <w:szCs w:val="24"/>
        </w:rPr>
        <w:t>Программа предусматривает проведение традиционных уроков, уроков-бесед, практических занятий, экскурсий, игровых занятий,</w:t>
      </w:r>
      <w:r w:rsidRPr="00BF56A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z w:val="24"/>
          <w:szCs w:val="24"/>
        </w:rPr>
        <w:t>уроки – практикумы с печатными и раздаточными материалами, видео-</w:t>
      </w:r>
      <w:r w:rsidRPr="00BF56AB">
        <w:rPr>
          <w:rFonts w:ascii="Times New Roman" w:hAnsi="Times New Roman"/>
          <w:color w:val="000000"/>
          <w:spacing w:val="-13"/>
          <w:sz w:val="24"/>
          <w:szCs w:val="24"/>
        </w:rPr>
        <w:t xml:space="preserve">уроки, уроки  медиа-презентации. 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13"/>
          <w:sz w:val="24"/>
          <w:szCs w:val="24"/>
        </w:rPr>
        <w:t xml:space="preserve">           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При  изучении  курса для  обучаемых  предусмотрены  большие  возможности  для </w:t>
      </w:r>
      <w:r w:rsidRPr="00BF56AB">
        <w:rPr>
          <w:rFonts w:ascii="Times New Roman" w:hAnsi="Times New Roman"/>
          <w:color w:val="000000"/>
          <w:spacing w:val="-4"/>
          <w:sz w:val="24"/>
          <w:szCs w:val="24"/>
        </w:rPr>
        <w:t xml:space="preserve">самостоятельной работы, а именно использование заданий, требующих поиска, </w:t>
      </w:r>
      <w:r w:rsidRPr="00BF56AB">
        <w:rPr>
          <w:rFonts w:ascii="Times New Roman" w:hAnsi="Times New Roman"/>
          <w:color w:val="000000"/>
          <w:spacing w:val="-11"/>
          <w:sz w:val="24"/>
          <w:szCs w:val="24"/>
        </w:rPr>
        <w:t xml:space="preserve">переработки и представления информации в новом виде. Освоение курса предполагает </w:t>
      </w:r>
      <w:r w:rsidRPr="00BF56AB">
        <w:rPr>
          <w:rFonts w:ascii="Times New Roman" w:hAnsi="Times New Roman"/>
          <w:color w:val="000000"/>
          <w:spacing w:val="-10"/>
          <w:sz w:val="24"/>
          <w:szCs w:val="24"/>
        </w:rPr>
        <w:t xml:space="preserve">изменения роли ученика и учителя в учебном процессе относительно традиционной </w:t>
      </w:r>
      <w:r w:rsidRPr="00BF56AB">
        <w:rPr>
          <w:rFonts w:ascii="Times New Roman" w:hAnsi="Times New Roman"/>
          <w:color w:val="000000"/>
          <w:spacing w:val="-11"/>
          <w:sz w:val="24"/>
          <w:szCs w:val="24"/>
        </w:rPr>
        <w:t xml:space="preserve">парадигмы, а также учета динамики передачи ученику ответственности за собственное учение. В ходе прохождения программы, обучающиеся самостоятельно могут выбирать </w:t>
      </w:r>
      <w:r w:rsidRPr="00BF56AB">
        <w:rPr>
          <w:rFonts w:ascii="Times New Roman" w:hAnsi="Times New Roman"/>
          <w:color w:val="000000"/>
          <w:spacing w:val="-9"/>
          <w:sz w:val="24"/>
          <w:szCs w:val="24"/>
        </w:rPr>
        <w:t xml:space="preserve">уровень сложности и характер задания, роль и характер участия в групповой работе, </w:t>
      </w:r>
      <w:r w:rsidRPr="00BF56AB">
        <w:rPr>
          <w:rFonts w:ascii="Times New Roman" w:hAnsi="Times New Roman"/>
          <w:color w:val="000000"/>
          <w:spacing w:val="-10"/>
          <w:sz w:val="24"/>
          <w:szCs w:val="24"/>
        </w:rPr>
        <w:t>выполнять исследовательские задания на разрешение проблем и проектные работы.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25"/>
          <w:sz w:val="24"/>
          <w:szCs w:val="24"/>
        </w:rPr>
        <w:t xml:space="preserve">               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Основу школьного курса истории составляют следующие </w:t>
      </w: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содержательные линии: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Историческое время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– хронология и периодизация событий и процессов.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Исторические пространство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– историческая карта мира, ее динамика; отражение на исторической карте взаимодействия человека, общества и природы, основных географических, этнических, социальных характеристик развития человечества.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u w:val="single"/>
        </w:rPr>
        <w:t>Историческое движение</w:t>
      </w:r>
      <w:r w:rsidRPr="00BF56AB">
        <w:rPr>
          <w:rFonts w:ascii="Times New Roman" w:hAnsi="Times New Roman"/>
          <w:color w:val="000000"/>
          <w:sz w:val="24"/>
          <w:szCs w:val="24"/>
          <w:u w:val="single"/>
        </w:rPr>
        <w:t>: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эволюция трудовой и хозяйственной деятельности людей, развитие материального производства, техники; 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формирование и развитие человеческих общностей – социальных, религиозных и др.; 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образование и развитие государств, их исторические формы и типы; 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 xml:space="preserve">история познания человеком окружающего мира и себя в мире; становление религиозных учений; развитие научного знания и образования; развитие духовной и художественной культуры; вклад народов и цивилизаций в мировую культуру; 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развитие отношений между народами, государствами, цивилизациями (соседство, завоевания, преемственность); проблема войны и мира в истории.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Сквозная линия, пронизывающая и связывающая – </w:t>
      </w:r>
      <w:r w:rsidRPr="00BF56AB">
        <w:rPr>
          <w:rFonts w:ascii="Times New Roman" w:hAnsi="Times New Roman"/>
          <w:i/>
          <w:color w:val="000000"/>
          <w:sz w:val="24"/>
          <w:szCs w:val="24"/>
        </w:rPr>
        <w:t>человек в истории</w:t>
      </w:r>
      <w:r w:rsidRPr="00BF56AB">
        <w:rPr>
          <w:rFonts w:ascii="Times New Roman" w:hAnsi="Times New Roman"/>
          <w:color w:val="000000"/>
          <w:sz w:val="24"/>
          <w:szCs w:val="24"/>
        </w:rPr>
        <w:t>. Она предполагает характеристику: а) условий жизни и быта людей в различные исторические эпохи; б) их потребностей, интересов, мотивов действий; в)восприятие мира, ценностей.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В рабочей программе в соответствии с требованиями запланированы следующие </w:t>
      </w:r>
      <w:r w:rsidRPr="00BF56AB"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виды контроля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: тесты, контрольные и самостоятельные работы, фронтальный опрос, работа по карточкам, терминологический диктант, хронологический диктант, решение кроссвордов и т.д. </w:t>
      </w:r>
    </w:p>
    <w:p w:rsidR="009A10FA" w:rsidRPr="00BF56AB" w:rsidRDefault="009A10FA" w:rsidP="000875C7">
      <w:pPr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lang w:val="en-US"/>
        </w:rPr>
        <w:t>VI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>. Требования к уровню подготовки учащихся, обучающихся по данной программе</w:t>
      </w:r>
    </w:p>
    <w:p w:rsidR="009A10FA" w:rsidRPr="00BF56AB" w:rsidRDefault="009A10FA" w:rsidP="00115E98">
      <w:pPr>
        <w:pStyle w:val="80"/>
        <w:shd w:val="clear" w:color="auto" w:fill="auto"/>
        <w:ind w:firstLine="360"/>
        <w:rPr>
          <w:color w:val="000000"/>
          <w:sz w:val="24"/>
          <w:szCs w:val="24"/>
        </w:rPr>
      </w:pPr>
      <w:r w:rsidRPr="00BF56AB">
        <w:rPr>
          <w:color w:val="000000"/>
          <w:sz w:val="24"/>
          <w:szCs w:val="24"/>
        </w:rPr>
        <w:t>Согласно положениям ФГОС планируемые результаты обеспечивают связь между требованиями стандарта, образова</w:t>
      </w:r>
      <w:r w:rsidRPr="00BF56AB">
        <w:rPr>
          <w:color w:val="000000"/>
          <w:sz w:val="24"/>
          <w:szCs w:val="24"/>
        </w:rPr>
        <w:softHyphen/>
        <w:t>тельным процессом и системой оценки достижений учащихся. Они характеризуют уровень подготовки школьников в единстве содержательной и деятельностной сторон, способности учащихся применять знания и умения для решения учебных и учебно-прак</w:t>
      </w:r>
      <w:r w:rsidRPr="00BF56AB">
        <w:rPr>
          <w:color w:val="000000"/>
          <w:sz w:val="24"/>
          <w:szCs w:val="24"/>
        </w:rPr>
        <w:softHyphen/>
        <w:t>тических задач. В соответствии с дифференцированным подходом в обучении планируемые результаты формулируются на двух уров</w:t>
      </w:r>
      <w:r w:rsidRPr="00BF56AB">
        <w:rPr>
          <w:color w:val="000000"/>
          <w:sz w:val="24"/>
          <w:szCs w:val="24"/>
        </w:rPr>
        <w:softHyphen/>
        <w:t xml:space="preserve">нях: базовом — </w:t>
      </w:r>
      <w:r w:rsidRPr="00BF56AB">
        <w:rPr>
          <w:rStyle w:val="81"/>
          <w:bCs/>
          <w:sz w:val="24"/>
          <w:szCs w:val="24"/>
        </w:rPr>
        <w:t xml:space="preserve">«выпускник научится» </w:t>
      </w:r>
      <w:r w:rsidRPr="00BF56AB">
        <w:rPr>
          <w:color w:val="000000"/>
          <w:sz w:val="24"/>
          <w:szCs w:val="24"/>
        </w:rPr>
        <w:t xml:space="preserve">и повышенном — </w:t>
      </w:r>
      <w:r w:rsidRPr="00BF56AB">
        <w:rPr>
          <w:rStyle w:val="81"/>
          <w:bCs/>
          <w:sz w:val="24"/>
          <w:szCs w:val="24"/>
        </w:rPr>
        <w:t>«выпускник получит возможность научиться».</w:t>
      </w:r>
    </w:p>
    <w:p w:rsidR="009A10FA" w:rsidRPr="00BF56AB" w:rsidRDefault="009A10FA" w:rsidP="00115E98">
      <w:pPr>
        <w:pStyle w:val="80"/>
        <w:shd w:val="clear" w:color="auto" w:fill="auto"/>
        <w:ind w:firstLine="360"/>
        <w:rPr>
          <w:color w:val="000000"/>
          <w:sz w:val="24"/>
          <w:szCs w:val="24"/>
        </w:rPr>
      </w:pPr>
      <w:r w:rsidRPr="00BF56AB">
        <w:rPr>
          <w:color w:val="000000"/>
          <w:sz w:val="24"/>
          <w:szCs w:val="24"/>
        </w:rPr>
        <w:t>Планируемые результаты служат основой для разработки ком</w:t>
      </w:r>
      <w:r w:rsidRPr="00BF56AB">
        <w:rPr>
          <w:color w:val="000000"/>
          <w:sz w:val="24"/>
          <w:szCs w:val="24"/>
        </w:rPr>
        <w:softHyphen/>
        <w:t>плектов обучающих и контрольных заданий по отдельным курсам истории.</w:t>
      </w:r>
    </w:p>
    <w:p w:rsidR="009A10FA" w:rsidRPr="00BF56AB" w:rsidRDefault="009A10FA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При изучении Истории Древнего мира (5 класс) выпускник научится (базовый уровень):</w:t>
      </w:r>
    </w:p>
    <w:p w:rsidR="009A10FA" w:rsidRPr="00BF56AB" w:rsidRDefault="009A10FA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9A10FA" w:rsidRPr="00BF56AB" w:rsidRDefault="009A10FA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9A10FA" w:rsidRPr="00BF56AB" w:rsidRDefault="009A10FA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проводить поиск информации в отрывках исторических текстов, материальных памятниках Древнего мира;</w:t>
      </w:r>
    </w:p>
    <w:p w:rsidR="009A10FA" w:rsidRPr="00BF56AB" w:rsidRDefault="009A10FA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9A10FA" w:rsidRPr="00BF56AB" w:rsidRDefault="009A10FA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</w:p>
    <w:p w:rsidR="009A10FA" w:rsidRPr="00BF56AB" w:rsidRDefault="009A10FA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объяснять,</w:t>
      </w:r>
      <w:r w:rsidRPr="00BF56A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z w:val="24"/>
          <w:szCs w:val="24"/>
        </w:rPr>
        <w:t>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9A10FA" w:rsidRPr="00BF56AB" w:rsidRDefault="009A10FA" w:rsidP="00115E98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давать оценку наиболее значительным событиям и личностям древней истории.</w:t>
      </w:r>
    </w:p>
    <w:p w:rsidR="009A10FA" w:rsidRPr="00BF56AB" w:rsidRDefault="009A10FA" w:rsidP="00115E98">
      <w:pPr>
        <w:pStyle w:val="ab"/>
        <w:spacing w:line="240" w:lineRule="auto"/>
        <w:ind w:firstLine="0"/>
        <w:rPr>
          <w:b/>
          <w:color w:val="000000"/>
          <w:sz w:val="24"/>
        </w:rPr>
      </w:pPr>
      <w:r w:rsidRPr="00BF56AB">
        <w:rPr>
          <w:b/>
          <w:color w:val="000000"/>
          <w:sz w:val="24"/>
        </w:rPr>
        <w:t xml:space="preserve">    Выпускник получит возможность научиться (повышенный уровень):</w:t>
      </w:r>
    </w:p>
    <w:p w:rsidR="009A10FA" w:rsidRPr="00BF56AB" w:rsidRDefault="009A10FA" w:rsidP="00115E98">
      <w:pPr>
        <w:pStyle w:val="a3"/>
        <w:numPr>
          <w:ilvl w:val="0"/>
          <w:numId w:val="4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давать характеристику общественного строя древних государств;</w:t>
      </w:r>
    </w:p>
    <w:p w:rsidR="009A10FA" w:rsidRPr="00BF56AB" w:rsidRDefault="009A10FA" w:rsidP="00115E98">
      <w:pPr>
        <w:pStyle w:val="a3"/>
        <w:numPr>
          <w:ilvl w:val="0"/>
          <w:numId w:val="4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сопоставлять свидетельства различных исторических источников, выявляя в них общее и различия;</w:t>
      </w:r>
    </w:p>
    <w:p w:rsidR="009A10FA" w:rsidRPr="00BF56AB" w:rsidRDefault="009A10FA" w:rsidP="00115E98">
      <w:pPr>
        <w:pStyle w:val="a3"/>
        <w:numPr>
          <w:ilvl w:val="0"/>
          <w:numId w:val="4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видеть проявления влияния античного искусства в окружающей среде;</w:t>
      </w:r>
    </w:p>
    <w:p w:rsidR="009A10FA" w:rsidRPr="00BF56AB" w:rsidRDefault="009A10FA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высказывать суждения о значении и месте исторического и культурного наследия древних обществ в мировой истории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  <w:bdr w:val="none" w:sz="0" w:space="0" w:color="auto" w:frame="1"/>
        </w:rPr>
        <w:tab/>
        <w:t xml:space="preserve">Предметные результаты 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изучения пятиклассниками истории Древнего мира включают:</w:t>
      </w:r>
    </w:p>
    <w:p w:rsidR="009A10FA" w:rsidRPr="00BF56AB" w:rsidRDefault="009A10FA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знание основных исторических фактов истории Древнего мира, социально – экономического, политического и культурного аспектов развития древних обществ</w:t>
      </w:r>
    </w:p>
    <w:p w:rsidR="009A10FA" w:rsidRPr="00BF56AB" w:rsidRDefault="009A10FA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усвоение основного понятийного аппарата исторической науки и умение его применять для раскрытия сущности и значения исторических событий, явлений и процессов</w:t>
      </w:r>
    </w:p>
    <w:p w:rsidR="009A10FA" w:rsidRPr="00BF56AB" w:rsidRDefault="009A10FA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сравнивать факты, события, явления истории Древнего мира и давать им оценку, высказывая при этом собственные суждения</w:t>
      </w:r>
    </w:p>
    <w:p w:rsidR="009A10FA" w:rsidRPr="00BF56AB" w:rsidRDefault="009A10FA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применять счёт лет в истории, соотносить год с веком, век с тысячелетием, оперировать историческими датами, в том числе относящимися к периоду до нашей эры</w:t>
      </w:r>
    </w:p>
    <w:p w:rsidR="009A10FA" w:rsidRPr="00BF56AB" w:rsidRDefault="009A10FA" w:rsidP="00115E9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умение читать историческую карту с опорой на легенду, находить и показывать на ней историко – географические объекты Древнего мира, описывать их положение в условиях изучаемого периода, анализировать и обобщать на элементарном уровне данные карты, дополняя и конкретизируя ими информацию учебника </w:t>
      </w:r>
    </w:p>
    <w:p w:rsidR="009A10FA" w:rsidRPr="00BF56AB" w:rsidRDefault="009A10FA" w:rsidP="00115E98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способность определять и аргументировать свое отношение к ней</w:t>
      </w:r>
    </w:p>
    <w:p w:rsidR="009A10FA" w:rsidRPr="00BF56AB" w:rsidRDefault="009A10FA" w:rsidP="00115E98">
      <w:pPr>
        <w:pStyle w:val="a3"/>
        <w:numPr>
          <w:ilvl w:val="0"/>
          <w:numId w:val="6"/>
        </w:numPr>
        <w:spacing w:after="0" w:line="240" w:lineRule="auto"/>
        <w:ind w:left="3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оценивать вклад древних народов в мировую культуру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F56AB">
        <w:rPr>
          <w:rFonts w:ascii="Times New Roman" w:hAnsi="Times New Roman"/>
          <w:color w:val="000000"/>
          <w:sz w:val="24"/>
          <w:szCs w:val="24"/>
        </w:rPr>
        <w:t>уважение к мировому историческому наследию</w:t>
      </w:r>
    </w:p>
    <w:p w:rsidR="009A10FA" w:rsidRPr="00BF56AB" w:rsidRDefault="009A10FA" w:rsidP="00115E98">
      <w:pPr>
        <w:pStyle w:val="a3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</w:r>
    </w:p>
    <w:p w:rsidR="009A10FA" w:rsidRPr="00BF56AB" w:rsidRDefault="009A10FA" w:rsidP="00115E98">
      <w:pPr>
        <w:pStyle w:val="a3"/>
        <w:ind w:left="0" w:firstLine="708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 xml:space="preserve">Метапредметные результаты 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изучения </w:t>
      </w:r>
      <w:r w:rsidRPr="00BF56A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пятиклассниками истории Древнего мира включают:</w:t>
      </w:r>
    </w:p>
    <w:p w:rsidR="009A10FA" w:rsidRPr="00BF56AB" w:rsidRDefault="009A10FA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работать с разными источниками информации: находить информацию в тексте учебника, научно – популярной литературе, словарях и справочниках, в Интернете, анализировать и оценивать информацию</w:t>
      </w:r>
    </w:p>
    <w:p w:rsidR="009A10FA" w:rsidRPr="00BF56AB" w:rsidRDefault="009A10FA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заполнять и дополнять таблицы, схемы, тексты.</w:t>
      </w:r>
    </w:p>
    <w:p w:rsidR="009A10FA" w:rsidRPr="00BF56AB" w:rsidRDefault="009A10FA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видеть проблему, ставить вопросы, выдвигать гипотезы, давать определения понятиям, классифицировать, наблюдать, делать выводы и заключения, структурировать материал, объяснять, доказывать, защищать свои идеи</w:t>
      </w:r>
    </w:p>
    <w:p w:rsidR="009A10FA" w:rsidRPr="00BF56AB" w:rsidRDefault="009A10FA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умение организовывать свою учебную деятельность: определять цель и задачи работы, последовательность действий, прогнозировать и оценивать результаты своей работы</w:t>
      </w:r>
    </w:p>
    <w:p w:rsidR="009A10FA" w:rsidRPr="00BF56AB" w:rsidRDefault="009A10FA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выбирать целевые и смысловые установки в своих действиях и поступках по отношению к окружающим</w:t>
      </w:r>
    </w:p>
    <w:p w:rsidR="009A10FA" w:rsidRPr="00BF56AB" w:rsidRDefault="009A10FA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продуктивно взаимодействовать со сверстниками и взрослыми, адекватно использовать речевые средства для дискуссии, сравнивать разные точки зрения, аргументировать свою точку зрения, отстаивать свою позицию</w:t>
      </w:r>
    </w:p>
    <w:p w:rsidR="009A10FA" w:rsidRPr="00BF56AB" w:rsidRDefault="009A10FA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</w:t>
      </w:r>
    </w:p>
    <w:p w:rsidR="009A10FA" w:rsidRPr="00BF56AB" w:rsidRDefault="009A10FA" w:rsidP="00115E98">
      <w:pPr>
        <w:pStyle w:val="a3"/>
        <w:numPr>
          <w:ilvl w:val="0"/>
          <w:numId w:val="7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9A10FA" w:rsidRPr="00BF56AB" w:rsidRDefault="009A10FA" w:rsidP="00115E98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</w:r>
    </w:p>
    <w:p w:rsidR="009A10FA" w:rsidRPr="00BF56AB" w:rsidRDefault="009A10FA" w:rsidP="00115E98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>Личностные результаты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изучения пятиклассниками истории Древнего мира включают:</w:t>
      </w:r>
    </w:p>
    <w:p w:rsidR="009A10FA" w:rsidRPr="00BF56AB" w:rsidRDefault="009A10FA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формирование познавательного интереса к изучению истории и культуры Древнего мира</w:t>
      </w:r>
    </w:p>
    <w:p w:rsidR="009A10FA" w:rsidRPr="00BF56AB" w:rsidRDefault="009A10FA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развитие толерантного отношения к истории, религии, традициям и культуре  других народов с целью эффективного взаимодействия в современном обществе</w:t>
      </w:r>
    </w:p>
    <w:p w:rsidR="009A10FA" w:rsidRPr="00BF56AB" w:rsidRDefault="009A10FA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воспитание эмоционально – ценностного отношения к фактам прошлого и бережного отношения к историческим памятникам, осознание необходимости их изучения и охраны   </w:t>
      </w:r>
    </w:p>
    <w:p w:rsidR="009A10FA" w:rsidRPr="00BF56AB" w:rsidRDefault="009A10FA" w:rsidP="00115E98">
      <w:pPr>
        <w:pStyle w:val="a3"/>
        <w:numPr>
          <w:ilvl w:val="0"/>
          <w:numId w:val="8"/>
        </w:numPr>
        <w:spacing w:after="0" w:line="240" w:lineRule="auto"/>
        <w:ind w:left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</w:t>
      </w:r>
    </w:p>
    <w:p w:rsidR="009A10FA" w:rsidRPr="00BF56AB" w:rsidRDefault="009A10FA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color w:val="000000"/>
          <w:szCs w:val="20"/>
        </w:rPr>
      </w:pPr>
    </w:p>
    <w:p w:rsidR="009A10FA" w:rsidRPr="00BF56AB" w:rsidRDefault="009A10FA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При изучении Истории Средних веков и Истории России: о</w:t>
      </w:r>
      <w:r w:rsidRPr="00BF56AB">
        <w:rPr>
          <w:rFonts w:ascii="Times New Roman" w:hAnsi="Times New Roman"/>
          <w:b/>
          <w:bCs/>
          <w:color w:val="000000"/>
          <w:sz w:val="24"/>
          <w:szCs w:val="24"/>
        </w:rPr>
        <w:t>т Древней Руси к Российскому государству (</w:t>
      </w:r>
      <w:r w:rsidRPr="00BF56AB">
        <w:rPr>
          <w:rFonts w:ascii="Times New Roman" w:hAnsi="Times New Roman"/>
          <w:b/>
          <w:color w:val="000000"/>
          <w:sz w:val="24"/>
          <w:szCs w:val="24"/>
          <w:lang w:val="en-US"/>
        </w:rPr>
        <w:t>VIII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–</w:t>
      </w:r>
      <w:r w:rsidRPr="00BF56AB">
        <w:rPr>
          <w:rFonts w:ascii="Times New Roman" w:hAnsi="Times New Roman"/>
          <w:b/>
          <w:color w:val="000000"/>
          <w:sz w:val="24"/>
          <w:szCs w:val="24"/>
          <w:lang w:val="en-US"/>
        </w:rPr>
        <w:t>XV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вв.) (6 класс) 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>выпускник научится (базовый уровень):</w:t>
      </w:r>
    </w:p>
    <w:p w:rsidR="009A10FA" w:rsidRPr="00BF56AB" w:rsidRDefault="009A10FA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9A10FA" w:rsidRPr="00BF56AB" w:rsidRDefault="009A10FA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9A10FA" w:rsidRPr="00BF56AB" w:rsidRDefault="009A10FA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9A10FA" w:rsidRPr="00BF56AB" w:rsidRDefault="009A10FA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9A10FA" w:rsidRPr="00BF56AB" w:rsidRDefault="009A10FA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9A10FA" w:rsidRPr="00BF56AB" w:rsidRDefault="009A10FA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объяснять причины и следствия ключевых событий отечественной и всеобщей истории Средних веков;</w:t>
      </w:r>
    </w:p>
    <w:p w:rsidR="009A10FA" w:rsidRPr="00BF56AB" w:rsidRDefault="009A10FA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9A10FA" w:rsidRPr="00BF56AB" w:rsidRDefault="009A10FA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давать оценку событиям и личностям отечественной и всеобщей истории Средних веков.</w:t>
      </w:r>
    </w:p>
    <w:p w:rsidR="009A10FA" w:rsidRPr="00BF56AB" w:rsidRDefault="009A10FA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     Выпускник получит возможность научиться (повышенный уровень):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давать сопоставительную характеристику политического устройства государств Средневековья (Русь, Запад, Восток);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сравнивать свидетельства различных исторических источников, выявляя в них общее и различия;</w:t>
      </w:r>
    </w:p>
    <w:p w:rsidR="009A10FA" w:rsidRPr="00BF56AB" w:rsidRDefault="009A10FA" w:rsidP="00115E98">
      <w:pPr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• 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Предполагается, что изучение данного  курса истории  способствует развитию у учащихся значительного круга компетенций: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учебно-познавательной; информационно-коммуникативной; социально-адаптивной.</w:t>
      </w: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  <w:t>Предметные результаты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9A10FA" w:rsidRPr="00BF56AB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9A10FA" w:rsidRPr="00BF56AB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9A10FA" w:rsidRPr="00BF56AB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9A10FA" w:rsidRPr="00BF56AB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9A10FA" w:rsidRPr="00BF56AB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9A10FA" w:rsidRPr="00BF56AB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9A10FA" w:rsidRPr="00BF56AB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9A10FA" w:rsidRPr="00BF56AB" w:rsidRDefault="009A10FA" w:rsidP="00115E98">
      <w:pPr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  <w:t xml:space="preserve">Метапредметные результаты </w:t>
      </w:r>
      <w:r w:rsidRPr="00BF56AB">
        <w:rPr>
          <w:rFonts w:ascii="Times New Roman" w:hAnsi="Times New Roman"/>
          <w:color w:val="000000"/>
          <w:sz w:val="24"/>
          <w:szCs w:val="24"/>
        </w:rPr>
        <w:t>изучения шестиклассниками курса истории:</w:t>
      </w:r>
    </w:p>
    <w:p w:rsidR="009A10FA" w:rsidRPr="00BF56AB" w:rsidRDefault="009A10FA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сознательно организовывать свою деятельность — учебную, общественную и др.;</w:t>
      </w:r>
    </w:p>
    <w:p w:rsidR="009A10FA" w:rsidRPr="00BF56AB" w:rsidRDefault="009A10FA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владение умениями работать с учебной и внешкольной информацией, использовать современные источники информации, в том числе материалы на электронных носителях;</w:t>
      </w:r>
    </w:p>
    <w:p w:rsidR="009A10FA" w:rsidRPr="00BF56AB" w:rsidRDefault="009A10FA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9A10FA" w:rsidRPr="00BF56AB" w:rsidRDefault="009A10FA" w:rsidP="00115E98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готовность к сотрудничеству с соучениками, </w:t>
      </w:r>
    </w:p>
    <w:p w:rsidR="009A10FA" w:rsidRPr="00BF56AB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i/>
          <w:color w:val="000000"/>
          <w:sz w:val="24"/>
          <w:szCs w:val="24"/>
        </w:rPr>
        <w:tab/>
        <w:t xml:space="preserve">Личностные результаты </w:t>
      </w:r>
      <w:r w:rsidRPr="00BF56AB">
        <w:rPr>
          <w:rFonts w:ascii="Times New Roman" w:hAnsi="Times New Roman"/>
          <w:color w:val="000000"/>
          <w:sz w:val="24"/>
          <w:szCs w:val="24"/>
        </w:rPr>
        <w:t>изучения шестиклассниками курса истории:</w:t>
      </w:r>
    </w:p>
    <w:p w:rsidR="009A10FA" w:rsidRPr="00BF56AB" w:rsidRDefault="009A10FA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осознание своей идентичности как гражданина страны, члена семьи</w:t>
      </w:r>
    </w:p>
    <w:p w:rsidR="009A10FA" w:rsidRPr="00BF56AB" w:rsidRDefault="009A10FA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освоение гуманистических традиций и ценностей современного общества, </w:t>
      </w:r>
    </w:p>
    <w:p w:rsidR="009A10FA" w:rsidRPr="00BF56AB" w:rsidRDefault="009A10FA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 xml:space="preserve">осмысление социально-нравственного опыта предшествующих поколений, </w:t>
      </w:r>
    </w:p>
    <w:p w:rsidR="009A10FA" w:rsidRPr="00BF56AB" w:rsidRDefault="009A10FA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9A10FA" w:rsidRPr="00BF56AB" w:rsidRDefault="009A10FA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Учащиеся должны владеть:</w:t>
      </w:r>
    </w:p>
    <w:p w:rsidR="009A10FA" w:rsidRPr="00BF56AB" w:rsidRDefault="009A10FA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-</w:t>
      </w:r>
      <w:r w:rsidRPr="00BF56A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9A10FA" w:rsidRPr="00BF56AB" w:rsidRDefault="009A10FA" w:rsidP="00115E98">
      <w:pPr>
        <w:pStyle w:val="a3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color w:val="000000"/>
          <w:sz w:val="24"/>
          <w:szCs w:val="24"/>
        </w:rPr>
      </w:pP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/>
          <w:bCs/>
          <w:color w:val="000000"/>
          <w:sz w:val="24"/>
          <w:szCs w:val="24"/>
        </w:rPr>
        <w:lastRenderedPageBreak/>
        <w:t>Критериями для определения уровня усвоения учащимися 6 класса содержания предмета будут: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1. Знание хронологии, работа с хронологией: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указывать хронологические рамки и периоды ключевых процессов, а также даты важнейших событий всеобщей истории;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соотносить год с веком, эрой, устанавливать последовательность и длительность исторических событий.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2. Знание исторических фактов, работа с фактами: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характеризовать место, обстоятельства, участников; папы, особенности, результаты важнейших исторических событий;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группировать (классифицировать) факты по различным признакам и основаниям.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3. Работа с историческими источниками: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осуществлять поиск необходимой информации в одном или нескольких источниках, отбирать ее, группировать, обобщать;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сравнивать данные разных источников, выявлять их сходство и различия, время и место создания.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4. Описание (реконструкция):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последовательно строить рассказ (устно или письменно) об исторических событиях, их участниках;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характеризовать условия и образ жизни, занятия людей, их достижения в различные исторические эпохи;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на основе текста и иллюстраций учебника, дополнительной литературы, макетов, электронных изданий, интернет-ресурсов и т. п. составлять описание исторических объектов, памятников.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5. Анализ, объяснение: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различать факт (событие) и его описание (факт источника, факт историка);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lastRenderedPageBreak/>
        <w:t>• соотносить единичные исторические факты и общие явления;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различать причину и следствие исторических событий, явлений;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выделять характерные, существенные признаки исторических событий и явлений;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раскрывать смысл, значение важнейших исторических понятий;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сравнивать исторические события и явления, определять в них общее и различия;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излагать суждения о причинах и следствиях исторических событий.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6. Работа с версиями, оценками:</w:t>
      </w:r>
    </w:p>
    <w:p w:rsidR="009A10FA" w:rsidRPr="00BF56AB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BF56AB">
        <w:rPr>
          <w:rFonts w:ascii="Times New Roman" w:eastAsia="Newton-Regular" w:hAnsi="Times New Roman"/>
          <w:bCs/>
          <w:color w:val="000000"/>
          <w:sz w:val="24"/>
          <w:szCs w:val="24"/>
        </w:rPr>
        <w:t>• приводить оценки исторических событий и личностей, изложенные в учебной литературе;</w:t>
      </w:r>
    </w:p>
    <w:p w:rsidR="009A10FA" w:rsidRPr="007B5688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/>
          <w:bCs/>
          <w:color w:val="000000"/>
          <w:sz w:val="24"/>
          <w:szCs w:val="24"/>
        </w:rPr>
        <w:t>• определять и объяснять свое отношение к наиболее значительным событиям и личностям в истории и давать им оценку.</w:t>
      </w:r>
    </w:p>
    <w:p w:rsidR="009A10FA" w:rsidRPr="007B5688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/>
          <w:bCs/>
          <w:i/>
          <w:iCs/>
          <w:color w:val="000000"/>
          <w:sz w:val="24"/>
          <w:szCs w:val="24"/>
        </w:rPr>
        <w:t>7. Применение знаний и умений в общении, социальной среде:</w:t>
      </w:r>
    </w:p>
    <w:p w:rsidR="009A10FA" w:rsidRPr="007B5688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/>
          <w:bCs/>
          <w:color w:val="000000"/>
          <w:sz w:val="24"/>
          <w:szCs w:val="24"/>
        </w:rPr>
        <w:t>• применять исторические знания для раскрытия причин и оценки сущности современных событий;</w:t>
      </w:r>
    </w:p>
    <w:p w:rsidR="009A10FA" w:rsidRPr="007B5688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/>
          <w:bCs/>
          <w:color w:val="000000"/>
          <w:sz w:val="24"/>
          <w:szCs w:val="24"/>
        </w:rPr>
        <w:t>• использовать знания об истории и культуре своего народа и других народов в общении с людьми;</w:t>
      </w:r>
    </w:p>
    <w:p w:rsidR="009A10FA" w:rsidRPr="007B5688" w:rsidRDefault="009A10FA" w:rsidP="00115E98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 w:rsidRPr="007B5688">
        <w:rPr>
          <w:rFonts w:ascii="Times New Roman" w:eastAsia="Newton-Regular" w:hAnsi="Times New Roman"/>
          <w:bCs/>
          <w:color w:val="000000"/>
          <w:sz w:val="24"/>
          <w:szCs w:val="24"/>
        </w:rPr>
        <w:t>• способствовать сохранению памятников истории и культуры.</w:t>
      </w:r>
    </w:p>
    <w:p w:rsidR="009A10FA" w:rsidRPr="007B5688" w:rsidRDefault="009A10FA" w:rsidP="00115E9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/>
          <w:b/>
          <w:color w:val="000000"/>
          <w:sz w:val="24"/>
          <w:szCs w:val="24"/>
        </w:rPr>
        <w:t xml:space="preserve">При изучении Истории в (7 класс) </w:t>
      </w:r>
    </w:p>
    <w:p w:rsidR="009A10FA" w:rsidRPr="007B5688" w:rsidRDefault="009A10FA" w:rsidP="00115E98">
      <w:pPr>
        <w:pStyle w:val="100"/>
        <w:shd w:val="clear" w:color="auto" w:fill="auto"/>
        <w:spacing w:line="190" w:lineRule="exact"/>
        <w:ind w:firstLine="360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9A10FA" w:rsidRPr="007B5688" w:rsidRDefault="009A10FA" w:rsidP="00115E98">
      <w:pPr>
        <w:pStyle w:val="100"/>
        <w:shd w:val="clear" w:color="auto" w:fill="auto"/>
        <w:spacing w:line="190" w:lineRule="exact"/>
        <w:ind w:firstLine="360"/>
        <w:rPr>
          <w:rFonts w:ascii="Times New Roman" w:hAnsi="Times New Roman"/>
          <w:color w:val="000000"/>
          <w:sz w:val="24"/>
          <w:szCs w:val="24"/>
        </w:rPr>
      </w:pPr>
    </w:p>
    <w:p w:rsidR="009A10FA" w:rsidRPr="007B5688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• локализовать во времени общие рамки и события Нового времени, этапы становления и развития Российского государства; соотносить хронологию истории России и Всеобщей истории;</w:t>
      </w:r>
    </w:p>
    <w:p w:rsidR="009A10FA" w:rsidRPr="007B5688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• использовать историческую карту как источник информации о территории, об экономических и культурных центрах России и других государств в эпоху Нового времени, о направлениях крупнейших передвижений людей – походов, завоеваний, колонизаций и др.;</w:t>
      </w:r>
    </w:p>
    <w:p w:rsidR="009A10FA" w:rsidRPr="007B5688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lastRenderedPageBreak/>
        <w:t>• проводить поиск информации в исторических текстах, материальных исторических памятниках Нового времени;</w:t>
      </w:r>
    </w:p>
    <w:p w:rsidR="009A10FA" w:rsidRPr="007B5688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• составлять описание образа жизни различных групп населения в эпоху Нового времени, памятников материальной и художественной культуры; рассказывать о значительных событиях истории изучаемого периода;</w:t>
      </w:r>
    </w:p>
    <w:p w:rsidR="009A10FA" w:rsidRPr="007B5688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• раскрывать характерные, существенные черты: а) экономических и социальных отношений, политического строя России и других государств; б) ценностей, господствовавших в обществах, религиозных воззрений, представлений человека о мире;</w:t>
      </w:r>
    </w:p>
    <w:p w:rsidR="009A10FA" w:rsidRPr="007B5688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• объяснять причины и следствия ключевых событий отечественной и всеобщей истории Нового времени;</w:t>
      </w:r>
    </w:p>
    <w:p w:rsidR="009A10FA" w:rsidRPr="007B5688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• сопоставлять развитие России и других стран в период Нового времени, показывать общие черты и особенности;</w:t>
      </w:r>
    </w:p>
    <w:p w:rsidR="009A10FA" w:rsidRPr="007B5688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• давать оценку событиям и личностям отечественной и всеобщей истории Нового времени.</w:t>
      </w:r>
    </w:p>
    <w:p w:rsidR="009A10FA" w:rsidRPr="007B5688" w:rsidRDefault="009A10FA" w:rsidP="00115E98">
      <w:pPr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9A10FA" w:rsidRPr="007B5688" w:rsidRDefault="009A10FA" w:rsidP="00115E98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• </w:t>
      </w:r>
      <w:r w:rsidRPr="007B5688">
        <w:rPr>
          <w:rFonts w:ascii="Times New Roman" w:hAnsi="Times New Roman"/>
          <w:i/>
          <w:color w:val="000000"/>
          <w:sz w:val="24"/>
          <w:szCs w:val="24"/>
        </w:rPr>
        <w:t>давать сопоставительную характеристику политического устройства государств нового времени;</w:t>
      </w:r>
    </w:p>
    <w:p w:rsidR="009A10FA" w:rsidRPr="007B5688" w:rsidRDefault="009A10FA" w:rsidP="00115E98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• </w:t>
      </w:r>
      <w:r w:rsidRPr="007B5688">
        <w:rPr>
          <w:rFonts w:ascii="Times New Roman" w:hAnsi="Times New Roman"/>
          <w:i/>
          <w:color w:val="000000"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9A10FA" w:rsidRPr="007B5688" w:rsidRDefault="009A10FA" w:rsidP="00115E98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• </w:t>
      </w:r>
      <w:r w:rsidRPr="007B5688">
        <w:rPr>
          <w:rFonts w:ascii="Times New Roman" w:hAnsi="Times New Roman"/>
          <w:i/>
          <w:color w:val="000000"/>
          <w:sz w:val="24"/>
          <w:szCs w:val="24"/>
        </w:rPr>
        <w:t>составлять на основе информации учебника и дополнительной литературы описания памятников культуры России и других стран,</w:t>
      </w:r>
    </w:p>
    <w:p w:rsidR="009A10FA" w:rsidRPr="007B5688" w:rsidRDefault="009A10FA" w:rsidP="00115E98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B5688">
        <w:rPr>
          <w:rFonts w:ascii="Times New Roman" w:hAnsi="Times New Roman"/>
          <w:i/>
          <w:color w:val="000000"/>
          <w:sz w:val="24"/>
          <w:szCs w:val="24"/>
        </w:rPr>
        <w:t xml:space="preserve">  объяснять, в чем заключаются их художественные достоинства и значение.</w:t>
      </w:r>
    </w:p>
    <w:p w:rsidR="009A10FA" w:rsidRPr="007B5688" w:rsidRDefault="009A10FA" w:rsidP="00115E9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Предметные результаты</w:t>
      </w:r>
      <w:r w:rsidRPr="007B568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7B5688">
        <w:rPr>
          <w:rFonts w:ascii="Times New Roman" w:hAnsi="Times New Roman"/>
          <w:color w:val="000000"/>
          <w:sz w:val="24"/>
          <w:szCs w:val="24"/>
        </w:rPr>
        <w:t>освоения курса истории на уровне основного общего образования предполагают, что у учащегося сформированы:</w:t>
      </w:r>
    </w:p>
    <w:p w:rsidR="009A10FA" w:rsidRPr="007B5688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9A10FA" w:rsidRPr="007B5688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9A10FA" w:rsidRPr="007B5688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9A10FA" w:rsidRPr="007B5688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9A10FA" w:rsidRPr="007B5688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lastRenderedPageBreak/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9A10FA" w:rsidRPr="007B5688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9A10FA" w:rsidRPr="007B5688" w:rsidRDefault="009A10FA" w:rsidP="00115E98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  <w:r w:rsidRPr="007B5688">
        <w:rPr>
          <w:rFonts w:ascii="Times New Roman" w:hAnsi="Times New Roman"/>
          <w:color w:val="000000"/>
          <w:sz w:val="24"/>
          <w:szCs w:val="24"/>
        </w:rPr>
        <w:br/>
      </w:r>
      <w:r w:rsidRPr="007B5688">
        <w:rPr>
          <w:rFonts w:ascii="Times New Roman" w:hAnsi="Times New Roman"/>
          <w:b/>
          <w:color w:val="000000"/>
          <w:sz w:val="24"/>
          <w:szCs w:val="24"/>
        </w:rPr>
        <w:t>Учащиеся должны знать: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 xml:space="preserve">хронологию, работу с хронологией; исторические факты, работу с фактами: характеризовать место, обстоятельства, участников, результаты важнейших исторических событий; 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 , на основе текста и иллюстраций учебника, дополнительной литературы, составлять описание.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 xml:space="preserve">Различать факт (событие) соотносить единичные исторические факты , называть характерные, существенные признаки исторических событий и явлений; раскрывать смысл, значение важнейших исторических понятий;  </w:t>
      </w:r>
    </w:p>
    <w:p w:rsidR="009A10FA" w:rsidRPr="007B5688" w:rsidRDefault="009A10FA" w:rsidP="00115E98">
      <w:pPr>
        <w:rPr>
          <w:rFonts w:ascii="Times New Roman" w:hAnsi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указывать хронологические рамки и периоды ключевых процессов, а также даты важнейших событий отечественной и всеобщей истории; -</w:t>
      </w:r>
      <w:r w:rsidRPr="007B568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работать с учебной и внешкольной , использовать современные источники информации, в том числе материалы на электронных носителях;</w:t>
      </w:r>
      <w:r w:rsidRPr="007B568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 xml:space="preserve">использовать текст исторического источника при ответе на вопросы, 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 xml:space="preserve"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объяснять свое отношение к наиболее значительным событиям и личностям истории России и всеобщей истории </w:t>
      </w:r>
    </w:p>
    <w:p w:rsidR="009A10FA" w:rsidRPr="007B5688" w:rsidRDefault="009A10FA" w:rsidP="00115E98">
      <w:pPr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7B5688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lastRenderedPageBreak/>
        <w:t xml:space="preserve">Метапредметные результаты 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 xml:space="preserve">способность сознательно организовывать свою деятельность — учебную, общественную и др.; владение умениями работать с учебной и внешкольной информацией , использовать современные источники информации, в том числе материалы на электронных носителях; способность решать творческие задачи, представлять результаты своей деятельности в различных формах (сообщение, эссе, презентация, реферат и др.); готовность к сотрудничеству с соучениками, </w:t>
      </w:r>
    </w:p>
    <w:p w:rsidR="009A10FA" w:rsidRPr="007B5688" w:rsidRDefault="009A10FA" w:rsidP="00115E98">
      <w:pPr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7B5688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 xml:space="preserve">Личностные результаты 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 xml:space="preserve">осознание своей идентичности как гражданина страны, члена семьи; освоение гуманистических традиций и ценностей современного общества; </w:t>
      </w:r>
    </w:p>
    <w:p w:rsidR="009A10FA" w:rsidRPr="007B5688" w:rsidRDefault="009A10FA" w:rsidP="00115E98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осмысление социально-нравственного опыта предшествующих поколений,  понимание культурного многообразия мира, уважение к культуре своего и других народов, толерантность.</w:t>
      </w:r>
    </w:p>
    <w:p w:rsidR="009A10FA" w:rsidRPr="007B5688" w:rsidRDefault="009A10FA" w:rsidP="00115E98">
      <w:pPr>
        <w:rPr>
          <w:rFonts w:ascii="Times New Roman" w:hAnsi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/>
          <w:b/>
          <w:color w:val="000000"/>
          <w:sz w:val="24"/>
          <w:szCs w:val="24"/>
        </w:rPr>
        <w:t>Учащиеся должны владеть:</w:t>
      </w:r>
    </w:p>
    <w:p w:rsidR="009A10FA" w:rsidRPr="007B5688" w:rsidRDefault="009A10FA" w:rsidP="000875C7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color w:val="000000"/>
          <w:sz w:val="24"/>
          <w:szCs w:val="24"/>
        </w:rPr>
        <w:t>способностью решать творческие задачи, представлять результаты своей деятельности в различных формах (сообщение, эссе, презентация, реферат и др.); чувством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народами.</w:t>
      </w:r>
    </w:p>
    <w:p w:rsidR="009A10FA" w:rsidRPr="007B5688" w:rsidRDefault="009A10FA" w:rsidP="000875C7">
      <w:pPr>
        <w:rPr>
          <w:rFonts w:ascii="Times New Roman" w:hAnsi="Times New Roman"/>
          <w:color w:val="000000"/>
          <w:sz w:val="24"/>
          <w:szCs w:val="24"/>
        </w:rPr>
      </w:pPr>
      <w:r w:rsidRPr="007B5688">
        <w:rPr>
          <w:rFonts w:ascii="Times New Roman" w:hAnsi="Times New Roman"/>
          <w:b/>
          <w:color w:val="000000"/>
          <w:sz w:val="24"/>
          <w:szCs w:val="24"/>
        </w:rPr>
        <w:t xml:space="preserve">При изучении Истории в (8класс) </w:t>
      </w:r>
    </w:p>
    <w:p w:rsidR="009A10FA" w:rsidRPr="007B5688" w:rsidRDefault="009A10FA" w:rsidP="00115E98">
      <w:pPr>
        <w:rPr>
          <w:rFonts w:ascii="Times New Roman" w:hAnsi="Times New Roman"/>
          <w:b/>
          <w:color w:val="000000"/>
          <w:sz w:val="24"/>
          <w:szCs w:val="24"/>
        </w:rPr>
      </w:pPr>
      <w:r w:rsidRPr="007B5688">
        <w:rPr>
          <w:rFonts w:ascii="Times New Roman" w:hAnsi="Times New Roman"/>
          <w:b/>
          <w:color w:val="000000"/>
          <w:sz w:val="24"/>
          <w:szCs w:val="24"/>
        </w:rPr>
        <w:t xml:space="preserve">    Выпускник научится (базовый уровень):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анализировать информацию различных источников по отечественной и всеобщей истории Нового времени;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lastRenderedPageBreak/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объяснятьпричины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сопоставлятьразвитие России и других стран в Новое время, сравнивать исторические ситуации и события;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давать оценку событиям и личностям отечественной и всеобщей истории Нового времени.</w:t>
      </w:r>
    </w:p>
    <w:p w:rsidR="009A10FA" w:rsidRPr="007B5688" w:rsidRDefault="009A10FA" w:rsidP="00115E98">
      <w:pPr>
        <w:rPr>
          <w:rFonts w:ascii="Times New Roman" w:hAnsi="Times New Roman"/>
          <w:sz w:val="24"/>
          <w:szCs w:val="24"/>
        </w:rPr>
      </w:pPr>
      <w:r w:rsidRPr="007B5688">
        <w:rPr>
          <w:rFonts w:ascii="Times New Roman" w:hAnsi="Times New Roman"/>
          <w:b/>
          <w:color w:val="000000"/>
          <w:sz w:val="24"/>
          <w:szCs w:val="24"/>
        </w:rPr>
        <w:t>Выпускник получит возможность научиться (повышенный уровень):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сравнивать развитие России и других стран в Новое время, объяснять, в чем заключались общие черты и особенности;</w:t>
      </w:r>
    </w:p>
    <w:p w:rsidR="009A10FA" w:rsidRPr="007B5688" w:rsidRDefault="009A10FA" w:rsidP="00115E98">
      <w:pPr>
        <w:pStyle w:val="aa"/>
        <w:spacing w:before="0" w:beforeAutospacing="0" w:after="0" w:afterAutospacing="0"/>
        <w:rPr>
          <w:color w:val="000000"/>
        </w:rPr>
      </w:pPr>
      <w:r w:rsidRPr="007B5688">
        <w:rPr>
          <w:color w:val="000000"/>
        </w:rPr>
        <w:t>• </w:t>
      </w:r>
      <w:r w:rsidRPr="007B5688">
        <w:rPr>
          <w:i/>
          <w:iCs/>
          <w:color w:val="000000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9A10FA" w:rsidRPr="007B5688" w:rsidRDefault="009A10FA" w:rsidP="00115E98">
      <w:pPr>
        <w:rPr>
          <w:rFonts w:ascii="Times New Roman" w:hAnsi="Times New Roman"/>
          <w:sz w:val="24"/>
          <w:szCs w:val="24"/>
        </w:rPr>
      </w:pPr>
      <w:r w:rsidRPr="007B5688">
        <w:rPr>
          <w:rFonts w:ascii="Times New Roman" w:hAnsi="Times New Roman"/>
          <w:b/>
          <w:sz w:val="24"/>
          <w:szCs w:val="24"/>
          <w:u w:val="single"/>
        </w:rPr>
        <w:t>Предметные результаты </w:t>
      </w:r>
      <w:r w:rsidRPr="007B5688">
        <w:rPr>
          <w:rFonts w:ascii="Times New Roman" w:hAnsi="Times New Roman"/>
          <w:sz w:val="24"/>
          <w:szCs w:val="24"/>
        </w:rPr>
        <w:t>изучения истории учащимися включают:</w:t>
      </w:r>
    </w:p>
    <w:p w:rsidR="009A10FA" w:rsidRPr="007B5688" w:rsidRDefault="009A10FA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B5688">
        <w:rPr>
          <w:rFonts w:ascii="Times New Roman" w:hAnsi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основы для миропонимания и познания современного общества;</w:t>
      </w:r>
    </w:p>
    <w:p w:rsidR="009A10FA" w:rsidRPr="007B5688" w:rsidRDefault="009A10FA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B5688">
        <w:rPr>
          <w:rFonts w:ascii="Times New Roman" w:hAnsi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9A10FA" w:rsidRPr="007B5688" w:rsidRDefault="009A10FA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B5688">
        <w:rPr>
          <w:rFonts w:ascii="Times New Roman" w:hAnsi="Times New Roman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9A10FA" w:rsidRPr="00D31261" w:rsidRDefault="009A10FA" w:rsidP="00115E98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</w:t>
      </w:r>
    </w:p>
    <w:p w:rsidR="009A10FA" w:rsidRPr="00D31261" w:rsidRDefault="009A10FA" w:rsidP="00115E98">
      <w:pPr>
        <w:ind w:left="360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Учащиеся должны</w:t>
      </w:r>
      <w:r w:rsidRPr="00D31261">
        <w:rPr>
          <w:rFonts w:ascii="Times New Roman" w:hAnsi="Times New Roman"/>
          <w:b/>
          <w:sz w:val="24"/>
          <w:szCs w:val="24"/>
        </w:rPr>
        <w:t xml:space="preserve"> знать</w:t>
      </w:r>
      <w:r w:rsidRPr="00D31261">
        <w:rPr>
          <w:rFonts w:ascii="Times New Roman" w:hAnsi="Times New Roman"/>
          <w:sz w:val="24"/>
          <w:szCs w:val="24"/>
        </w:rPr>
        <w:t>:</w:t>
      </w:r>
    </w:p>
    <w:p w:rsidR="009A10FA" w:rsidRPr="00D31261" w:rsidRDefault="009A10FA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lastRenderedPageBreak/>
        <w:t xml:space="preserve">хронологию, работу с хронологией; </w:t>
      </w:r>
    </w:p>
    <w:p w:rsidR="009A10FA" w:rsidRPr="00D31261" w:rsidRDefault="009A10FA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исторические факты, работу с фактами: характеризовать место, обстоятельства, участников, результаты важнейших исторических событий; </w:t>
      </w:r>
    </w:p>
    <w:p w:rsidR="009A10FA" w:rsidRPr="00D31261" w:rsidRDefault="009A10FA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Работу с историческими источниками: читать историческую карту с опорой на легенду; проводить поиск необходимой информации в одном источнике </w:t>
      </w:r>
    </w:p>
    <w:p w:rsidR="009A10FA" w:rsidRPr="00D31261" w:rsidRDefault="009A10FA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Описание (реконструкция): рассказывать (устно или письменно) об исторических  событиях, их участниках; характеризовать условия и образ жизни, занятия людей , на основе текста и иллюстраций учебника, дополнительной литературы, составлять описание.</w:t>
      </w:r>
    </w:p>
    <w:p w:rsidR="009A10FA" w:rsidRPr="00D31261" w:rsidRDefault="009A10FA" w:rsidP="00115E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Различать факт (событие) соотносить единичные исторические факты , называть характерные, существенные признаки исторических событий и явлений; раскрывать смысл, значение важнейших исторических понятий;  </w:t>
      </w:r>
    </w:p>
    <w:p w:rsidR="009A10FA" w:rsidRPr="00D31261" w:rsidRDefault="009A10FA" w:rsidP="00115E98">
      <w:pPr>
        <w:rPr>
          <w:rFonts w:ascii="Times New Roman" w:hAnsi="Times New Roman"/>
          <w:b/>
          <w:sz w:val="24"/>
          <w:szCs w:val="24"/>
        </w:rPr>
      </w:pPr>
      <w:r w:rsidRPr="00D31261">
        <w:rPr>
          <w:rFonts w:ascii="Times New Roman" w:hAnsi="Times New Roman"/>
          <w:b/>
          <w:sz w:val="24"/>
          <w:szCs w:val="24"/>
        </w:rPr>
        <w:t>Уметь:</w:t>
      </w:r>
    </w:p>
    <w:p w:rsidR="009A10FA" w:rsidRPr="00D31261" w:rsidRDefault="009A10FA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указывать хронологические рамки и периоды ключевых процессов, а также даты важнейших событий отечественной и всеобщей истории; - </w:t>
      </w:r>
    </w:p>
    <w:p w:rsidR="009A10FA" w:rsidRPr="00D31261" w:rsidRDefault="009A10FA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работать с учебной и внешкольной , использовать современные источники информации, в том числе материалы на электронных носителях; </w:t>
      </w:r>
    </w:p>
    <w:p w:rsidR="009A10FA" w:rsidRPr="00D31261" w:rsidRDefault="009A10FA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использовать текст исторического источника при ответе на вопросы, </w:t>
      </w:r>
    </w:p>
    <w:p w:rsidR="009A10FA" w:rsidRPr="00D31261" w:rsidRDefault="009A10FA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</w:t>
      </w:r>
    </w:p>
    <w:p w:rsidR="009A10FA" w:rsidRPr="00D31261" w:rsidRDefault="009A10FA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 xml:space="preserve"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</w:t>
      </w:r>
    </w:p>
    <w:p w:rsidR="009A10FA" w:rsidRPr="00D31261" w:rsidRDefault="009A10FA" w:rsidP="00115E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истории.</w:t>
      </w:r>
    </w:p>
    <w:p w:rsidR="009A10FA" w:rsidRPr="00D31261" w:rsidRDefault="009A10FA" w:rsidP="00115E98">
      <w:pPr>
        <w:ind w:left="360"/>
        <w:rPr>
          <w:rFonts w:ascii="Times New Roman" w:hAnsi="Times New Roman"/>
          <w:sz w:val="24"/>
          <w:szCs w:val="24"/>
        </w:rPr>
      </w:pPr>
    </w:p>
    <w:p w:rsidR="009A10FA" w:rsidRPr="00D31261" w:rsidRDefault="009A10FA" w:rsidP="00115E98">
      <w:pPr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b/>
          <w:sz w:val="24"/>
          <w:szCs w:val="24"/>
          <w:u w:val="single"/>
        </w:rPr>
        <w:t xml:space="preserve">Личностные результаты  </w:t>
      </w:r>
      <w:r w:rsidRPr="00D31261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освоение гуманистических традиций и ценностей современного общества, осмысление социально-нравственного опыта предшествующих поколений, понимание культурного многообразия мира, уважение к культуре своего и других народов, толерантность.</w:t>
      </w:r>
    </w:p>
    <w:p w:rsidR="009A10FA" w:rsidRPr="00D31261" w:rsidRDefault="009A10FA" w:rsidP="00115E98">
      <w:pPr>
        <w:rPr>
          <w:rFonts w:ascii="Times New Roman" w:hAnsi="Times New Roman"/>
          <w:sz w:val="24"/>
          <w:szCs w:val="24"/>
        </w:rPr>
      </w:pPr>
      <w:r w:rsidRPr="00D31261">
        <w:rPr>
          <w:rFonts w:ascii="Times New Roman" w:hAnsi="Times New Roman"/>
          <w:b/>
          <w:sz w:val="24"/>
          <w:szCs w:val="24"/>
          <w:u w:val="single"/>
        </w:rPr>
        <w:t xml:space="preserve">Метапредметные результаты  </w:t>
      </w:r>
      <w:r w:rsidRPr="00D31261">
        <w:rPr>
          <w:rFonts w:ascii="Times New Roman" w:hAnsi="Times New Roman"/>
          <w:sz w:val="24"/>
          <w:szCs w:val="24"/>
        </w:rPr>
        <w:t>способность сознательно организовывать свою деятельность — учебную, общественную и др.; владение умениями работать с учебной и внешкольной информацией, использовать современные источники информации, в том числе материалы на электронных носителях; способность решать творческие задачи, представлять результаты своей деятельности в различных формах (сообщение, эссе, презентация, реферат и др.); готовность к сотрудничеству с соучениками.</w:t>
      </w:r>
    </w:p>
    <w:p w:rsidR="009A10FA" w:rsidRPr="00BF56AB" w:rsidRDefault="009A10FA" w:rsidP="00115E98">
      <w:pPr>
        <w:pStyle w:val="a4"/>
        <w:jc w:val="both"/>
        <w:rPr>
          <w:b/>
          <w:color w:val="000000"/>
        </w:rPr>
      </w:pPr>
      <w:r w:rsidRPr="00BF56AB">
        <w:rPr>
          <w:rFonts w:eastAsia="Newton-Regular"/>
          <w:b/>
          <w:bCs/>
          <w:color w:val="000000"/>
          <w:lang w:val="en-US" w:eastAsia="en-US"/>
        </w:rPr>
        <w:lastRenderedPageBreak/>
        <w:t>IX</w:t>
      </w:r>
      <w:r w:rsidRPr="00BF56AB">
        <w:rPr>
          <w:rFonts w:eastAsia="Newton-Regular"/>
          <w:b/>
          <w:bCs/>
          <w:color w:val="000000"/>
          <w:lang w:eastAsia="en-US"/>
        </w:rPr>
        <w:t xml:space="preserve">. </w:t>
      </w:r>
      <w:r w:rsidRPr="00BF56AB">
        <w:rPr>
          <w:b/>
          <w:color w:val="000000"/>
        </w:rPr>
        <w:t>Содержание курса</w:t>
      </w:r>
    </w:p>
    <w:p w:rsidR="009A10FA" w:rsidRPr="00BF56AB" w:rsidRDefault="009A10FA" w:rsidP="00115E98">
      <w:pPr>
        <w:widowControl w:val="0"/>
        <w:suppressLineNumbers/>
        <w:suppressAutoHyphens/>
        <w:spacing w:after="0" w:line="240" w:lineRule="auto"/>
        <w:ind w:firstLine="375"/>
        <w:jc w:val="both"/>
        <w:rPr>
          <w:rFonts w:ascii="Times New Roman" w:hAnsi="Times New Roman"/>
          <w:b/>
          <w:bCs/>
          <w:color w:val="000000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</w:rPr>
        <w:t>Содержание курса Всеобщая история История Древнего мира</w:t>
      </w:r>
    </w:p>
    <w:p w:rsidR="009A10FA" w:rsidRPr="00BF56AB" w:rsidRDefault="009A10FA" w:rsidP="00115E98">
      <w:pPr>
        <w:widowControl w:val="0"/>
        <w:suppressLineNumbers/>
        <w:suppressAutoHyphens/>
        <w:spacing w:after="0" w:line="240" w:lineRule="auto"/>
        <w:ind w:firstLine="375"/>
        <w:jc w:val="both"/>
        <w:rPr>
          <w:rFonts w:ascii="Times New Roman" w:hAnsi="Times New Roman"/>
          <w:b/>
          <w:bCs/>
          <w:color w:val="000000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</w:rPr>
        <w:t>5 класс (70 ч)</w:t>
      </w:r>
    </w:p>
    <w:p w:rsidR="009A10FA" w:rsidRPr="00BF56AB" w:rsidRDefault="009A10FA" w:rsidP="000875C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</w:rPr>
        <w:t xml:space="preserve">Введение </w:t>
      </w:r>
    </w:p>
    <w:p w:rsidR="009A10FA" w:rsidRPr="00BF56AB" w:rsidRDefault="009A10FA" w:rsidP="00115E98">
      <w:pPr>
        <w:widowControl w:val="0"/>
        <w:suppressLineNumbers/>
        <w:suppressAutoHyphens/>
        <w:spacing w:after="0" w:line="240" w:lineRule="auto"/>
        <w:ind w:firstLine="375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>Что изучает история. Историческая карта. Источники исторических знаний. Вспомогательные исторические науки.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left="2275" w:right="1296" w:hanging="850"/>
        <w:jc w:val="both"/>
        <w:rPr>
          <w:rFonts w:ascii="Times New Roman" w:hAnsi="Times New Roman"/>
          <w:b/>
          <w:bCs/>
          <w:color w:val="000000"/>
          <w:spacing w:val="-3"/>
          <w:w w:val="93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w w:val="93"/>
          <w:kern w:val="1"/>
          <w:sz w:val="24"/>
          <w:szCs w:val="24"/>
        </w:rPr>
        <w:t xml:space="preserve">Раздел </w:t>
      </w:r>
      <w:r w:rsidRPr="00BF56AB">
        <w:rPr>
          <w:rFonts w:ascii="Times New Roman" w:hAnsi="Times New Roman"/>
          <w:b/>
          <w:bCs/>
          <w:color w:val="000000"/>
          <w:w w:val="93"/>
          <w:kern w:val="1"/>
          <w:sz w:val="24"/>
          <w:szCs w:val="24"/>
          <w:lang w:val="en-US"/>
        </w:rPr>
        <w:t>I</w:t>
      </w:r>
      <w:r w:rsidRPr="00BF56AB">
        <w:rPr>
          <w:rFonts w:ascii="Times New Roman" w:hAnsi="Times New Roman"/>
          <w:b/>
          <w:bCs/>
          <w:color w:val="000000"/>
          <w:w w:val="93"/>
          <w:kern w:val="1"/>
          <w:sz w:val="24"/>
          <w:szCs w:val="24"/>
        </w:rPr>
        <w:t>. ЖИЗНЬ И ОТКРЫТИЯ ПЕРВОБЫТНЫХ ЛЮДЕЙ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1663" w:right="1678"/>
        <w:jc w:val="both"/>
        <w:rPr>
          <w:rFonts w:ascii="Times New Roman" w:hAnsi="Times New Roman"/>
          <w:b/>
          <w:bCs/>
          <w:color w:val="000000"/>
          <w:spacing w:val="-14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2"/>
          <w:kern w:val="1"/>
          <w:sz w:val="24"/>
          <w:szCs w:val="24"/>
        </w:rPr>
        <w:t>Тема 1 Собиратели и охотники каменного века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firstLine="288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Материал раздела дает учащимся представление о начальных и самых длительных периодах истории человечества — палеолите и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мезолите (в школьном курсе сами термины не употребляются). В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трех темах раздела характеризуются: а) процесс антропогенеза; б)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орудийная деятельность первобытных людей, использовавших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природные материалы (камень, дерево, кость, шкуры); в) основ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ные занятия людей в условиях присваивающего хозяйства (собира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>тельство и охота); г) духовная культура первобытного общества (ис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кусство и религия). Учащиеся получают представление о значении трудовой деятельности в историческом развитии человека, а также о влиянии природной среды на жизнь людей в древности.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left="14" w:right="7" w:firstLine="288"/>
        <w:jc w:val="both"/>
        <w:rPr>
          <w:rFonts w:ascii="Times New Roman" w:hAnsi="Times New Roman"/>
          <w:b/>
          <w:bCs/>
          <w:color w:val="000000"/>
          <w:w w:val="83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 человеческое стадо, «человек ра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зумный», каменный век, охота, собирательство, искусство, рели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гия, миф.                             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 xml:space="preserve">Первые люди на земле.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>Предки человека. Выделение человека из мира животных. Условия жизни древнейших людей, их отличие от животных и с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овременных людей. Древнейшие орудия труда. Овладение огнем и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его роль в развитии человека. «Человек разумный».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7"/>
          <w:kern w:val="1"/>
          <w:sz w:val="24"/>
          <w:szCs w:val="24"/>
        </w:rPr>
        <w:t>Открытия и изобретения древних охотников</w:t>
      </w: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Расселение людей по земле. Охота и собирательство. Важней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шее значение охоты в жизни людей. Понятие «каменный век».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Орудия каменного века. Великое оледенение. Загонная охота на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мамонтов и других крупных животных. Потепление на земле. Изо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бретение лука и стрел, топора, плота и лодки.</w:t>
      </w: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>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hAnsi="Times New Roman"/>
          <w:color w:val="000000"/>
          <w:spacing w:val="-14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 xml:space="preserve">Искусство и религия первобытных людей.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Пещерная живопись. Что такое искусство. Возникновение ре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лигиозных представлений. Первобытная магия. Идолы и колдуны. </w:t>
      </w:r>
      <w:r w:rsidRPr="00BF56AB">
        <w:rPr>
          <w:rFonts w:ascii="Times New Roman" w:hAnsi="Times New Roman"/>
          <w:color w:val="000000"/>
          <w:spacing w:val="-14"/>
          <w:kern w:val="1"/>
          <w:sz w:val="24"/>
          <w:szCs w:val="24"/>
        </w:rPr>
        <w:t>Мифы.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7"/>
        <w:jc w:val="both"/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4"/>
          <w:kern w:val="1"/>
          <w:sz w:val="24"/>
          <w:szCs w:val="24"/>
        </w:rPr>
        <w:t xml:space="preserve">Тема 2  У истоков цивилизации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8" w:after="0" w:line="240" w:lineRule="auto"/>
        <w:ind w:left="14" w:right="7" w:firstLine="281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Изучение материалов раздела дает учащимся представление о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развитии человеческого общества в условиях производящего хозяйства в периоды неолита и энеолита (при обучении термины не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употребляются). В темах раздела характеризуются: а) переход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к скотоводству и земледелию как важнейший переворот в жизни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первобытного общества; б) дальнейшее развитие орудийной дея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 xml:space="preserve">тельности людей, открытие керамики и изобретение гончарного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круга; в) возникновение родоплеменного строя и его разложение;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г) переход к стадии цивилизации и основные ее признаки.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2" w:firstLine="288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 присваивающее и производящее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хозяйство, родовая община, мотыжное и пашенное земледелие,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бронзовый век, обмен, деньги, период первобытности.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6"/>
          <w:kern w:val="1"/>
          <w:sz w:val="24"/>
          <w:szCs w:val="24"/>
        </w:rPr>
        <w:t>Возникновение земледелия и скотоводства</w:t>
      </w:r>
      <w:r w:rsidRPr="00BF56AB">
        <w:rPr>
          <w:rFonts w:ascii="Times New Roman" w:hAnsi="Times New Roman"/>
          <w:b/>
          <w:color w:val="000000"/>
          <w:spacing w:val="-7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Образование родовых общин. Племя. Организация родо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племенной власти. Вожди и советы старейшин. Приручение жи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>вотных. Возникновение скотоводства из охоты, земледелия —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из собирательства. Мотыжное земледелие. Развитие ремесел. Гончарное керамическое ремесло и ткачество.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7"/>
          <w:kern w:val="1"/>
          <w:sz w:val="24"/>
          <w:szCs w:val="24"/>
        </w:rPr>
        <w:t>От первобытности к цивилизации</w:t>
      </w:r>
      <w:r w:rsidRPr="00BF56AB">
        <w:rPr>
          <w:rFonts w:ascii="Times New Roman" w:hAnsi="Times New Roman"/>
          <w:b/>
          <w:color w:val="000000"/>
          <w:spacing w:val="-7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Открытие меди, изобретение бронзы. Понятие «бронзовый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век». Появление обмена, денег, торговли. Возникновение социаль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ного неравенства. Переход от родовой общины к соседской. Общинники и знать. От вождей к царям. Войско. Города.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lastRenderedPageBreak/>
        <w:t>Письмен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ность. Переход к цивилизации.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9"/>
          <w:kern w:val="1"/>
          <w:sz w:val="24"/>
          <w:szCs w:val="24"/>
        </w:rPr>
        <w:t xml:space="preserve">Счет лет в истории.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 xml:space="preserve">Как считали время в древности. Наша эра. Счет лет до нашей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эры. Понятие «дата». Обозначение дат на линии времени.</w:t>
      </w:r>
      <w:r w:rsidRPr="00BF56AB">
        <w:rPr>
          <w:rFonts w:ascii="Times New Roman" w:hAnsi="Times New Roman"/>
          <w:b/>
          <w:bCs/>
          <w:color w:val="000000"/>
          <w:spacing w:val="-10"/>
          <w:kern w:val="1"/>
          <w:sz w:val="24"/>
          <w:szCs w:val="24"/>
        </w:rPr>
        <w:t xml:space="preserve"> Повторение и проверка знаний.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Важнейшие открытия и изобретения первобытных людей. Пе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реход к цивилизации. Понятие и признаки цивилизации.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43" w:after="0" w:line="240" w:lineRule="auto"/>
        <w:ind w:left="2153" w:right="2196"/>
        <w:jc w:val="both"/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</w:rPr>
      </w:pP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43" w:after="0" w:line="240" w:lineRule="auto"/>
        <w:ind w:left="2153" w:right="2196"/>
        <w:jc w:val="both"/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</w:rPr>
      </w:pPr>
    </w:p>
    <w:p w:rsidR="009A10FA" w:rsidRPr="00BF56AB" w:rsidRDefault="009A10FA" w:rsidP="007B5688">
      <w:pPr>
        <w:widowControl w:val="0"/>
        <w:shd w:val="clear" w:color="auto" w:fill="FFFFFF"/>
        <w:suppressAutoHyphens/>
        <w:spacing w:before="43" w:after="0" w:line="240" w:lineRule="auto"/>
        <w:ind w:right="2196"/>
        <w:jc w:val="both"/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</w:rPr>
        <w:t xml:space="preserve">Раздел </w:t>
      </w:r>
      <w:r w:rsidRPr="00BF56AB"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  <w:lang w:val="en-US"/>
        </w:rPr>
        <w:t>II</w:t>
      </w:r>
      <w:r w:rsidRPr="00BF56AB"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b/>
          <w:bCs/>
          <w:color w:val="000000"/>
          <w:spacing w:val="-2"/>
          <w:kern w:val="1"/>
          <w:sz w:val="24"/>
          <w:szCs w:val="24"/>
        </w:rPr>
        <w:t>ДРЕВНИЙ ВОСТОК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822" w:right="1296" w:hanging="1440"/>
        <w:jc w:val="both"/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w w:val="87"/>
          <w:kern w:val="1"/>
          <w:sz w:val="24"/>
          <w:szCs w:val="24"/>
        </w:rPr>
        <w:t xml:space="preserve">Тема 3. </w:t>
      </w:r>
      <w:r w:rsidRPr="00BF56AB"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  <w:t xml:space="preserve">Цивилизации речных долин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right="29" w:firstLine="281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Материалы раздела призваны сформировать у учащихся первые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представления об особенностях и закономерностях развития древневосточных стран.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Учащиеся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получают представления: а) обо всем ареале распространения ци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вилизаций Древнего Востока; б) о причинах и особенностях возн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икновения первых на земле цивилизаций; в) о влиянии географического фактора на историческое развитие общества; г) о значении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строительства ирригационных сооружений, о преобразовании речных долин в результате трудовой деятельности людей; д) о появлении имущественного неравенства между людьми, о формировании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государственной организации, о праве как атрибуте государствен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ности, о возникновении письменности.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14" w:right="29" w:firstLine="288"/>
        <w:jc w:val="both"/>
        <w:rPr>
          <w:rFonts w:ascii="Times New Roman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государство, страна, ирригационные сооружения, государственная власть и управление, фараон, за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кон, иероглиф, клинопись.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7" w:right="14" w:firstLine="281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 xml:space="preserve"> карта «Древний Восток. Египет и Перед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няя Азия», карта «Древний Восток. Индия и Китай (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  <w:lang w:val="en-US"/>
        </w:rPr>
        <w:t>III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 тысячеле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тие до н. э. —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  <w:lang w:val="en-US"/>
        </w:rPr>
        <w:t>III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 век н. э.)», карта «Рост территорий государств в 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>древности».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7"/>
          <w:kern w:val="1"/>
          <w:sz w:val="24"/>
          <w:szCs w:val="24"/>
        </w:rPr>
        <w:t>Египет — дар Нила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Местоположение и природные условия страны. Южный и Се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верный Египет (Дельта). Разливы Нила. Труд земледельцев. Ирри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гационные сооружения. Папирус. Иероглифическая письменность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египтян. Объединение Южного и Северного Египта. Мемфис —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столица единого государства.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>Страна двух рек.</w:t>
      </w:r>
      <w:r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Природные условия и население. Южное Междуречье (Двуре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чье). Шумеры. Разливы Евфрата и Тигра. Города из глиняных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кирпичей. Город Ур. Храмовая архитектура (зиккураты). Клино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пись, Глиняные книги. Поэма о Гильгамеше. Сказание о потопе.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Вавилонский царь Хаммурапи и его законы.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Возвышение Вавилона. Законы Хаммурапи — важный истори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ческий источник. Открытие памятника, его структура. Понятие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«закон». Вавилонское общество по законам Хаммурапи. Значение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законов Хаммурапи.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 Древнейшие цивилизации Индии и Китая.</w:t>
      </w:r>
      <w:r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Возникновение цивилизации в Древней Индии и Китае. Страна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между Гималаями и океаном. Природные условия и население. </w:t>
      </w:r>
      <w:r w:rsidRPr="00BF56AB">
        <w:rPr>
          <w:rFonts w:ascii="Times New Roman" w:hAnsi="Times New Roman"/>
          <w:color w:val="000000"/>
          <w:spacing w:val="-12"/>
          <w:kern w:val="1"/>
          <w:sz w:val="24"/>
          <w:szCs w:val="24"/>
        </w:rPr>
        <w:t>Древнейшие города в долине Инда. Археологические находки. Неде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 xml:space="preserve">шифрованная письменность. Местоположение и природа Китая.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Хуанхэ - «река, надрывающая сердце». Первые государства в Китае.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>Повторение и проверка знаний.</w:t>
      </w:r>
      <w:r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Где и почему возникли первые цивилизации (сравнительная ха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рактеристика). Понятие «Древний Восток».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pacing w:val="-16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w w:val="86"/>
          <w:kern w:val="1"/>
          <w:sz w:val="24"/>
          <w:szCs w:val="24"/>
        </w:rPr>
        <w:t>Тема 4. Древний Египет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8" w:after="0" w:line="240" w:lineRule="auto"/>
        <w:ind w:left="14" w:right="29" w:firstLine="288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В разделе изучается история Египта эпохи бронзы, то есть вре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мени Древнего (тема 11), Среднего (тема 12) и Нового (тема 13)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царств (сами термины не употребляются). Учащиеся узнают о раз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витии древнеегипетского общества, государства, культуры, рели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гии. Вводится понятие «культура». Дается представление об исто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рическом значении древнеегипетской цивилизации.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7" w:right="29" w:firstLine="302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термины;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 восточная деспотия, состав населения, храм, жрецы, налоги, скульптура, архитектура.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2" w:right="29" w:firstLine="288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  <w:u w:val="single"/>
        </w:rPr>
        <w:lastRenderedPageBreak/>
        <w:t>Учебное оборудование: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 xml:space="preserve"> карта «Древний Восток. Египет и Передняя Азия».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>Фараоны и пирамиды</w:t>
      </w:r>
      <w:r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>.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Вещественные и письменные памятники истории Египта.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Дешифровка иероглифов Шампольоном. Пирамиды Египта.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Строительство пирамиды Хеопса, Мумии и представления египтян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о загробной жизни. Фараон — повелитель Египта, Обожествление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фараонов. Восточная деспотия. Вельможи, чиновники и писцы.</w:t>
      </w:r>
      <w:r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Налоговое обложение.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>Жизнь в Древнем Египте.</w:t>
      </w:r>
      <w:r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Трудовой год крестьян-земледельцев. Шадуфы. Древнеегипет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ские ремесленники. Жизнь простого египтянина. В усадьбе вель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можи. Быт, одежда, развлечения. Жречество и его роль в жизни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страны. Исторические свидетельства о народном восстании в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Египте. Завоевание Египта гиксосами.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6"/>
          <w:kern w:val="1"/>
          <w:sz w:val="24"/>
          <w:szCs w:val="24"/>
        </w:rPr>
        <w:t>Завоевания фараонов</w:t>
      </w:r>
      <w:r>
        <w:rPr>
          <w:rFonts w:ascii="Times New Roman" w:hAnsi="Times New Roman"/>
          <w:b/>
          <w:bCs/>
          <w:color w:val="000000"/>
          <w:spacing w:val="-16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>.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Египетское войско и освобождение страны от власти гиксосов.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Фивы — столица Египта. Правление Хатшепсут, фараона-женщи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ны. Завоевания Тутмоса </w:t>
      </w:r>
      <w:r w:rsidRPr="00BF56AB">
        <w:rPr>
          <w:rFonts w:ascii="Times New Roman" w:hAnsi="Times New Roman"/>
          <w:color w:val="000000"/>
          <w:spacing w:val="4"/>
          <w:kern w:val="1"/>
          <w:sz w:val="24"/>
          <w:szCs w:val="24"/>
          <w:lang w:val="en-US"/>
        </w:rPr>
        <w:t>III</w:t>
      </w:r>
      <w:r w:rsidRPr="00BF56AB">
        <w:rPr>
          <w:rFonts w:ascii="Times New Roman" w:hAnsi="Times New Roman"/>
          <w:color w:val="000000"/>
          <w:spacing w:val="4"/>
          <w:kern w:val="1"/>
          <w:sz w:val="24"/>
          <w:szCs w:val="24"/>
        </w:rPr>
        <w:t>.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Поход на Мегиддо. Ограбление завое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 xml:space="preserve">ванных стран. Фараон Эхнатон и победители жрецы. Последующее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ослабление Египта.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 Культура Древнего Египта.</w:t>
      </w:r>
      <w:r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Особенности древнеегипетской скульптуры и живописи. Боль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шой сфинкс. Древнеегипетская религия и мифология. Боги егип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тян. Миф об Осирисе и Исиде. Научные знания египтян в области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математики, астрономии, медицины. Понятие «культура».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2" w:right="29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5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Понятия «история» и «культура» (на материале Египта).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left="22" w:firstLine="288"/>
        <w:jc w:val="both"/>
        <w:rPr>
          <w:rFonts w:ascii="Times New Roman" w:hAnsi="Times New Roman"/>
          <w:b/>
          <w:bCs/>
          <w:color w:val="000000"/>
          <w:spacing w:val="-13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3"/>
          <w:kern w:val="1"/>
          <w:sz w:val="24"/>
          <w:szCs w:val="24"/>
        </w:rPr>
        <w:t xml:space="preserve">Тема 5. Западная Азия в век железа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left="22" w:firstLine="288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В разделе дается характеристика развития государств в период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железного века, показано значение открытия железа в истории че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ловеческого общества. Учащиеся получают представление о рас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ширении ареала цивилизации, об укрупнении и усилении госу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дарств, о важнейших культурных достижениях народов Западной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Азии (создание финикийцами алфавита, Ниневийская библиотека, вавилонская наука, древнееврейский монотеизм). Материал разде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ла позволяет проводить сравнительный анализ развития и дости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жений народов Западной Азии и Египта. Углубляется представле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ние о Библии как историческом источнике.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9" w:right="7" w:firstLine="288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железный век, единобожие, коло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ния, держава.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ind w:left="36" w:firstLine="281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 xml:space="preserve"> карта «Древний Восток. Египет и Передняя Азия».                                                                                                               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ind w:left="36" w:firstLine="281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0"/>
          <w:kern w:val="1"/>
          <w:sz w:val="24"/>
          <w:szCs w:val="24"/>
        </w:rPr>
        <w:t xml:space="preserve">Финикийские мореплаватели.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Местоположение и географические особенности страны. Фини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кийские города Библ, Сидон, Тир. Занятия населения. Торговля и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пиратство. Финикийские колонии. Основание Карфагена. Путе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шествия финикийцев. Плавание вокруг Африки. Создание фини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кийцами алфавита, его особенности и значение.</w:t>
      </w:r>
      <w:r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  <w:t>Древняя Палестина</w:t>
      </w:r>
      <w:r w:rsidRPr="00BF56AB">
        <w:rPr>
          <w:rFonts w:ascii="Times New Roman" w:hAnsi="Times New Roman"/>
          <w:b/>
          <w:bCs/>
          <w:color w:val="000000"/>
          <w:spacing w:val="-10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Страна и население. Филистимляне и евреи. Монотеизм. Библия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и библейские сказания. Саул. Царство Давида и Соломона. Иерусл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имский храм. Распад страны на Израильское и Иудейское царства.</w:t>
      </w:r>
      <w:r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b/>
          <w:bCs/>
          <w:color w:val="000000"/>
          <w:spacing w:val="-10"/>
          <w:kern w:val="1"/>
          <w:sz w:val="24"/>
          <w:szCs w:val="24"/>
        </w:rPr>
        <w:t xml:space="preserve">Ассирийская военная держава.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Местоположение страны. Создание и организация армии. Асси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рийские завоевания. Разрушение Вавилона Синаххерибом. Управ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ление Ассирийской державой. Ограбление завоеванных стран. Ниневия и библиотека Ашшурбанапала. Гибель Ниневии.</w:t>
      </w:r>
      <w:r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b/>
          <w:bCs/>
          <w:color w:val="000000"/>
          <w:spacing w:val="-11"/>
          <w:kern w:val="1"/>
          <w:sz w:val="24"/>
          <w:szCs w:val="24"/>
        </w:rPr>
        <w:t>Победители Ассирии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Карта мира после гибели Ассирийской военной державы. Новое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возвышение Вавилона. Завоевания Навуходоносора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  <w:lang w:val="en-US"/>
        </w:rPr>
        <w:t>II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. «Вавилон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ское пленение» евреев. Город Вавилон при Навуходоносоре. Науч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ные знания вавилонян. Развитие астрономии. Вавилонский кален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дарь. Мидийцы и персы в Древнем Иране.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0"/>
          <w:kern w:val="1"/>
          <w:sz w:val="24"/>
          <w:szCs w:val="24"/>
        </w:rPr>
        <w:t>Повторение и проверка знаний.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К каким изменениям в истории древних народов привело осво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ение железа. Сравнительная характеристика политического и культурного развития государств Западной Азии.</w:t>
      </w:r>
    </w:p>
    <w:p w:rsidR="009A10FA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</w:pP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lastRenderedPageBreak/>
        <w:t>Тема 6.</w:t>
      </w:r>
      <w:r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                  </w:t>
      </w: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Великие державы Древнего Востока.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В разделе показано возникновение на Древнем Востоке в условиях железного века великих держав. Раздел завершает изучение истории Древнего Востока. Учащиеся повторяют и закрепляют знания географии стран Древнего .Востока, получают сведения о значении наступления железного века в Индии и Китае, узнают о том, что нового внесли древние индийцы и китайцы в мировую культуру. Раздел завершается изучением Персидской державы, что служит наиболее логичным переходом к истории Древней Греции.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  <w:u w:val="single"/>
        </w:rPr>
        <w:t xml:space="preserve">Опорные понятия и термины: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железный век, держава, варны (сословия), брахманизм, буддизм, сатрап, налоги.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карта «Древний Восток. Индия и Китай ( III тысячелетие до н.э. – III век н.э.)», карта «Рост территорий государств в древности» 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Образование державы Маурьев в Индии.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Арийское проникновение в Индию. Начало железного века в Индии. Образование государств. Освоение джунглей в долине Ганга. Брахманизм и индийскиеварны. Держава Маурьев при царе Ашоке. Будда и  возникновение Буддизма.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Единое государство в Китае.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Начало железного века в Китае. Расширение территории древнекитайской цивилизации. Причины и условия объединения страны. Завоевания Цинь Шихуана и его правление. Борьба с гуннами. Строительство Великой китайской стены. Великий шёлковый путь. Изобретения древних китайцев.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Великая Персидская держава.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Завоевания Киром великим мидии, Лидии и Вавилона. Завоевание Египта Камбизом. Борьба за власть в Персидской державе. Приход к власти Дария.1. Персидская держава при Дарии 1. Организация сатрапий. Налоговая система. Строительство дорого (царская дорога). Развитие торговли. Чеканка Дарием золотой монеты.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>Повторение и проверка знаний.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Вклад народов в мировую культуру. Общее и особенное в развитии древневосточных государств.</w:t>
      </w:r>
    </w:p>
    <w:p w:rsidR="009A10FA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</w:rPr>
      </w:pP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b/>
          <w:bCs/>
          <w:color w:val="000000"/>
          <w:spacing w:val="-2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</w:rPr>
        <w:t xml:space="preserve">Раздел </w:t>
      </w:r>
      <w:r w:rsidRPr="00BF56AB"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</w:rPr>
        <w:t xml:space="preserve">                                </w:t>
      </w:r>
      <w:r w:rsidRPr="00BF56AB">
        <w:rPr>
          <w:rFonts w:ascii="Times New Roman" w:hAnsi="Times New Roman"/>
          <w:b/>
          <w:bCs/>
          <w:color w:val="000000"/>
          <w:spacing w:val="-2"/>
          <w:kern w:val="1"/>
          <w:sz w:val="24"/>
          <w:szCs w:val="24"/>
        </w:rPr>
        <w:t xml:space="preserve">ДРЕВНЯЯ  ГРЕЦИЯ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>Тема 7</w:t>
      </w:r>
      <w:r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               </w:t>
      </w: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Древнейшая Греция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В разделе учащиеся  знакомятся с особенностями географического положения и природных условий Древней Греции и острова Крит, с археологическими памятниками и данными мифологии о древнейшей истории региона  в период бронзового века, с сюжетным чодержанием поэм Гомера и религией древних греков.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  <w:u w:val="single"/>
        </w:rPr>
        <w:t>Основные понятия и термины: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мифология и религия, бронзовый век, аристократия, басилей.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карта «Древняя Греция», карта «Древние государства мира»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>Греция и остров Крит в эпоху бронзы.</w:t>
      </w:r>
      <w:r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Географическое положение и природа Греции. Северная, Сред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няя и Южная Греция (Пелопоннес). Коринфский перешеек. Фер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мопильское ущелье. Эгейское море и его острова. Остров Крит.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Миф о Тесее и Минотавре. Археологические открытия на Крите, в Греции и в Малой Азии. Троянская война. Вторжение дорийцев.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>Поэмы Гомера.</w:t>
      </w:r>
      <w:r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«Темные века» в истории Греции и слепой поэт Гомер, певец на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пирах басилеев. Содержание поэм. «Илиада» — поэма о Троянской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войне. Другие предания о Троянской войне: гибель Ахиллеса и тро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янский конь. Приключения Одиссея. На острове циклопов и возле острова сирен. Возвращение к Пенелопе.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22" w:after="0" w:line="240" w:lineRule="auto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7"/>
          <w:kern w:val="1"/>
          <w:sz w:val="24"/>
          <w:szCs w:val="24"/>
        </w:rPr>
        <w:t xml:space="preserve"> Боги и герои Эллады.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Древнегреческие боги и герои. Олимпийская религия. Земледельческие культы. Мифы о богах и героях. Миф о Деметре и Персефоне. Миф о Прометее. Подвиги Геракла.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1476" w:right="1570"/>
        <w:jc w:val="both"/>
        <w:rPr>
          <w:rFonts w:ascii="Times New Roman" w:hAnsi="Times New Roman"/>
          <w:b/>
          <w:bCs/>
          <w:color w:val="000000"/>
          <w:w w:val="83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lastRenderedPageBreak/>
        <w:t xml:space="preserve">Тема 8. </w:t>
      </w:r>
      <w:r w:rsidRPr="00BF56AB">
        <w:rPr>
          <w:rFonts w:ascii="Times New Roman" w:hAnsi="Times New Roman"/>
          <w:b/>
          <w:bCs/>
          <w:color w:val="000000"/>
          <w:spacing w:val="-10"/>
          <w:kern w:val="1"/>
          <w:sz w:val="24"/>
          <w:szCs w:val="24"/>
        </w:rPr>
        <w:t>Рождение античного мира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65" w:after="0" w:line="240" w:lineRule="auto"/>
        <w:ind w:right="50" w:firstLine="259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>Раздел имеет важное теоретическое значение. Учащиеся получа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ют предстаапение о двух периодах в истории Греции: гомеровском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и архаическом (термины не употребляются), узнают о возникнове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нии античной (полисной) цивилизациии, об Афинах и Спарте как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двух полисах, сыгравших наиболее важную роль в истории всего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греческого мира, об особенностях их развития. Материал раздела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позволяет проводить сравнительный анализ развития греческих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полисов, дает представление о многообразии мира полисов, обо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 xml:space="preserve">всем ареале распространения древнегреческой культуры. Учащиеся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также узнают о зарождении демократии в Афинах и о зарождении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античной формы рабства. Материал раздела дает возможность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сравнения греческих полисов с государствами Древнего Востока.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left="29" w:right="58" w:firstLine="295"/>
        <w:jc w:val="both"/>
        <w:rPr>
          <w:rFonts w:ascii="Times New Roman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: родоплеменной строй, полис, ко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лонизация, аристократия, демос, демократия, олигархия, тирания.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43" w:right="50" w:firstLine="288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 xml:space="preserve"> карта «Древняя Греция в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  <w:lang w:val="en-US"/>
        </w:rPr>
        <w:t>V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 xml:space="preserve"> веке до н.э.»,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врезная карта «Греческие колонии в </w:t>
      </w:r>
      <w:r w:rsidRPr="00BF56AB">
        <w:rPr>
          <w:rFonts w:ascii="Times New Roman" w:hAnsi="Times New Roman"/>
          <w:color w:val="000000"/>
          <w:spacing w:val="8"/>
          <w:kern w:val="1"/>
          <w:sz w:val="24"/>
          <w:szCs w:val="24"/>
          <w:lang w:val="en-US"/>
        </w:rPr>
        <w:t>VIII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-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  <w:lang w:val="en-US"/>
        </w:rPr>
        <w:t>VI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 веках до н.э.».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 xml:space="preserve">Греческие полисы и Великая колонизация.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Греческое общество по поэмам Гомера. Понятие античной (полисной) цивилизации. Причины и условия «греческого чуда». Об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разование греческих полисов. Акрополь и агора. Причины и на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правления Великой греческой колонизации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7"/>
          <w:kern w:val="1"/>
          <w:sz w:val="24"/>
          <w:szCs w:val="24"/>
        </w:rPr>
        <w:t xml:space="preserve">Афинский полис.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Афины и Аттика. Афинский порт</w:t>
      </w:r>
      <w:r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 Пирей. Аристократы и демос.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Личность Солона и его законы. Запрет долгового рабства. Зарожде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ние полисной демократии. Тирания Писистрата, ослабление позиций аристократии и победа демоса.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4"/>
          <w:kern w:val="1"/>
          <w:sz w:val="24"/>
          <w:szCs w:val="24"/>
        </w:rPr>
        <w:t xml:space="preserve">Древняя Спарта. </w:t>
      </w:r>
      <w:r w:rsidRPr="00BF56AB">
        <w:rPr>
          <w:rFonts w:ascii="Times New Roman" w:hAnsi="Times New Roman"/>
          <w:bCs/>
          <w:color w:val="000000"/>
          <w:spacing w:val="-14"/>
          <w:kern w:val="1"/>
          <w:sz w:val="24"/>
          <w:szCs w:val="24"/>
        </w:rPr>
        <w:t xml:space="preserve">Местоположение </w:t>
      </w:r>
      <w:r>
        <w:rPr>
          <w:rFonts w:ascii="Times New Roman" w:hAnsi="Times New Roman"/>
          <w:bCs/>
          <w:color w:val="000000"/>
          <w:spacing w:val="-14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bCs/>
          <w:color w:val="000000"/>
          <w:spacing w:val="-14"/>
          <w:kern w:val="1"/>
          <w:sz w:val="24"/>
          <w:szCs w:val="24"/>
        </w:rPr>
        <w:t>Лаконии. Образование Спартанского полиса. «Община равных». Тяжёлое положение илотов. Государственное устройство Спарты: совет старейшин, цари и народное собрание. Понятие «олигархия». Военный характер спартанского воспитания. Лаконичная речь.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36" w:after="0" w:line="240" w:lineRule="auto"/>
        <w:jc w:val="both"/>
        <w:rPr>
          <w:rFonts w:ascii="Times New Roman" w:hAnsi="Times New Roman"/>
          <w:color w:val="000000"/>
          <w:spacing w:val="-3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Древняя Греция и Древний Восток к </w:t>
      </w:r>
      <w:r w:rsidRPr="00BF56AB">
        <w:rPr>
          <w:rFonts w:ascii="Times New Roman" w:hAnsi="Times New Roman"/>
          <w:color w:val="000000"/>
          <w:kern w:val="1"/>
          <w:sz w:val="24"/>
          <w:szCs w:val="24"/>
          <w:lang w:val="en-US"/>
        </w:rPr>
        <w:t>V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 в. до н. э.: образование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мира полисов и Персидской державы.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374" w:after="0" w:line="240" w:lineRule="auto"/>
        <w:ind w:left="1584" w:right="1570"/>
        <w:jc w:val="both"/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>Тема 9.</w:t>
      </w:r>
      <w:r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     </w:t>
      </w: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</w:rPr>
        <w:t>Греко-персидские войны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left="7" w:right="7" w:firstLine="288"/>
        <w:jc w:val="both"/>
        <w:rPr>
          <w:rFonts w:ascii="Times New Roman" w:hAnsi="Times New Roman"/>
          <w:color w:val="000000"/>
          <w:spacing w:val="-3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В разделе изучается героическая борьба греческих полисов во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главе с Афинами и Спартой против персидской агрессии. Материал раздела имеет не только познавательное, но и большое воспита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тельное значение.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7" w:right="14" w:firstLine="295"/>
        <w:jc w:val="both"/>
        <w:rPr>
          <w:rFonts w:ascii="Times New Roman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 причины и характер войны, гоп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лит, фаланга.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302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карта «Древняя Греция в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  <w:lang w:val="en-US"/>
        </w:rPr>
        <w:t>V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веке до н. э.».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</w:rPr>
        <w:t xml:space="preserve"> Победа греков над персами </w:t>
      </w:r>
      <w:r w:rsidRPr="00BF56AB">
        <w:rPr>
          <w:rFonts w:ascii="Times New Roman" w:hAnsi="Times New Roman"/>
          <w:b/>
          <w:bCs/>
          <w:color w:val="000000"/>
          <w:spacing w:val="-4"/>
          <w:kern w:val="1"/>
          <w:sz w:val="24"/>
          <w:szCs w:val="24"/>
        </w:rPr>
        <w:t>в Марафонской битве</w:t>
      </w:r>
      <w:r>
        <w:rPr>
          <w:rFonts w:ascii="Times New Roman" w:hAnsi="Times New Roman"/>
          <w:b/>
          <w:bCs/>
          <w:color w:val="000000"/>
          <w:spacing w:val="-4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.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Причины и характер войн. Восстание в Милете. Поход персов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на Грецию в 492 г. до н. э. и гибель персидского флота. Нападение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персидского войска и флота на Аттику в 490 г. до н. э. и Марафон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>ское сражение. Военное искусство Мильтиада. Причины и значе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ние победы греков при Марафоне.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</w:rPr>
        <w:t>Персидское нашествие на Грецию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Деятельность Фемистокла. Строительство флота и укрепление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демократии. Переправа войск Ксеркса через Геллеспонт и вторже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ние в Грецию в 480 г. до н. э. Оборона Фермопил спартанцами во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главе с царем Леонидом. Саламинское сражение. Фемистокл и Эв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рибиад. Поэма Эсхила «Персы». Бегство Ксеркса в Малую Азию. Битва при Платеях. Изгнание персов из Греции. Окончательная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победа греков.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left="2837" w:right="1210" w:hanging="1411"/>
        <w:jc w:val="both"/>
        <w:rPr>
          <w:rFonts w:ascii="Times New Roman" w:hAnsi="Times New Roman"/>
          <w:b/>
          <w:bCs/>
          <w:color w:val="000000"/>
          <w:spacing w:val="-8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Тема 10. </w:t>
      </w:r>
      <w:r w:rsidRPr="00BF56AB">
        <w:rPr>
          <w:rFonts w:ascii="Times New Roman" w:hAnsi="Times New Roman"/>
          <w:b/>
          <w:bCs/>
          <w:color w:val="000000"/>
          <w:spacing w:val="-8"/>
          <w:w w:val="102"/>
          <w:kern w:val="1"/>
          <w:sz w:val="24"/>
          <w:szCs w:val="24"/>
        </w:rPr>
        <w:t xml:space="preserve">Могущество и упадок Афин 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65" w:after="0" w:line="240" w:lineRule="auto"/>
        <w:ind w:firstLine="295"/>
        <w:jc w:val="both"/>
        <w:rPr>
          <w:rFonts w:ascii="Times New Roman" w:hAnsi="Times New Roman"/>
          <w:color w:val="000000"/>
          <w:spacing w:val="-3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2"/>
          <w:w w:val="102"/>
          <w:kern w:val="1"/>
          <w:sz w:val="24"/>
          <w:szCs w:val="24"/>
        </w:rPr>
        <w:t xml:space="preserve">В разделе рассматриваются: а) развитие и функционирование </w:t>
      </w:r>
      <w:r w:rsidRPr="00BF56AB"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  <w:t xml:space="preserve">Афинской демократии,   ее   всемирно-историческое  значение, несмотря на ограниченный характер; б) образование Афинской морской державы, ограбление афинянами союзных полисов; в) </w:t>
      </w:r>
      <w:r w:rsidRPr="00BF56AB">
        <w:rPr>
          <w:rFonts w:ascii="Times New Roman" w:hAnsi="Times New Roman"/>
          <w:color w:val="000000"/>
          <w:spacing w:val="-3"/>
          <w:w w:val="102"/>
          <w:kern w:val="1"/>
          <w:sz w:val="24"/>
          <w:szCs w:val="24"/>
        </w:rPr>
        <w:t xml:space="preserve">развитие в Греции античной </w:t>
      </w:r>
      <w:r w:rsidRPr="00BF56AB">
        <w:rPr>
          <w:rFonts w:ascii="Times New Roman" w:hAnsi="Times New Roman"/>
          <w:color w:val="000000"/>
          <w:spacing w:val="-3"/>
          <w:w w:val="102"/>
          <w:kern w:val="1"/>
          <w:sz w:val="24"/>
          <w:szCs w:val="24"/>
        </w:rPr>
        <w:lastRenderedPageBreak/>
        <w:t xml:space="preserve">формы рабства; г) развитие ремесла и </w:t>
      </w:r>
      <w:r w:rsidRPr="00BF56AB"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  <w:t>торговли; д) борьба между Афинской морской державой и Пело</w:t>
      </w:r>
      <w:r w:rsidRPr="00BF56AB">
        <w:rPr>
          <w:rFonts w:ascii="Times New Roman" w:hAnsi="Times New Roman"/>
          <w:color w:val="000000"/>
          <w:spacing w:val="-3"/>
          <w:w w:val="102"/>
          <w:kern w:val="1"/>
          <w:sz w:val="24"/>
          <w:szCs w:val="24"/>
        </w:rPr>
        <w:t>поннесским союзом во главе со Спартой.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36" w:firstLine="281"/>
        <w:jc w:val="both"/>
        <w:rPr>
          <w:rFonts w:ascii="Times New Roman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 граждане, состав населения,</w:t>
      </w:r>
      <w:r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 метеки, законы, классическое рабство, стратеги, </w:t>
      </w:r>
      <w:r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стратег-автократор,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союзники.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65" w:after="0" w:line="240" w:lineRule="auto"/>
        <w:ind w:firstLine="295"/>
        <w:jc w:val="both"/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  <w:u w:val="single"/>
        </w:rPr>
        <w:t>Учебное оборудование;</w:t>
      </w:r>
      <w:r w:rsidRPr="00BF56AB"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  <w:t xml:space="preserve"> карта «Древняя Греция в </w:t>
      </w:r>
      <w:r w:rsidRPr="00BF56AB"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  <w:lang w:val="en-US"/>
        </w:rPr>
        <w:t>V</w:t>
      </w:r>
      <w:r w:rsidRPr="00BF56AB"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  <w:t xml:space="preserve"> в. до н. э.»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65" w:after="0" w:line="240" w:lineRule="auto"/>
        <w:jc w:val="both"/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</w:rPr>
        <w:t>Расцвет демократии в Афинах</w:t>
      </w:r>
      <w:r w:rsidRPr="00BF56AB"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Путь Афин к демократии. Роль афинского демоса и военного флота в победе над персами. Народное собрание и его функции. Афинские граждане, их права и обязанности. Остракизм. Афинские стратеги. Перикл во главе управления Афинами. Афинская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морская держава. Значение афинской демократии и ее ограничен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ный характер.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65" w:after="0" w:line="240" w:lineRule="auto"/>
        <w:jc w:val="both"/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</w:rPr>
        <w:t xml:space="preserve">Хозяйственное развитие Греции </w:t>
      </w:r>
      <w:r w:rsidRPr="00BF56AB"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</w:rPr>
        <w:t xml:space="preserve">в </w:t>
      </w:r>
      <w:r w:rsidRPr="00BF56AB"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  <w:lang w:val="en-US"/>
        </w:rPr>
        <w:t>V</w:t>
      </w:r>
      <w:r w:rsidRPr="00BF56AB"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</w:rPr>
        <w:t xml:space="preserve"> веке до н. э.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Рабство и работорговля. Роль рабского труда в ремесленном производстве. Афинский Керамик. Правовое положение рабов.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 xml:space="preserve">Развитие торговли. Пирей — главные морские ворота Афин, центр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международной торговли.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65" w:after="0" w:line="240" w:lineRule="auto"/>
        <w:jc w:val="both"/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4"/>
          <w:kern w:val="1"/>
          <w:sz w:val="24"/>
          <w:szCs w:val="24"/>
        </w:rPr>
        <w:t>Пелопоннесская война</w:t>
      </w:r>
      <w:r w:rsidRPr="00BF56AB"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>Противостояние Афин и Спарты. Причины и начало войны. Никиев мир, Алкивиад и Сицилийская экспедиция афинян. Пер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сидская помощь Спарте. Война на море. Алкивиад — стратег-авто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кратор. Битва при Аргинусских островах. Лисандр и победа спартанцев. Итоги войны.</w:t>
      </w:r>
    </w:p>
    <w:p w:rsidR="009A10FA" w:rsidRPr="00BF56AB" w:rsidRDefault="009A10FA" w:rsidP="00115E98">
      <w:pPr>
        <w:widowControl w:val="0"/>
        <w:shd w:val="clear" w:color="auto" w:fill="FFFFFF"/>
        <w:tabs>
          <w:tab w:val="left" w:pos="14570"/>
        </w:tabs>
        <w:suppressAutoHyphens/>
        <w:spacing w:before="7" w:after="0" w:line="240" w:lineRule="auto"/>
        <w:ind w:right="1944"/>
        <w:jc w:val="both"/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5"/>
          <w:kern w:val="1"/>
          <w:sz w:val="24"/>
          <w:szCs w:val="24"/>
        </w:rPr>
        <w:t xml:space="preserve">Тема 11. </w:t>
      </w:r>
      <w:r w:rsidRPr="00BF56AB">
        <w:rPr>
          <w:rFonts w:ascii="Times New Roman" w:hAnsi="Times New Roman"/>
          <w:b/>
          <w:bCs/>
          <w:color w:val="000000"/>
          <w:spacing w:val="-7"/>
          <w:kern w:val="1"/>
          <w:sz w:val="24"/>
          <w:szCs w:val="24"/>
        </w:rPr>
        <w:t>Древнегреческая культура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firstLine="295"/>
        <w:jc w:val="both"/>
        <w:rPr>
          <w:rFonts w:ascii="Times New Roman" w:hAnsi="Times New Roman"/>
          <w:color w:val="000000"/>
          <w:spacing w:val="-9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  <w:t>В разделе углубляется понятие «культура». Оно дается теперь не просто как совокупность созданных человеком материальных и ду</w:t>
      </w:r>
      <w:r w:rsidRPr="00BF56AB">
        <w:rPr>
          <w:rFonts w:ascii="Times New Roman" w:hAnsi="Times New Roman"/>
          <w:color w:val="000000"/>
          <w:spacing w:val="-2"/>
          <w:w w:val="102"/>
          <w:kern w:val="1"/>
          <w:sz w:val="24"/>
          <w:szCs w:val="24"/>
        </w:rPr>
        <w:t xml:space="preserve">ховных ценностей, а как исторически и социально обусловленное </w:t>
      </w:r>
      <w:r w:rsidRPr="00BF56AB">
        <w:rPr>
          <w:rFonts w:ascii="Times New Roman" w:hAnsi="Times New Roman"/>
          <w:color w:val="000000"/>
          <w:spacing w:val="-7"/>
          <w:w w:val="102"/>
          <w:kern w:val="1"/>
          <w:sz w:val="24"/>
          <w:szCs w:val="24"/>
        </w:rPr>
        <w:t>и объективированное в продуктах творческой деятельности отно</w:t>
      </w:r>
      <w:r w:rsidRPr="00BF56AB">
        <w:rPr>
          <w:rFonts w:ascii="Times New Roman" w:hAnsi="Times New Roman"/>
          <w:color w:val="000000"/>
          <w:spacing w:val="-10"/>
          <w:w w:val="102"/>
          <w:kern w:val="1"/>
          <w:sz w:val="24"/>
          <w:szCs w:val="24"/>
        </w:rPr>
        <w:t>шение человека к природе, обществу, самому себе. Учащиеся узна</w:t>
      </w:r>
      <w:r w:rsidRPr="00BF56AB">
        <w:rPr>
          <w:rFonts w:ascii="Times New Roman" w:hAnsi="Times New Roman"/>
          <w:color w:val="000000"/>
          <w:spacing w:val="-8"/>
          <w:w w:val="102"/>
          <w:kern w:val="1"/>
          <w:sz w:val="24"/>
          <w:szCs w:val="24"/>
        </w:rPr>
        <w:t xml:space="preserve">ют из раздела о причинах расцвета древнегреческой культуры, одной из которых являлась победа демократии, об активном участии </w:t>
      </w:r>
      <w:r w:rsidRPr="00BF56AB">
        <w:rPr>
          <w:rFonts w:ascii="Times New Roman" w:hAnsi="Times New Roman"/>
          <w:color w:val="000000"/>
          <w:spacing w:val="-5"/>
          <w:w w:val="102"/>
          <w:kern w:val="1"/>
          <w:sz w:val="24"/>
          <w:szCs w:val="24"/>
        </w:rPr>
        <w:t xml:space="preserve">всего свободного населения в создании культурных ценностей, о </w:t>
      </w:r>
      <w:r w:rsidRPr="00BF56AB">
        <w:rPr>
          <w:rFonts w:ascii="Times New Roman" w:hAnsi="Times New Roman"/>
          <w:color w:val="000000"/>
          <w:spacing w:val="-7"/>
          <w:w w:val="102"/>
          <w:kern w:val="1"/>
          <w:sz w:val="24"/>
          <w:szCs w:val="24"/>
        </w:rPr>
        <w:t xml:space="preserve">гуманистическом содержании греческой культуры, о расширении </w:t>
      </w:r>
      <w:r w:rsidRPr="00BF56AB">
        <w:rPr>
          <w:rFonts w:ascii="Times New Roman" w:hAnsi="Times New Roman"/>
          <w:color w:val="000000"/>
          <w:spacing w:val="-8"/>
          <w:w w:val="102"/>
          <w:kern w:val="1"/>
          <w:sz w:val="24"/>
          <w:szCs w:val="24"/>
        </w:rPr>
        <w:t xml:space="preserve">знаний греков о природе и обществе, о появлении отдельных наук, </w:t>
      </w:r>
      <w:r w:rsidRPr="00BF56AB">
        <w:rPr>
          <w:rFonts w:ascii="Times New Roman" w:hAnsi="Times New Roman"/>
          <w:color w:val="000000"/>
          <w:spacing w:val="-9"/>
          <w:w w:val="102"/>
          <w:kern w:val="1"/>
          <w:sz w:val="24"/>
          <w:szCs w:val="24"/>
        </w:rPr>
        <w:t>в том числе истории.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14" w:after="0" w:line="240" w:lineRule="auto"/>
        <w:ind w:left="14" w:right="7" w:firstLine="281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 культура, наука, философия, гим-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насий, Олимпийские игры, атлет, дорический и ионический ордеры, театр, трагедия, комедия, орхестра, скене.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left="22" w:firstLine="281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 диапозитивы, диафильмы, альбомы по 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 xml:space="preserve">истории культуры.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>Граждане, учёные и атлеты Греции</w:t>
      </w:r>
      <w:r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Воспитание гражданина. Роль простого человека в государст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 xml:space="preserve">венном управлении. Школа в Древней Греции. Гимнасий. Ученые и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философы: Геродот, Гиппократ, Демокрит, Аристотель. Олимпий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ские игры: происхождение, организация и программа. Знаменитые греческие атлеты. Виды спортивных состязаний.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>Архитекторы, скульпторы, поэты Греции.</w:t>
      </w:r>
      <w:r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Архитектура греческих храмов. Ордерная система. Памятники Афинского акрополя. Греческие скульпторы Фидий, Пракситель,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Мирон, Поликлет. Греческий театр, его происхождение и устройст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во. Организация театральных зрелищ. Трагедии и комедии. Знаме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нитые трагики Эсхил, Софокл, Еврипид. Комедиограф Аристофан.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>Повторение проверка знаний</w:t>
      </w:r>
      <w:r w:rsidRPr="00BF56AB"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Вклад древних греков в развитие мировой культуры.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jc w:val="both"/>
        <w:rPr>
          <w:rFonts w:ascii="Times New Roman" w:hAnsi="Times New Roman"/>
          <w:b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>Тема 12.</w:t>
      </w:r>
      <w:r w:rsidRPr="00BF56AB">
        <w:rPr>
          <w:rFonts w:ascii="Times New Roman" w:hAnsi="Times New Roman"/>
          <w:b/>
          <w:bCs/>
          <w:color w:val="000000"/>
          <w:w w:val="93"/>
          <w:kern w:val="1"/>
          <w:sz w:val="24"/>
          <w:szCs w:val="24"/>
        </w:rPr>
        <w:t xml:space="preserve">Македонские завоевания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43" w:after="0" w:line="240" w:lineRule="auto"/>
        <w:ind w:firstLine="281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В разделе учащиеся знакомятся с историей возвышения Маке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донского царства при Филиппе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  <w:lang w:val="en-US"/>
        </w:rPr>
        <w:t>II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, с жизнью и деятельностью Де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мосфена, выдающегося греческого оратора и патриота, с историей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завоеваний Александра Македонского и их последствиями, с эко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номическим и культурным подъемом в большинстве районов Вост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очного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lastRenderedPageBreak/>
        <w:t>Средиземноморья в эллинистический период (история эл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линизма не изучается). Материал раздела позволяет поставить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вопрос о роли личности в истории. Раздел завершает изучение ис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тории Древней Греции.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7" w:right="29" w:firstLine="295"/>
        <w:jc w:val="both"/>
        <w:rPr>
          <w:rFonts w:ascii="Times New Roman" w:hAnsi="Times New Roman"/>
          <w:color w:val="000000"/>
          <w:spacing w:val="-10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фаланга, монархия, держава, ора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тор, пергамент.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14" w:right="29" w:firstLine="288"/>
        <w:jc w:val="both"/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 карта «Завоевания Александра Маке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донского в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  <w:lang w:val="en-US"/>
        </w:rPr>
        <w:t>IV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 веке до н.э.».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 xml:space="preserve">Возвышение Македонии.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Местоположение Македонского царства. Приход к власти и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преобразования Филиппа П. Македонская фаланга. Оратор Демо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сфен и его борьба против македонской агрессии. Установление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власти Македонии над Грецией. Битва при Херонее и Коринфский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конгресс. Убийство царя Филиппа и приход к власти Александра.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6"/>
          <w:kern w:val="1"/>
          <w:sz w:val="24"/>
          <w:szCs w:val="24"/>
        </w:rPr>
        <w:t>Завоевания Александра Македонского</w:t>
      </w: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Начало Восточного похода. Битва при Иссе. Осада Тира и ос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нование Александрии. Битва с Дарием </w:t>
      </w:r>
      <w:r w:rsidRPr="00BF56AB">
        <w:rPr>
          <w:rFonts w:ascii="Times New Roman" w:hAnsi="Times New Roman"/>
          <w:color w:val="000000"/>
          <w:spacing w:val="17"/>
          <w:kern w:val="1"/>
          <w:sz w:val="24"/>
          <w:szCs w:val="24"/>
          <w:lang w:val="en-US"/>
        </w:rPr>
        <w:t>III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при Гавгамелах и ее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результаты. Поход в Среднюю Азию и в Индию. Причины побед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греко-македонского войска. Образование державы Александра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Македонского.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>Греческий Восток.</w:t>
      </w:r>
      <w:r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Смерть Александра и распад его державы. Образование греко-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македонских монархий. Держава Селевкидов, Птолемеевский Еги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пет, Македонское царство. Пергам и Родос. Достопримечательно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сти Александрии. Маяк на острове Фарос. Архитектор Сострат.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Музей и Александрийская библиотека. Расцвет наук. Эратосфен,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Аристарх Самосский, Евклид. Изобретение пергамента.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29"/>
        <w:jc w:val="both"/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hAnsi="Times New Roman"/>
          <w:color w:val="000000"/>
          <w:spacing w:val="-8"/>
          <w:w w:val="102"/>
          <w:kern w:val="1"/>
          <w:sz w:val="24"/>
          <w:szCs w:val="24"/>
        </w:rPr>
        <w:t>Знаменитые греки. Сравнение истории греков с историей наро</w:t>
      </w:r>
      <w:r w:rsidRPr="00BF56AB">
        <w:rPr>
          <w:rFonts w:ascii="Times New Roman" w:hAnsi="Times New Roman"/>
          <w:color w:val="000000"/>
          <w:spacing w:val="-9"/>
          <w:w w:val="102"/>
          <w:kern w:val="1"/>
          <w:sz w:val="24"/>
          <w:szCs w:val="24"/>
        </w:rPr>
        <w:t>дов Древнего Востока.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firstLine="295"/>
        <w:jc w:val="both"/>
        <w:rPr>
          <w:rFonts w:ascii="Times New Roman" w:hAnsi="Times New Roman"/>
          <w:b/>
          <w:bCs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</w:rPr>
        <w:t xml:space="preserve">Раздел </w:t>
      </w: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  <w:lang w:val="en-US"/>
        </w:rPr>
        <w:t>IV</w:t>
      </w: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</w:rPr>
        <w:t xml:space="preserve">ДРЕВНИЙ  РИМ 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b/>
          <w:bCs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7"/>
          <w:kern w:val="1"/>
          <w:sz w:val="24"/>
          <w:szCs w:val="24"/>
        </w:rPr>
        <w:t xml:space="preserve">Тема 13. Образование </w:t>
      </w: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</w:rPr>
        <w:t>Римской республики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8" w:after="0" w:line="240" w:lineRule="auto"/>
        <w:ind w:right="7" w:firstLine="274"/>
        <w:jc w:val="both"/>
        <w:rPr>
          <w:rFonts w:ascii="Times New Roman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Из материалов раздела учащиеся узнают: а) о местоположении и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 xml:space="preserve">природных условиях Италии (в сравнении с Грецией); б) о возникновении Рима и его развитии в царский период; в) об установлении республики и ее аристократическом характере; г) об образовании к </w:t>
      </w:r>
      <w:r w:rsidRPr="00BF56AB">
        <w:rPr>
          <w:rFonts w:ascii="Times New Roman" w:hAnsi="Times New Roman"/>
          <w:color w:val="000000"/>
          <w:spacing w:val="21"/>
          <w:kern w:val="1"/>
          <w:sz w:val="24"/>
          <w:szCs w:val="24"/>
          <w:lang w:val="en-US"/>
        </w:rPr>
        <w:t>III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в. до н. э. римской гражданской общины; д) о завоевании Италии и организации ее управления под властью Рима. В разделе уг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лубляется понятие «государство".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7" w:right="14" w:firstLine="288"/>
        <w:jc w:val="both"/>
        <w:rPr>
          <w:rFonts w:ascii="Times New Roman" w:hAnsi="Times New Roman"/>
          <w:color w:val="000000"/>
          <w:spacing w:val="-5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 республика, патриции, плебеи,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сенат, консул.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14" w:right="7" w:firstLine="281"/>
        <w:jc w:val="both"/>
        <w:rPr>
          <w:rFonts w:ascii="Times New Roman" w:hAnsi="Times New Roman"/>
          <w:color w:val="000000"/>
          <w:spacing w:val="-9"/>
          <w:w w:val="111"/>
          <w:kern w:val="1"/>
          <w:sz w:val="24"/>
          <w:szCs w:val="24"/>
        </w:rPr>
      </w:pPr>
      <w:r w:rsidRPr="00115E98">
        <w:rPr>
          <w:rFonts w:ascii="Times New Roman" w:hAnsi="Times New Roman"/>
          <w:b/>
          <w:color w:val="000000"/>
          <w:kern w:val="1"/>
          <w:sz w:val="24"/>
          <w:szCs w:val="24"/>
          <w:u w:val="single"/>
        </w:rPr>
        <w:t>Учебное оборудование</w:t>
      </w:r>
      <w:r w:rsidRPr="00BF56AB">
        <w:rPr>
          <w:rFonts w:ascii="Times New Roman" w:hAnsi="Times New Roman"/>
          <w:color w:val="000000"/>
          <w:kern w:val="1"/>
          <w:sz w:val="24"/>
          <w:szCs w:val="24"/>
          <w:u w:val="single"/>
        </w:rPr>
        <w:t>: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 карта «Древняя Италия (до середины </w:t>
      </w:r>
      <w:r w:rsidRPr="00BF56AB">
        <w:rPr>
          <w:rFonts w:ascii="Times New Roman" w:hAnsi="Times New Roman"/>
          <w:color w:val="000000"/>
          <w:spacing w:val="-9"/>
          <w:w w:val="111"/>
          <w:kern w:val="1"/>
          <w:sz w:val="24"/>
          <w:szCs w:val="24"/>
          <w:lang w:val="en-US"/>
        </w:rPr>
        <w:t>III</w:t>
      </w:r>
      <w:r w:rsidRPr="00BF56AB">
        <w:rPr>
          <w:rFonts w:ascii="Times New Roman" w:hAnsi="Times New Roman"/>
          <w:color w:val="000000"/>
          <w:spacing w:val="-9"/>
          <w:w w:val="111"/>
          <w:kern w:val="1"/>
          <w:sz w:val="24"/>
          <w:szCs w:val="24"/>
        </w:rPr>
        <w:t xml:space="preserve"> в. до н. э.)».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w w:val="111"/>
          <w:kern w:val="1"/>
          <w:sz w:val="24"/>
          <w:szCs w:val="24"/>
        </w:rPr>
        <w:t xml:space="preserve">Начало Римской истории.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Местоположение Рима и Италии. Латинские племена. Легенда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об основании Рима. Ромул и Рем. Римские цари, сенат и народное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>собрание. Патриции и плебеи. Реформа царя Сервия Туллия. Из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гнание царя Тарквиния Гордого и установление республики.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</w:rPr>
        <w:t>Республика римских граждан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Государственное устройство. Римские консулы. Борьба плебеев с патрициями и основание народного трибуната. Права и обязанности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народных трибунов. Римский сенат. Организация римской армии.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Легион. Жрецы римских богов: понтифики, авгуры, фециалы.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hAnsi="Times New Roman"/>
          <w:color w:val="000000"/>
          <w:spacing w:val="-3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4"/>
          <w:kern w:val="1"/>
          <w:sz w:val="24"/>
          <w:szCs w:val="24"/>
        </w:rPr>
        <w:t xml:space="preserve">Завоевание Римом  Италии. 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>Завоевание Римом Италии. Нашествие галлов. Разграбление Рима галлами и оборона Капитолия. Борьба римлян с самнитами. Завоевание Южной Италии. Война с царем Пирром. Римская политика «разделяй и властвуй». Организация римлянами управле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ния Италией.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576"/>
        <w:jc w:val="both"/>
        <w:rPr>
          <w:rFonts w:ascii="Times New Roman" w:hAnsi="Times New Roman"/>
          <w:b/>
          <w:bCs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2"/>
          <w:kern w:val="1"/>
          <w:sz w:val="24"/>
          <w:szCs w:val="24"/>
        </w:rPr>
        <w:t>Тема 14. Римские завоевания в  Средиземноморье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8" w:after="0" w:line="240" w:lineRule="auto"/>
        <w:ind w:right="29" w:firstLine="274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В разделе содержится фактический материал о превращении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Римской республики в </w:t>
      </w:r>
      <w:r w:rsidRPr="00BF56AB">
        <w:rPr>
          <w:rFonts w:ascii="Times New Roman" w:hAnsi="Times New Roman"/>
          <w:color w:val="000000"/>
          <w:spacing w:val="4"/>
          <w:kern w:val="1"/>
          <w:sz w:val="24"/>
          <w:szCs w:val="24"/>
          <w:lang w:val="en-US"/>
        </w:rPr>
        <w:t>III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—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  <w:lang w:val="en-US"/>
        </w:rPr>
        <w:t>II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 вв. до н, э. в сильнейшую державу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lastRenderedPageBreak/>
        <w:t xml:space="preserve">Средиземноморья, характеризуется как захватническая внешняя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политика Рима, рассказывается об образовании провинций и обо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гащении римской знати. Продолжается изучение карты Средиземноморского мира в древности.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7" w:right="36" w:firstLine="274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 пуны (Пунические войны), про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винция, проконсул, триумф, наемная армия.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7" w:right="22" w:firstLine="281"/>
        <w:jc w:val="both"/>
        <w:rPr>
          <w:rFonts w:ascii="Times New Roman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 xml:space="preserve"> карта «Римская республика </w:t>
      </w:r>
      <w:r w:rsidRPr="00BF56AB">
        <w:rPr>
          <w:rFonts w:ascii="Times New Roman" w:hAnsi="Times New Roman"/>
          <w:color w:val="000000"/>
          <w:spacing w:val="5"/>
          <w:kern w:val="1"/>
          <w:sz w:val="24"/>
          <w:szCs w:val="24"/>
          <w:lang w:val="en-US"/>
        </w:rPr>
        <w:t>III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 xml:space="preserve">— 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  <w:lang w:val="en-US"/>
        </w:rPr>
        <w:t>I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 xml:space="preserve"> вв. до </w:t>
      </w:r>
      <w:r w:rsidRPr="00BF56AB">
        <w:rPr>
          <w:rFonts w:ascii="Times New Roman" w:hAnsi="Times New Roman"/>
          <w:color w:val="000000"/>
          <w:spacing w:val="-19"/>
          <w:w w:val="111"/>
          <w:kern w:val="1"/>
          <w:sz w:val="24"/>
          <w:szCs w:val="24"/>
        </w:rPr>
        <w:t>н.э.».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</w:rPr>
        <w:t>Первая война с Карфагеном</w:t>
      </w:r>
      <w:r w:rsidRPr="00BF56AB">
        <w:rPr>
          <w:rFonts w:ascii="Times New Roman" w:hAnsi="Times New Roman"/>
          <w:color w:val="000000"/>
          <w:spacing w:val="-19"/>
          <w:w w:val="111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Карфаген и его владения. Карфагенский флот и наемная армия.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Первая Пуническая война. Строительство римского военного фло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та. Изобретение римлянами абордажных мостиков («воронов»). З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>хват римлянами Сицилии. Подготовка сторон к новой войне. За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хваты Гамилькара в Испании. Завоевание Гаем Фламинием севера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Апеннинского полуострова.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1"/>
          <w:kern w:val="1"/>
          <w:sz w:val="24"/>
          <w:szCs w:val="24"/>
        </w:rPr>
        <w:t>Война с Ганнибалом.</w:t>
      </w:r>
      <w:r>
        <w:rPr>
          <w:rFonts w:ascii="Times New Roman" w:hAnsi="Times New Roman"/>
          <w:b/>
          <w:bCs/>
          <w:color w:val="000000"/>
          <w:spacing w:val="-11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>Вторая Пуническая война. Переход армии Ганнибала через Аль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пы. Первые поражения римлян. Битва при Тразименском озере.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Римский диктатор Фабий. Битва при Каннах. Высадка войск Сци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пиона в Африке. Битва при Заме и капитуляция Карфагена. Уста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новление господства Рима в Западном Средиземноморье.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hAnsi="Times New Roman"/>
          <w:color w:val="000000"/>
          <w:spacing w:val="-10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1"/>
          <w:kern w:val="1"/>
          <w:sz w:val="24"/>
          <w:szCs w:val="24"/>
        </w:rPr>
        <w:t>Рим — завоеватель Средиземноморья</w:t>
      </w:r>
      <w:r w:rsidRPr="00BF56AB">
        <w:rPr>
          <w:rFonts w:ascii="Times New Roman" w:hAnsi="Times New Roman"/>
          <w:color w:val="000000"/>
          <w:spacing w:val="-19"/>
          <w:w w:val="111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Римские завоевания во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  <w:lang w:val="en-US"/>
        </w:rPr>
        <w:t>II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 веке до н. э. Подчинение Греции и ги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бель Македонии. Поражение державы Селевкидов. Третья Пуниче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ская война. Разрушение Коринфа и Карфагена. Образование про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винций и управление ими. Ограбление римлянами завоеванных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стран. Обогащение римской знати. Триумфы римских полководцев.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7"/>
        <w:jc w:val="both"/>
        <w:rPr>
          <w:rFonts w:ascii="Times New Roman" w:hAnsi="Times New Roman"/>
          <w:b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3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Обобщение и систематизация знаний.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22"/>
        <w:jc w:val="both"/>
        <w:rPr>
          <w:rFonts w:ascii="Times New Roman" w:hAnsi="Times New Roman"/>
          <w:b/>
          <w:color w:val="000000"/>
          <w:spacing w:val="-19"/>
          <w:w w:val="111"/>
          <w:kern w:val="1"/>
          <w:sz w:val="24"/>
          <w:szCs w:val="24"/>
        </w:rPr>
      </w:pP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8" w:after="0" w:line="240" w:lineRule="auto"/>
        <w:ind w:left="22" w:right="14" w:firstLine="288"/>
        <w:jc w:val="both"/>
        <w:rPr>
          <w:rFonts w:ascii="Times New Roman" w:hAnsi="Times New Roman"/>
          <w:b/>
          <w:bCs/>
          <w:color w:val="000000"/>
          <w:w w:val="83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4"/>
          <w:kern w:val="1"/>
          <w:sz w:val="24"/>
          <w:szCs w:val="24"/>
        </w:rPr>
        <w:t xml:space="preserve">Тема 15. </w:t>
      </w:r>
      <w:r w:rsidRPr="00BF56AB">
        <w:rPr>
          <w:rFonts w:ascii="Times New Roman" w:hAnsi="Times New Roman"/>
          <w:b/>
          <w:bCs/>
          <w:color w:val="000000"/>
          <w:spacing w:val="-5"/>
          <w:kern w:val="1"/>
          <w:sz w:val="24"/>
          <w:szCs w:val="24"/>
        </w:rPr>
        <w:t xml:space="preserve">Гражданские войны в период </w:t>
      </w: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</w:rPr>
        <w:t xml:space="preserve">Римской республики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8" w:after="0" w:line="240" w:lineRule="auto"/>
        <w:ind w:right="7" w:firstLine="288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В разделе изучается наиболее насыщенный историческими со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бытиями, фактами, персоналиями период римской истории, при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ведший к падению республиканского строя и замене его режимом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империи. Гражданские войны рассматриваются как следствие рим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ских завоеваний. Наиболее важной теоретической проблемой яв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ляется изучение причин падения республиканского строя в Риме.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14" w:right="14" w:firstLine="281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 гражданская война, реформа, на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емная армия, проскрипции, военная диктатура, союзники, рабо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владельческое поместье, гладиатор, амфитеатр, триумвират.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22" w:firstLine="295"/>
        <w:jc w:val="both"/>
        <w:rPr>
          <w:rFonts w:ascii="Times New Roman" w:hAnsi="Times New Roman"/>
          <w:color w:val="000000"/>
          <w:spacing w:val="-19"/>
          <w:w w:val="111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 карта «Римская республика в 111 -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  <w:lang w:val="en-US"/>
        </w:rPr>
        <w:t>I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 вв. </w:t>
      </w:r>
      <w:r w:rsidRPr="00BF56AB">
        <w:rPr>
          <w:rFonts w:ascii="Times New Roman" w:hAnsi="Times New Roman"/>
          <w:color w:val="000000"/>
          <w:spacing w:val="-19"/>
          <w:w w:val="111"/>
          <w:kern w:val="1"/>
          <w:sz w:val="24"/>
          <w:szCs w:val="24"/>
        </w:rPr>
        <w:t>до н.э.».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hAnsi="Times New Roman"/>
          <w:color w:val="000000"/>
          <w:spacing w:val="-1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9"/>
          <w:w w:val="111"/>
          <w:kern w:val="1"/>
          <w:sz w:val="24"/>
          <w:szCs w:val="24"/>
        </w:rPr>
        <w:t xml:space="preserve">Народные трибуны – братья Гракхи.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Начало периода гражданских войн в Римской республике. По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 xml:space="preserve">следствия римских завоеваний. Разорение крестьян и ослабление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римской армии. Земельный закон Тиберия Гракха и гибель рефор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 xml:space="preserve">матора. Борьба и гибель Гая Гракха. Итоги и значение деятельности </w:t>
      </w:r>
      <w:r w:rsidRPr="00BF56AB">
        <w:rPr>
          <w:rFonts w:ascii="Times New Roman" w:hAnsi="Times New Roman"/>
          <w:color w:val="000000"/>
          <w:spacing w:val="-19"/>
          <w:kern w:val="1"/>
          <w:sz w:val="24"/>
          <w:szCs w:val="24"/>
        </w:rPr>
        <w:t>Гракхов.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hAnsi="Times New Roman"/>
          <w:b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19"/>
          <w:kern w:val="1"/>
          <w:sz w:val="24"/>
          <w:szCs w:val="24"/>
        </w:rPr>
        <w:t>Сулла – первый военный диктатор Рима</w:t>
      </w:r>
      <w:r w:rsidRPr="00BF56AB">
        <w:rPr>
          <w:rFonts w:ascii="Times New Roman" w:hAnsi="Times New Roman"/>
          <w:color w:val="000000"/>
          <w:spacing w:val="-19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 xml:space="preserve">Война с Югуртой и превращение римской армии в наемную. Гай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Марий и Луций Корнелий Сулла. Война с союзниками в Италии.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Распространение прав римского гражданства на свободное населе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ние Италии. Диктатура Суллы, Проскрипции.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7"/>
          <w:kern w:val="1"/>
          <w:sz w:val="24"/>
          <w:szCs w:val="24"/>
        </w:rPr>
        <w:t xml:space="preserve">Восстание Спартака.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Рабство в Риме. Использование рабского труда в сельском хо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зяйстве. Работорговля. Гладиаторы и амфитеатры. Заговор гладиа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торов в Капуе и начало восстания. Бегство восставших рабов на Ве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зувий. Создание армии рабов. Поход к Альпам. Поход на юг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полуострова. Неудачная попытка переправы на Сицилию. Красе во главе римской армии. Расправа с восставшими. Личность Спартака.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>Цезарь – повелитель Рима.</w:t>
      </w:r>
      <w:r>
        <w:rPr>
          <w:rFonts w:ascii="Times New Roman" w:hAnsi="Times New Roman"/>
          <w:b/>
          <w:color w:val="000000"/>
          <w:spacing w:val="-9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Возрастание роли полководцев в Римской республике. Союз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>трех полководцев: образование триумвирата Помпея, Красса и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Цезаря. Возвышение Цезаря и гибель Красса. Борьба Цезаря и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 xml:space="preserve">Помпея. Битва при Фарсале. Диктатура Цезаря. Заговор Бруга и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Кассия.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lastRenderedPageBreak/>
        <w:t>Убийство Цезаря в мартовские иды сторонниками аристо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кратической республики.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pacing w:val="-8"/>
          <w:kern w:val="1"/>
          <w:sz w:val="24"/>
          <w:szCs w:val="24"/>
        </w:rPr>
        <w:t xml:space="preserve">Падение республики.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>Положение в Риме после убийства Цезаря. Последние респуб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ликанцы и наследники Цезаря. Второй триумвират. Проскрипции 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и гибель Цицерона. Битва при Филиппах. Самоубийство Кассия и Брута, Борьба за власть Октавиана и Антония. Битва при Акции и 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>захват римлянами Египта. Падение республики.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22"/>
        <w:jc w:val="both"/>
        <w:rPr>
          <w:rFonts w:ascii="Times New Roman" w:hAnsi="Times New Roman"/>
          <w:color w:val="000000"/>
          <w:spacing w:val="-9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3"/>
          <w:kern w:val="1"/>
          <w:sz w:val="24"/>
          <w:szCs w:val="24"/>
        </w:rPr>
        <w:t xml:space="preserve">Повторение и проверка знаний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Причины гражданских войн и падения республики в Риме. Ос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новные этапы борьбы.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7"/>
        <w:jc w:val="both"/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w w:val="86"/>
          <w:kern w:val="1"/>
          <w:sz w:val="24"/>
          <w:szCs w:val="24"/>
        </w:rPr>
        <w:t xml:space="preserve">Тема 16. </w:t>
      </w:r>
      <w:r w:rsidRPr="00BF56AB">
        <w:rPr>
          <w:rFonts w:ascii="Times New Roman" w:hAnsi="Times New Roman"/>
          <w:b/>
          <w:bCs/>
          <w:color w:val="000000"/>
          <w:spacing w:val="-6"/>
          <w:kern w:val="1"/>
          <w:sz w:val="24"/>
          <w:szCs w:val="24"/>
        </w:rPr>
        <w:t>Расцвет и могущество Р</w:t>
      </w: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</w:rPr>
        <w:t xml:space="preserve">имской империи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left="22" w:right="14" w:firstLine="288"/>
        <w:jc w:val="both"/>
        <w:rPr>
          <w:rFonts w:ascii="Times New Roman" w:hAnsi="Times New Roman"/>
          <w:color w:val="000000"/>
          <w:spacing w:val="-5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>В разделе изучается период ранней Римской империи: правле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ние Октавиана Августа и его преемников, быт и культура Рима кон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ца республики — начала империи, характеризуются достижения </w:t>
      </w:r>
      <w:r w:rsidRPr="00BF56AB">
        <w:rPr>
          <w:rFonts w:ascii="Times New Roman" w:hAnsi="Times New Roman"/>
          <w:color w:val="000000"/>
          <w:spacing w:val="-5"/>
          <w:kern w:val="1"/>
          <w:sz w:val="24"/>
          <w:szCs w:val="24"/>
        </w:rPr>
        <w:t>римской культуры.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2" w:right="14" w:firstLine="281"/>
        <w:jc w:val="both"/>
        <w:rPr>
          <w:rFonts w:ascii="Times New Roman" w:hAnsi="Times New Roman"/>
          <w:color w:val="000000"/>
          <w:spacing w:val="-2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 император, империя, преториан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>цы, обожествление императоров, императорский культ, внутрен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>няя и внешняя политика, акведук, термы, атрий, колон, аренда.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14" w:right="14" w:firstLine="288"/>
        <w:jc w:val="both"/>
        <w:rPr>
          <w:rFonts w:ascii="Times New Roman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 карта «Римская империя в 1—111 вв. н.э.», диафильмы, диапозитивы, альбомы по истории культуры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Древнего Рима.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color w:val="000000"/>
          <w:spacing w:val="-4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  <w:t>Император Октавиан Август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.</w:t>
      </w:r>
      <w:r w:rsidRPr="00BF56AB">
        <w:rPr>
          <w:rFonts w:ascii="Times New Roman" w:hAnsi="Times New Roman"/>
          <w:color w:val="000000"/>
          <w:spacing w:val="-6"/>
          <w:w w:val="102"/>
          <w:kern w:val="1"/>
          <w:sz w:val="24"/>
          <w:szCs w:val="24"/>
        </w:rPr>
        <w:t xml:space="preserve">«Восстановление республики» Октавианом Августом. Власть </w:t>
      </w:r>
      <w:r w:rsidRPr="00BF56AB">
        <w:rPr>
          <w:rFonts w:ascii="Times New Roman" w:hAnsi="Times New Roman"/>
          <w:color w:val="000000"/>
          <w:spacing w:val="-3"/>
          <w:w w:val="102"/>
          <w:kern w:val="1"/>
          <w:sz w:val="24"/>
          <w:szCs w:val="24"/>
        </w:rPr>
        <w:t xml:space="preserve">императора и власть сената. Преторианская гвардия. Правление </w:t>
      </w:r>
      <w:r w:rsidRPr="00BF56AB">
        <w:rPr>
          <w:rFonts w:ascii="Times New Roman" w:hAnsi="Times New Roman"/>
          <w:color w:val="000000"/>
          <w:spacing w:val="-8"/>
          <w:w w:val="102"/>
          <w:kern w:val="1"/>
          <w:sz w:val="24"/>
          <w:szCs w:val="24"/>
        </w:rPr>
        <w:t>Августа: внутренняя и внешняя политика. Поражение в Тевтобург-</w:t>
      </w:r>
      <w:r w:rsidRPr="00BF56AB">
        <w:rPr>
          <w:rFonts w:ascii="Times New Roman" w:hAnsi="Times New Roman"/>
          <w:color w:val="000000"/>
          <w:spacing w:val="-10"/>
          <w:w w:val="102"/>
          <w:kern w:val="1"/>
          <w:sz w:val="24"/>
          <w:szCs w:val="24"/>
        </w:rPr>
        <w:t>ском лесу. «Золотой век» поэзии. Роль Мецената. Творчество Гора</w:t>
      </w:r>
      <w:r w:rsidRPr="00BF56AB">
        <w:rPr>
          <w:rFonts w:ascii="Times New Roman" w:hAnsi="Times New Roman"/>
          <w:color w:val="000000"/>
          <w:spacing w:val="-9"/>
          <w:w w:val="102"/>
          <w:kern w:val="1"/>
          <w:sz w:val="24"/>
          <w:szCs w:val="24"/>
        </w:rPr>
        <w:t>ция. Вергилий и его поэма «Энеида».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8" w:after="0" w:line="240" w:lineRule="auto"/>
        <w:jc w:val="both"/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  <w:t xml:space="preserve">Цезари Рима.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Правление преемников Августа. Правление Нерона. Пожар Ри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ма. «Наилучший» император Траян и последние завоевания Рима.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Война с даками. Наивысшее могущество римской империи в начал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е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  <w:lang w:val="en-US"/>
        </w:rPr>
        <w:t>II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 века. Древнеримский историк</w:t>
      </w:r>
      <w:r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 Корнелий Тацит.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8" w:after="0" w:line="240" w:lineRule="auto"/>
        <w:jc w:val="both"/>
        <w:rPr>
          <w:rFonts w:ascii="Times New Roman" w:hAnsi="Times New Roman"/>
          <w:color w:val="000000"/>
          <w:spacing w:val="-8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0"/>
          <w:kern w:val="1"/>
          <w:sz w:val="24"/>
          <w:szCs w:val="24"/>
        </w:rPr>
        <w:t>Жизнь в Римской империи</w:t>
      </w:r>
      <w:r w:rsidRPr="00BF56AB"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 xml:space="preserve">Рим — столица империи. Пантеон. Колизей. Акведуки Рима.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Триумфальные арки. Дворцы, особняки, многоэтажные дома. Уст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ройство римского дома. В цирке и в термах. В провинциях импе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рии. Строительство дорог. Предоставление прав гражданства свободному населению империи. Жизнь в деревне. Римский колонат.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7" w:after="0" w:line="240" w:lineRule="auto"/>
        <w:ind w:right="14"/>
        <w:jc w:val="both"/>
        <w:rPr>
          <w:rFonts w:ascii="Times New Roman" w:hAnsi="Times New Roman"/>
          <w:b/>
          <w:bCs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kern w:val="1"/>
          <w:sz w:val="24"/>
          <w:szCs w:val="24"/>
        </w:rPr>
        <w:t xml:space="preserve">Тема 17. </w:t>
      </w:r>
      <w:r w:rsidRPr="00BF56AB">
        <w:rPr>
          <w:rFonts w:ascii="Times New Roman" w:hAnsi="Times New Roman"/>
          <w:b/>
          <w:bCs/>
          <w:color w:val="000000"/>
          <w:spacing w:val="-2"/>
          <w:kern w:val="1"/>
          <w:sz w:val="24"/>
          <w:szCs w:val="24"/>
        </w:rPr>
        <w:t>Закат античной цивилизации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left="14" w:right="14" w:firstLine="274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В разделе изучается период заката античной цивилизации и пе</w:t>
      </w:r>
      <w:r w:rsidRPr="00BF56AB">
        <w:rPr>
          <w:rFonts w:ascii="Times New Roman" w:hAnsi="Times New Roman"/>
          <w:color w:val="000000"/>
          <w:spacing w:val="-2"/>
          <w:kern w:val="1"/>
          <w:sz w:val="24"/>
          <w:szCs w:val="24"/>
        </w:rPr>
        <w:t xml:space="preserve">реходный к Средневековью период поздней Римской империи.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Учащиеся узнают: а) о кризисе империи в </w:t>
      </w:r>
      <w:r w:rsidRPr="00BF56AB">
        <w:rPr>
          <w:rFonts w:ascii="Times New Roman" w:hAnsi="Times New Roman"/>
          <w:color w:val="000000"/>
          <w:spacing w:val="15"/>
          <w:kern w:val="1"/>
          <w:sz w:val="24"/>
          <w:szCs w:val="24"/>
          <w:lang w:val="en-US"/>
        </w:rPr>
        <w:t>III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веке, который являл</w:t>
      </w:r>
      <w:r w:rsidRPr="00BF56AB">
        <w:rPr>
          <w:rFonts w:ascii="Times New Roman" w:hAnsi="Times New Roman"/>
          <w:color w:val="000000"/>
          <w:kern w:val="1"/>
          <w:sz w:val="24"/>
          <w:szCs w:val="24"/>
        </w:rPr>
        <w:t xml:space="preserve">ся не только социально-экономическим и политическим, но и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общим кризисом античной культуры и идеологии; б) о возникно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вении и победе христианства, о становлении и развитии христиан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ской церкви; в) о реформах Диоклетиана и Константина; г) о раз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витии мира «варваров»; г) о причинах и исторических условиях 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падения Западной Римской империи.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2" w:right="14" w:firstLine="288"/>
        <w:jc w:val="both"/>
        <w:rPr>
          <w:rFonts w:ascii="Times New Roman" w:hAnsi="Times New Roman"/>
          <w:color w:val="000000"/>
          <w:spacing w:val="-6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  <w:u w:val="single"/>
        </w:rPr>
        <w:t>Опорные понятия и термины: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 кризис, реформы, колоны, хрис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тианство, церковь, падение Западной Римской империи.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left="22" w:right="14" w:firstLine="288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pacing w:val="-12"/>
          <w:kern w:val="1"/>
          <w:sz w:val="24"/>
          <w:szCs w:val="24"/>
          <w:u w:val="single"/>
        </w:rPr>
        <w:t>Учебное оборудование:</w:t>
      </w:r>
      <w:r w:rsidRPr="00BF56AB">
        <w:rPr>
          <w:rFonts w:ascii="Times New Roman" w:hAnsi="Times New Roman"/>
          <w:color w:val="000000"/>
          <w:spacing w:val="-12"/>
          <w:kern w:val="1"/>
          <w:sz w:val="24"/>
          <w:szCs w:val="24"/>
        </w:rPr>
        <w:t xml:space="preserve"> карта «Римская империя в </w:t>
      </w:r>
      <w:r w:rsidRPr="00BF56AB">
        <w:rPr>
          <w:rFonts w:ascii="Times New Roman" w:hAnsi="Times New Roman"/>
          <w:color w:val="000000"/>
          <w:spacing w:val="-12"/>
          <w:kern w:val="1"/>
          <w:sz w:val="24"/>
          <w:szCs w:val="24"/>
          <w:lang w:val="en-US"/>
        </w:rPr>
        <w:t>IV</w:t>
      </w:r>
      <w:r w:rsidRPr="00BF56AB">
        <w:rPr>
          <w:rFonts w:ascii="Times New Roman" w:hAnsi="Times New Roman"/>
          <w:color w:val="000000"/>
          <w:spacing w:val="-12"/>
          <w:kern w:val="1"/>
          <w:sz w:val="24"/>
          <w:szCs w:val="24"/>
        </w:rPr>
        <w:t xml:space="preserve"> — </w:t>
      </w:r>
      <w:r w:rsidRPr="00BF56AB">
        <w:rPr>
          <w:rFonts w:ascii="Times New Roman" w:hAnsi="Times New Roman"/>
          <w:color w:val="000000"/>
          <w:spacing w:val="-12"/>
          <w:kern w:val="1"/>
          <w:sz w:val="24"/>
          <w:szCs w:val="24"/>
          <w:lang w:val="en-US"/>
        </w:rPr>
        <w:t>V</w:t>
      </w:r>
      <w:r w:rsidRPr="00BF56AB">
        <w:rPr>
          <w:rFonts w:ascii="Times New Roman" w:hAnsi="Times New Roman"/>
          <w:color w:val="000000"/>
          <w:spacing w:val="-12"/>
          <w:kern w:val="1"/>
          <w:sz w:val="24"/>
          <w:szCs w:val="24"/>
        </w:rPr>
        <w:t xml:space="preserve"> вв. Па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дение Западной Римской империи».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color w:val="000000"/>
          <w:spacing w:val="-7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  <w:t xml:space="preserve">Кризис Римской империи в </w:t>
      </w:r>
      <w:r w:rsidRPr="00BF56AB"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  <w:lang w:val="en-US"/>
        </w:rPr>
        <w:t>III</w:t>
      </w:r>
      <w:r w:rsidRPr="00BF56AB"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  <w:t xml:space="preserve"> веке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Упадок рабовладения. Натиск на границы империи варваров — готов, франков, алеманнов. Внутреннее ослабление империи. Час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>тая смена императоров, мятежи, захват власти полководцами, от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падение от империи провинций. Император Аврелиан — «восста</w:t>
      </w:r>
      <w:r w:rsidRPr="00BF56AB">
        <w:rPr>
          <w:rFonts w:ascii="Times New Roman" w:hAnsi="Times New Roman"/>
          <w:color w:val="000000"/>
          <w:spacing w:val="-3"/>
          <w:kern w:val="1"/>
          <w:sz w:val="24"/>
          <w:szCs w:val="24"/>
        </w:rPr>
        <w:t xml:space="preserve">новитель империи". Нерешенные проблемы. Натурализация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хозяйства. Кризис идеологии.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hAnsi="Times New Roman"/>
          <w:color w:val="000000"/>
          <w:spacing w:val="-11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3"/>
          <w:kern w:val="1"/>
          <w:sz w:val="24"/>
          <w:szCs w:val="24"/>
        </w:rPr>
        <w:t xml:space="preserve">Христианство. 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>Христианство - мировая религия. Исторические условия воз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никновения христианства. Иудейский мессианизм. Пророки в Па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лестине. Жизнь и учение Христа. Распространение христианства.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 xml:space="preserve">Евангелия. Первые христиане. Гонения на христиан. Христианская </w:t>
      </w:r>
      <w:r w:rsidRPr="00BF56AB">
        <w:rPr>
          <w:rFonts w:ascii="Times New Roman" w:hAnsi="Times New Roman"/>
          <w:color w:val="000000"/>
          <w:spacing w:val="-11"/>
          <w:kern w:val="1"/>
          <w:sz w:val="24"/>
          <w:szCs w:val="24"/>
        </w:rPr>
        <w:t>церковь.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hAnsi="Times New Roman"/>
          <w:b/>
          <w:bCs/>
          <w:color w:val="000000"/>
          <w:spacing w:val="-13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4"/>
          <w:kern w:val="1"/>
          <w:sz w:val="24"/>
          <w:szCs w:val="24"/>
        </w:rPr>
        <w:lastRenderedPageBreak/>
        <w:t>Императоры Диоклетиан и Константин</w:t>
      </w:r>
      <w:r w:rsidRPr="00BF56AB">
        <w:rPr>
          <w:rFonts w:ascii="Times New Roman" w:hAnsi="Times New Roman"/>
          <w:b/>
          <w:bCs/>
          <w:color w:val="000000"/>
          <w:spacing w:val="-13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Императорская власть при Диоклетиане. Последние гонения на христиан. Константин Великий и его реформы. Укрепление импе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раторской власти. Победа христианства. Перенесение столицы им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>перии в Константинополь («Новый Рим»).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50"/>
        <w:jc w:val="both"/>
        <w:rPr>
          <w:rFonts w:ascii="Times New Roman" w:hAnsi="Times New Roman"/>
          <w:b/>
          <w:bCs/>
          <w:color w:val="000000"/>
          <w:spacing w:val="-13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0"/>
          <w:kern w:val="1"/>
          <w:sz w:val="24"/>
          <w:szCs w:val="24"/>
        </w:rPr>
        <w:t>Падение Западной Римской империи</w:t>
      </w:r>
      <w:r w:rsidRPr="00BF56AB">
        <w:rPr>
          <w:rFonts w:ascii="Times New Roman" w:hAnsi="Times New Roman"/>
          <w:b/>
          <w:bCs/>
          <w:color w:val="000000"/>
          <w:spacing w:val="-13"/>
          <w:kern w:val="1"/>
          <w:sz w:val="24"/>
          <w:szCs w:val="24"/>
        </w:rPr>
        <w:t xml:space="preserve">. </w:t>
      </w:r>
      <w:r w:rsidRPr="00BF56AB">
        <w:rPr>
          <w:rFonts w:ascii="Times New Roman" w:hAnsi="Times New Roman"/>
          <w:color w:val="000000"/>
          <w:spacing w:val="-6"/>
          <w:kern w:val="1"/>
          <w:sz w:val="24"/>
          <w:szCs w:val="24"/>
        </w:rPr>
        <w:t xml:space="preserve">Ухудшение положения империи. Римляне и варвары. Великое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переселение народов. Восстание готов на Дунае и битва при Адри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анополе. Император Феодосии 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  <w:lang w:val="en-US"/>
        </w:rPr>
        <w:t>I</w:t>
      </w:r>
      <w:r w:rsidRPr="00BF56AB">
        <w:rPr>
          <w:rFonts w:ascii="Times New Roman" w:hAnsi="Times New Roman"/>
          <w:color w:val="000000"/>
          <w:spacing w:val="-8"/>
          <w:kern w:val="1"/>
          <w:sz w:val="24"/>
          <w:szCs w:val="24"/>
        </w:rPr>
        <w:t xml:space="preserve">. Разделение империи на Западную </w:t>
      </w:r>
      <w:r w:rsidRPr="00BF56AB">
        <w:rPr>
          <w:rFonts w:ascii="Times New Roman" w:hAnsi="Times New Roman"/>
          <w:color w:val="000000"/>
          <w:spacing w:val="-10"/>
          <w:kern w:val="1"/>
          <w:sz w:val="24"/>
          <w:szCs w:val="24"/>
        </w:rPr>
        <w:t>и Восточную. Деятельность Стилихона. Взятие Рима готами во гла</w:t>
      </w:r>
      <w:r w:rsidRPr="00BF56AB">
        <w:rPr>
          <w:rFonts w:ascii="Times New Roman" w:hAnsi="Times New Roman"/>
          <w:color w:val="000000"/>
          <w:spacing w:val="-4"/>
          <w:kern w:val="1"/>
          <w:sz w:val="24"/>
          <w:szCs w:val="24"/>
        </w:rPr>
        <w:t xml:space="preserve">ве с Аларихом. Нашествие гуннов. Битва на Каталаунских полях </w:t>
      </w:r>
      <w:r w:rsidRPr="00BF56AB">
        <w:rPr>
          <w:rFonts w:ascii="Times New Roman" w:hAnsi="Times New Roman"/>
          <w:color w:val="000000"/>
          <w:spacing w:val="-9"/>
          <w:kern w:val="1"/>
          <w:sz w:val="24"/>
          <w:szCs w:val="24"/>
        </w:rPr>
        <w:t>(«Битва народов»). Разграбление Рима вандалами и падение Запад</w:t>
      </w:r>
      <w:r w:rsidRPr="00BF56AB">
        <w:rPr>
          <w:rFonts w:ascii="Times New Roman" w:hAnsi="Times New Roman"/>
          <w:color w:val="000000"/>
          <w:spacing w:val="-7"/>
          <w:kern w:val="1"/>
          <w:sz w:val="24"/>
          <w:szCs w:val="24"/>
        </w:rPr>
        <w:t>ной Римской империи.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hAnsi="Times New Roman"/>
          <w:color w:val="000000"/>
          <w:spacing w:val="-10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b/>
          <w:bCs/>
          <w:color w:val="000000"/>
          <w:spacing w:val="-10"/>
          <w:kern w:val="1"/>
          <w:sz w:val="24"/>
          <w:szCs w:val="24"/>
        </w:rPr>
        <w:t xml:space="preserve">Повторение и проверка знаний. </w:t>
      </w:r>
      <w:r w:rsidRPr="00BF56AB">
        <w:rPr>
          <w:rFonts w:ascii="Times New Roman" w:hAnsi="Times New Roman"/>
          <w:color w:val="000000"/>
          <w:spacing w:val="-3"/>
          <w:w w:val="102"/>
          <w:kern w:val="1"/>
          <w:sz w:val="24"/>
          <w:szCs w:val="24"/>
        </w:rPr>
        <w:t xml:space="preserve">Знаменитые римляне. Сравнение истории римлян с историей </w:t>
      </w:r>
      <w:r w:rsidRPr="00BF56AB">
        <w:rPr>
          <w:rFonts w:ascii="Times New Roman" w:hAnsi="Times New Roman"/>
          <w:color w:val="000000"/>
          <w:spacing w:val="-10"/>
          <w:w w:val="102"/>
          <w:kern w:val="1"/>
          <w:sz w:val="24"/>
          <w:szCs w:val="24"/>
        </w:rPr>
        <w:t>греков. Вклад греков и римлян в мировую культуру.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hAnsi="Times New Roman"/>
          <w:color w:val="000000"/>
          <w:spacing w:val="-10"/>
          <w:w w:val="102"/>
          <w:kern w:val="1"/>
          <w:sz w:val="24"/>
          <w:szCs w:val="24"/>
        </w:rPr>
      </w:pP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hAnsi="Times New Roman"/>
          <w:color w:val="000000"/>
          <w:spacing w:val="-10"/>
          <w:w w:val="102"/>
          <w:kern w:val="1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Историческое и культурное наследие древних цивилизаций.</w:t>
      </w:r>
      <w:r w:rsidRPr="00BF56AB">
        <w:rPr>
          <w:rFonts w:ascii="Times New Roman" w:hAnsi="Times New Roman"/>
          <w:color w:val="000000"/>
          <w:spacing w:val="-10"/>
          <w:w w:val="102"/>
          <w:kern w:val="1"/>
          <w:sz w:val="24"/>
          <w:szCs w:val="24"/>
        </w:rPr>
        <w:t>(1 ч.)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hAnsi="Times New Roman"/>
          <w:b/>
          <w:color w:val="000000"/>
          <w:spacing w:val="-10"/>
          <w:w w:val="102"/>
          <w:kern w:val="1"/>
          <w:sz w:val="24"/>
          <w:szCs w:val="24"/>
          <w:u w:val="single"/>
        </w:rPr>
      </w:pPr>
    </w:p>
    <w:p w:rsidR="009A10FA" w:rsidRPr="00BF56AB" w:rsidRDefault="009A10FA" w:rsidP="00115E98">
      <w:pPr>
        <w:widowControl w:val="0"/>
        <w:shd w:val="clear" w:color="auto" w:fill="FFFFFF"/>
        <w:suppressAutoHyphens/>
        <w:spacing w:before="50" w:after="0" w:line="240" w:lineRule="auto"/>
        <w:ind w:right="7"/>
        <w:jc w:val="both"/>
        <w:rPr>
          <w:rFonts w:ascii="Times New Roman" w:hAnsi="Times New Roman"/>
          <w:b/>
          <w:color w:val="000000"/>
          <w:spacing w:val="-10"/>
          <w:w w:val="102"/>
          <w:kern w:val="1"/>
          <w:sz w:val="24"/>
          <w:szCs w:val="24"/>
          <w:u w:val="single"/>
        </w:rPr>
      </w:pPr>
      <w:r w:rsidRPr="00BF56AB">
        <w:rPr>
          <w:rFonts w:ascii="Times New Roman" w:hAnsi="Times New Roman"/>
          <w:b/>
          <w:color w:val="000000"/>
          <w:spacing w:val="-10"/>
          <w:w w:val="102"/>
          <w:kern w:val="1"/>
          <w:sz w:val="24"/>
          <w:szCs w:val="24"/>
          <w:u w:val="single"/>
        </w:rPr>
        <w:t xml:space="preserve">Итоговый контроль </w:t>
      </w:r>
    </w:p>
    <w:p w:rsidR="009A10FA" w:rsidRPr="00BF56AB" w:rsidRDefault="009A10FA" w:rsidP="00115E98">
      <w:pPr>
        <w:widowControl w:val="0"/>
        <w:shd w:val="clear" w:color="auto" w:fill="FFFFFF"/>
        <w:suppressAutoHyphens/>
        <w:spacing w:after="0" w:line="240" w:lineRule="auto"/>
        <w:ind w:right="1709"/>
        <w:jc w:val="both"/>
        <w:rPr>
          <w:rFonts w:ascii="Times New Roman" w:hAnsi="Times New Roman"/>
          <w:b/>
          <w:bCs/>
          <w:color w:val="000000"/>
          <w:spacing w:val="-8"/>
          <w:kern w:val="1"/>
          <w:sz w:val="24"/>
          <w:szCs w:val="24"/>
        </w:rPr>
      </w:pPr>
    </w:p>
    <w:p w:rsidR="009A10FA" w:rsidRPr="000875C7" w:rsidRDefault="009A10FA" w:rsidP="000875C7">
      <w:pPr>
        <w:rPr>
          <w:rFonts w:ascii="Times New Roman" w:hAnsi="Times New Roman"/>
          <w:sz w:val="24"/>
          <w:szCs w:val="24"/>
        </w:rPr>
      </w:pPr>
      <w:r w:rsidRPr="000875C7">
        <w:rPr>
          <w:rFonts w:ascii="Times New Roman" w:hAnsi="Times New Roman"/>
          <w:sz w:val="24"/>
          <w:szCs w:val="24"/>
        </w:rPr>
        <w:t>6 класс (</w:t>
      </w:r>
      <w:r w:rsidRPr="000875C7">
        <w:rPr>
          <w:rFonts w:ascii="Times New Roman" w:hAnsi="Times New Roman"/>
          <w:sz w:val="24"/>
          <w:szCs w:val="24"/>
          <w:lang w:val="en-US"/>
        </w:rPr>
        <w:t>I</w:t>
      </w:r>
      <w:r w:rsidRPr="000875C7">
        <w:rPr>
          <w:rFonts w:ascii="Times New Roman" w:hAnsi="Times New Roman"/>
          <w:sz w:val="24"/>
          <w:szCs w:val="24"/>
        </w:rPr>
        <w:t xml:space="preserve"> полугодие)</w:t>
      </w:r>
    </w:p>
    <w:p w:rsidR="009A10FA" w:rsidRPr="000875C7" w:rsidRDefault="009A10FA" w:rsidP="000875C7">
      <w:pPr>
        <w:rPr>
          <w:rFonts w:ascii="Times New Roman" w:hAnsi="Times New Roman"/>
          <w:bCs/>
          <w:kern w:val="1"/>
          <w:sz w:val="24"/>
          <w:szCs w:val="24"/>
        </w:rPr>
      </w:pPr>
      <w:r w:rsidRPr="000875C7">
        <w:rPr>
          <w:rFonts w:ascii="Times New Roman" w:hAnsi="Times New Roman"/>
          <w:sz w:val="24"/>
          <w:szCs w:val="24"/>
        </w:rPr>
        <w:t xml:space="preserve">ВСЕОБЩАЯ ИСТОРИЯ. ИСТОРИЯ СРЕДНИХ ВЕКОВ </w:t>
      </w:r>
      <w:r w:rsidRPr="000875C7">
        <w:rPr>
          <w:rFonts w:ascii="Times New Roman" w:hAnsi="Times New Roman"/>
          <w:bCs/>
          <w:kern w:val="1"/>
          <w:sz w:val="24"/>
          <w:szCs w:val="24"/>
        </w:rPr>
        <w:t>(30 ч)</w:t>
      </w:r>
    </w:p>
    <w:p w:rsidR="009A10FA" w:rsidRPr="000875C7" w:rsidRDefault="009A10FA" w:rsidP="000875C7">
      <w:pPr>
        <w:rPr>
          <w:rFonts w:ascii="Times New Roman" w:hAnsi="Times New Roman"/>
          <w:sz w:val="24"/>
          <w:szCs w:val="24"/>
        </w:rPr>
      </w:pPr>
      <w:r w:rsidRPr="000875C7">
        <w:rPr>
          <w:rFonts w:ascii="Times New Roman" w:hAnsi="Times New Roman"/>
          <w:sz w:val="24"/>
          <w:szCs w:val="24"/>
        </w:rPr>
        <w:t xml:space="preserve">Введение. </w:t>
      </w:r>
      <w:r w:rsidRPr="000875C7">
        <w:rPr>
          <w:rFonts w:ascii="Times New Roman" w:hAnsi="Times New Roman"/>
          <w:b/>
          <w:sz w:val="24"/>
          <w:szCs w:val="24"/>
        </w:rPr>
        <w:t xml:space="preserve">ЧТО ТАКОЕ </w:t>
      </w:r>
      <w:r w:rsidRPr="000875C7">
        <w:rPr>
          <w:rStyle w:val="221"/>
          <w:rFonts w:ascii="Times New Roman" w:hAnsi="Times New Roman"/>
          <w:bCs/>
          <w:sz w:val="24"/>
          <w:szCs w:val="24"/>
        </w:rPr>
        <w:t>СРЕДНИЕ ВЕКА</w:t>
      </w:r>
    </w:p>
    <w:p w:rsidR="009A10FA" w:rsidRPr="000875C7" w:rsidRDefault="009A10FA" w:rsidP="000875C7">
      <w:pPr>
        <w:rPr>
          <w:rFonts w:ascii="Times New Roman" w:hAnsi="Times New Roman"/>
          <w:sz w:val="24"/>
          <w:szCs w:val="24"/>
        </w:rPr>
      </w:pPr>
      <w:r w:rsidRPr="000875C7">
        <w:rPr>
          <w:rStyle w:val="30pt"/>
          <w:rFonts w:ascii="Times New Roman" w:hAnsi="Times New Roman"/>
          <w:sz w:val="24"/>
          <w:szCs w:val="24"/>
        </w:rPr>
        <w:t xml:space="preserve">Эпоха Средневековья, </w:t>
      </w:r>
      <w:r w:rsidRPr="000875C7">
        <w:rPr>
          <w:rFonts w:ascii="Times New Roman" w:hAnsi="Times New Roman"/>
          <w:sz w:val="24"/>
          <w:szCs w:val="24"/>
        </w:rPr>
        <w:t xml:space="preserve">её хронологические рамки, место среди других периодов истории, периодизация Средневековья. </w:t>
      </w:r>
      <w:r w:rsidRPr="000875C7">
        <w:rPr>
          <w:rStyle w:val="30pt"/>
          <w:rFonts w:ascii="Times New Roman" w:hAnsi="Times New Roman"/>
          <w:sz w:val="24"/>
          <w:szCs w:val="24"/>
        </w:rPr>
        <w:t xml:space="preserve">Роль </w:t>
      </w:r>
      <w:r w:rsidRPr="000875C7">
        <w:rPr>
          <w:rFonts w:ascii="Times New Roman" w:hAnsi="Times New Roman"/>
          <w:sz w:val="24"/>
          <w:szCs w:val="24"/>
        </w:rPr>
        <w:t>Европы в мировой истории в период Средневековья. Исторические источники по истории Средних веков, их свое</w:t>
      </w:r>
      <w:r w:rsidRPr="000875C7">
        <w:rPr>
          <w:rFonts w:ascii="Times New Roman" w:hAnsi="Times New Roman"/>
          <w:sz w:val="24"/>
          <w:szCs w:val="24"/>
        </w:rPr>
        <w:softHyphen/>
        <w:t>образие.</w:t>
      </w:r>
    </w:p>
    <w:p w:rsidR="009A10FA" w:rsidRPr="000875C7" w:rsidRDefault="009A10FA" w:rsidP="000875C7">
      <w:pPr>
        <w:rPr>
          <w:rStyle w:val="FontStyle13"/>
          <w:color w:val="000000"/>
          <w:sz w:val="24"/>
          <w:szCs w:val="24"/>
        </w:rPr>
      </w:pPr>
    </w:p>
    <w:p w:rsidR="009A10FA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Раздел I. РАННЕЕ СРЕДНЕВЕКОВЬЕ </w:t>
      </w:r>
    </w:p>
    <w:p w:rsidR="009A10FA" w:rsidRPr="001F0719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sz w:val="24"/>
          <w:szCs w:val="24"/>
        </w:rPr>
        <w:t xml:space="preserve">В ЦЕНТРЕ ОЙКУМЕНЫ 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Тема 1. НОВЫЙ РИМ </w:t>
      </w:r>
    </w:p>
    <w:p w:rsidR="009A10FA" w:rsidRPr="000875C7" w:rsidRDefault="009A10FA" w:rsidP="000875C7">
      <w:pPr>
        <w:rPr>
          <w:rFonts w:ascii="Times New Roman" w:hAnsi="Times New Roman"/>
          <w:sz w:val="24"/>
          <w:szCs w:val="24"/>
        </w:rPr>
      </w:pPr>
      <w:r w:rsidRPr="000875C7">
        <w:rPr>
          <w:rFonts w:ascii="Times New Roman" w:hAnsi="Times New Roman"/>
          <w:sz w:val="24"/>
          <w:szCs w:val="24"/>
        </w:rPr>
        <w:t>Основание Константинополя и перенос в него столицы Рим</w:t>
      </w:r>
      <w:r w:rsidRPr="000875C7">
        <w:rPr>
          <w:rFonts w:ascii="Times New Roman" w:hAnsi="Times New Roman"/>
          <w:sz w:val="24"/>
          <w:szCs w:val="24"/>
        </w:rPr>
        <w:softHyphen/>
        <w:t>ской империи. Становление Византийской империи, характер</w:t>
      </w:r>
      <w:r w:rsidRPr="000875C7">
        <w:rPr>
          <w:rFonts w:ascii="Times New Roman" w:hAnsi="Times New Roman"/>
          <w:sz w:val="24"/>
          <w:szCs w:val="24"/>
        </w:rPr>
        <w:softHyphen/>
        <w:t>ные черты государственного устройства и жизни общества.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>Тема 2. РАСЦВЕТ ВИЗАНТИИ</w:t>
      </w:r>
    </w:p>
    <w:p w:rsidR="009A10FA" w:rsidRPr="000875C7" w:rsidRDefault="009A10FA" w:rsidP="000875C7">
      <w:pPr>
        <w:rPr>
          <w:rFonts w:ascii="Times New Roman" w:hAnsi="Times New Roman"/>
          <w:sz w:val="24"/>
          <w:szCs w:val="24"/>
        </w:rPr>
      </w:pPr>
      <w:r w:rsidRPr="000875C7">
        <w:rPr>
          <w:rFonts w:ascii="Times New Roman" w:hAnsi="Times New Roman"/>
          <w:sz w:val="24"/>
          <w:szCs w:val="24"/>
        </w:rPr>
        <w:lastRenderedPageBreak/>
        <w:t xml:space="preserve">Расцвет Византийской империи при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Юстиниане I. </w:t>
      </w:r>
      <w:r w:rsidRPr="000875C7">
        <w:rPr>
          <w:rFonts w:ascii="Times New Roman" w:hAnsi="Times New Roman"/>
          <w:sz w:val="24"/>
          <w:szCs w:val="24"/>
        </w:rPr>
        <w:t>Расши</w:t>
      </w:r>
      <w:r w:rsidRPr="000875C7">
        <w:rPr>
          <w:rFonts w:ascii="Times New Roman" w:hAnsi="Times New Roman"/>
          <w:sz w:val="24"/>
          <w:szCs w:val="24"/>
        </w:rPr>
        <w:softHyphen/>
        <w:t>рение границ империи. Кодекс Юстиниана и его значение для управления державой. Строительство христианских храмов и особенности византийской архитектуры. Храм Святой Софии как символ столицы христианского мира, его историко-куль</w:t>
      </w:r>
      <w:r w:rsidRPr="000875C7">
        <w:rPr>
          <w:rFonts w:ascii="Times New Roman" w:hAnsi="Times New Roman"/>
          <w:sz w:val="24"/>
          <w:szCs w:val="24"/>
        </w:rPr>
        <w:softHyphen/>
        <w:t xml:space="preserve">турное значение. Византийские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иконы </w:t>
      </w:r>
      <w:r w:rsidRPr="000875C7">
        <w:rPr>
          <w:rFonts w:ascii="Times New Roman" w:hAnsi="Times New Roman"/>
          <w:sz w:val="24"/>
          <w:szCs w:val="24"/>
        </w:rPr>
        <w:t>и суть конфликтов между их противниками и защитниками. Войны Византии с соседними государствами и народами и тенденция к сокраще</w:t>
      </w:r>
      <w:r w:rsidRPr="000875C7">
        <w:rPr>
          <w:rFonts w:ascii="Times New Roman" w:hAnsi="Times New Roman"/>
          <w:sz w:val="24"/>
          <w:szCs w:val="24"/>
        </w:rPr>
        <w:softHyphen/>
        <w:t>нию размеров империи в VI—XV вв. Причины непродолжи</w:t>
      </w:r>
      <w:r w:rsidRPr="000875C7">
        <w:rPr>
          <w:rFonts w:ascii="Times New Roman" w:hAnsi="Times New Roman"/>
          <w:sz w:val="24"/>
          <w:szCs w:val="24"/>
        </w:rPr>
        <w:softHyphen/>
        <w:t>тельности золотого века Византии. Культурно-историческое значение Византийской империи.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БУРИ НА ОКРАИНАХ 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Тема 3. ВАРВАРЫ-ЗАВОЕВАТЕЛИ </w:t>
      </w:r>
    </w:p>
    <w:p w:rsidR="009A10FA" w:rsidRPr="000875C7" w:rsidRDefault="009A10FA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 xml:space="preserve">Образование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варварских королевств </w:t>
      </w:r>
      <w:r w:rsidRPr="000875C7">
        <w:rPr>
          <w:sz w:val="24"/>
          <w:szCs w:val="24"/>
        </w:rPr>
        <w:t>на территории За</w:t>
      </w:r>
      <w:r w:rsidRPr="000875C7">
        <w:rPr>
          <w:sz w:val="24"/>
          <w:szCs w:val="24"/>
        </w:rPr>
        <w:softHyphen/>
        <w:t xml:space="preserve">падной Римской империи в V—VI вв.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Теодорих Великий </w:t>
      </w:r>
      <w:r w:rsidRPr="000875C7">
        <w:rPr>
          <w:sz w:val="24"/>
          <w:szCs w:val="24"/>
        </w:rPr>
        <w:t>и королевство остготов. Завоевательные походы Византии про</w:t>
      </w:r>
      <w:r w:rsidRPr="000875C7">
        <w:rPr>
          <w:sz w:val="24"/>
          <w:szCs w:val="24"/>
        </w:rPr>
        <w:softHyphen/>
        <w:t>тив варварских королевств при Юстиниане I. Общественный строй, занятия, образ жизни и управление германскими пле</w:t>
      </w:r>
      <w:r w:rsidRPr="000875C7">
        <w:rPr>
          <w:sz w:val="24"/>
          <w:szCs w:val="24"/>
        </w:rPr>
        <w:softHyphen/>
        <w:t>менами в раннем Средневековье, тенденции их развития.</w:t>
      </w:r>
    </w:p>
    <w:p w:rsidR="009A10FA" w:rsidRPr="000875C7" w:rsidRDefault="009A10FA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>Тема 4. ВОЗНИКНОВЕНИЕ</w:t>
      </w:r>
    </w:p>
    <w:p w:rsidR="009A10FA" w:rsidRPr="000875C7" w:rsidRDefault="009A10FA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 xml:space="preserve">И РАСПРОСТРАНЕНИЕ ИСЛАМА. МИР ИСЛАМА </w:t>
      </w:r>
    </w:p>
    <w:p w:rsidR="009A10FA" w:rsidRPr="001F0719" w:rsidRDefault="009A10FA" w:rsidP="000875C7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Природно-географические условия Аравийского полуост</w:t>
      </w:r>
      <w:r w:rsidRPr="001F0719">
        <w:rPr>
          <w:rFonts w:ascii="Times New Roman" w:hAnsi="Times New Roman"/>
          <w:sz w:val="24"/>
          <w:szCs w:val="24"/>
        </w:rPr>
        <w:softHyphen/>
        <w:t xml:space="preserve">рова, основные занятия и образ жизни арабов в начале VII в. Выгода географического положения Аравийского полуострова и факторы перехода арабов от первобытности к цивилизации </w:t>
      </w:r>
    </w:p>
    <w:p w:rsidR="009A10FA" w:rsidRPr="001F0719" w:rsidRDefault="009A10FA" w:rsidP="000875C7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 xml:space="preserve">Значение </w:t>
      </w:r>
      <w:r w:rsidRPr="001F0719">
        <w:rPr>
          <w:rStyle w:val="30pt"/>
          <w:rFonts w:ascii="Times New Roman" w:hAnsi="Times New Roman"/>
          <w:sz w:val="24"/>
          <w:szCs w:val="24"/>
        </w:rPr>
        <w:t xml:space="preserve">Каабы </w:t>
      </w:r>
      <w:r w:rsidRPr="001F0719">
        <w:rPr>
          <w:rFonts w:ascii="Times New Roman" w:hAnsi="Times New Roman"/>
          <w:sz w:val="24"/>
          <w:szCs w:val="24"/>
        </w:rPr>
        <w:t>для арабских племён в домусульманский пе</w:t>
      </w:r>
      <w:r w:rsidRPr="001F0719">
        <w:rPr>
          <w:rFonts w:ascii="Times New Roman" w:hAnsi="Times New Roman"/>
          <w:sz w:val="24"/>
          <w:szCs w:val="24"/>
        </w:rPr>
        <w:softHyphen/>
        <w:t>риод истории.</w:t>
      </w:r>
    </w:p>
    <w:p w:rsidR="009A10FA" w:rsidRPr="000875C7" w:rsidRDefault="009A10FA" w:rsidP="000875C7">
      <w:pPr>
        <w:rPr>
          <w:sz w:val="24"/>
          <w:szCs w:val="24"/>
        </w:rPr>
      </w:pPr>
      <w:r w:rsidRPr="000875C7">
        <w:rPr>
          <w:rStyle w:val="30pt"/>
          <w:rFonts w:ascii="Times New Roman" w:hAnsi="Times New Roman"/>
          <w:sz w:val="24"/>
          <w:szCs w:val="24"/>
        </w:rPr>
        <w:t xml:space="preserve">Мухаммад: </w:t>
      </w:r>
      <w:r w:rsidRPr="000875C7">
        <w:rPr>
          <w:sz w:val="24"/>
          <w:szCs w:val="24"/>
        </w:rPr>
        <w:t>его жизнь и деятельность. Основы мусульман</w:t>
      </w:r>
      <w:r w:rsidRPr="000875C7">
        <w:rPr>
          <w:sz w:val="24"/>
          <w:szCs w:val="24"/>
        </w:rPr>
        <w:softHyphen/>
        <w:t>ского учения. Особенности и символика мусульманской архи</w:t>
      </w:r>
      <w:r w:rsidRPr="000875C7">
        <w:rPr>
          <w:sz w:val="24"/>
          <w:szCs w:val="24"/>
        </w:rPr>
        <w:softHyphen/>
        <w:t xml:space="preserve">тектуры и живописи. Образование </w:t>
      </w:r>
      <w:r w:rsidRPr="000875C7">
        <w:rPr>
          <w:rStyle w:val="30pt"/>
          <w:rFonts w:ascii="Times New Roman" w:hAnsi="Times New Roman"/>
          <w:sz w:val="24"/>
          <w:szCs w:val="24"/>
        </w:rPr>
        <w:t xml:space="preserve">Арабского халифата. </w:t>
      </w:r>
      <w:r w:rsidRPr="000875C7">
        <w:rPr>
          <w:sz w:val="24"/>
          <w:szCs w:val="24"/>
        </w:rPr>
        <w:t>Суть религиозных разногласий между суннитами и шиитами.</w:t>
      </w:r>
    </w:p>
    <w:p w:rsidR="009A10FA" w:rsidRPr="000875C7" w:rsidRDefault="009A10FA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>Арабские завоевания в VII—VIII вв. Арабский халифат при династиях Омейядов и Аббасидов. Распад халифата. Культура мусульманского мира.</w:t>
      </w:r>
    </w:p>
    <w:p w:rsidR="009A10FA" w:rsidRPr="000875C7" w:rsidRDefault="009A10FA" w:rsidP="000875C7">
      <w:pPr>
        <w:rPr>
          <w:b/>
          <w:sz w:val="24"/>
          <w:szCs w:val="24"/>
        </w:rPr>
      </w:pPr>
      <w:bookmarkStart w:id="0" w:name="bookmark5"/>
      <w:r w:rsidRPr="000875C7">
        <w:rPr>
          <w:b/>
          <w:sz w:val="24"/>
          <w:szCs w:val="24"/>
        </w:rPr>
        <w:t xml:space="preserve">ДЕРЖАВА ФРАНКОВ </w:t>
      </w:r>
      <w:bookmarkEnd w:id="0"/>
    </w:p>
    <w:p w:rsidR="009A10FA" w:rsidRPr="000875C7" w:rsidRDefault="009A10FA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 xml:space="preserve">Тема 5. РОЖДЕНИЕ КОРОЛЕВСТВА ФРАНКОВ </w:t>
      </w:r>
    </w:p>
    <w:p w:rsidR="009A10FA" w:rsidRPr="000875C7" w:rsidRDefault="009A10FA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lastRenderedPageBreak/>
        <w:t xml:space="preserve">Расселение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франков </w:t>
      </w:r>
      <w:r w:rsidRPr="000875C7">
        <w:rPr>
          <w:sz w:val="24"/>
          <w:szCs w:val="24"/>
        </w:rPr>
        <w:t xml:space="preserve">к началу правления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Хлодвига. </w:t>
      </w:r>
      <w:r w:rsidRPr="000875C7">
        <w:rPr>
          <w:sz w:val="24"/>
          <w:szCs w:val="24"/>
        </w:rPr>
        <w:t>Цели внутренней и внешней политики Хлодвига, способы их дости</w:t>
      </w:r>
      <w:r w:rsidRPr="000875C7">
        <w:rPr>
          <w:sz w:val="24"/>
          <w:szCs w:val="24"/>
        </w:rPr>
        <w:softHyphen/>
        <w:t xml:space="preserve">жения: расширение территории королевства в завоевательных походах против соседей; возвышение власти короля, создание свода законов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(«Салическая правда»), </w:t>
      </w:r>
      <w:r w:rsidRPr="000875C7">
        <w:rPr>
          <w:sz w:val="24"/>
          <w:szCs w:val="24"/>
        </w:rPr>
        <w:t>христианизация. Рост государства при преемниках Хлодвига (Меровинги) и возвы</w:t>
      </w:r>
      <w:r w:rsidRPr="000875C7">
        <w:rPr>
          <w:sz w:val="24"/>
          <w:szCs w:val="24"/>
        </w:rPr>
        <w:softHyphen/>
        <w:t>шение новой династии (Каролинги). Союз короля франков с папой римским.</w:t>
      </w:r>
    </w:p>
    <w:p w:rsidR="009A10FA" w:rsidRPr="000875C7" w:rsidRDefault="009A10FA" w:rsidP="000875C7">
      <w:pPr>
        <w:rPr>
          <w:b/>
          <w:sz w:val="24"/>
          <w:szCs w:val="24"/>
        </w:rPr>
      </w:pPr>
      <w:r w:rsidRPr="000875C7">
        <w:rPr>
          <w:b/>
          <w:sz w:val="24"/>
          <w:szCs w:val="24"/>
        </w:rPr>
        <w:t xml:space="preserve">Тема 6. ИМПЕРАТОР КАРЛ </w:t>
      </w:r>
    </w:p>
    <w:p w:rsidR="009A10FA" w:rsidRPr="000875C7" w:rsidRDefault="009A10FA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 xml:space="preserve">Личность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Карла Великого. </w:t>
      </w:r>
      <w:r w:rsidRPr="000875C7">
        <w:rPr>
          <w:sz w:val="24"/>
          <w:szCs w:val="24"/>
        </w:rPr>
        <w:t xml:space="preserve">Внешняя политика Карла и её результаты. Провозглашение Карла императором.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Империя Карла Великого: </w:t>
      </w:r>
      <w:r w:rsidRPr="000875C7">
        <w:rPr>
          <w:sz w:val="24"/>
          <w:szCs w:val="24"/>
        </w:rPr>
        <w:t>территория и управление. Культурная поли</w:t>
      </w:r>
      <w:r w:rsidRPr="000875C7">
        <w:rPr>
          <w:sz w:val="24"/>
          <w:szCs w:val="24"/>
        </w:rPr>
        <w:softHyphen/>
        <w:t>тика Карла Великого. Раздел империи Карла Великого (843) и его историческое значение. Влияние государства франков на исторические судьбы народов Западной Европы.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СЕВЕРНАЯ ЕВРОПА ВО ВРЕМЕНА ВИКИНГОВ 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Тема 7. «ЛЮДИ СЕВЕРА» — НОРМАННЫ </w:t>
      </w:r>
    </w:p>
    <w:p w:rsidR="009A10FA" w:rsidRPr="000875C7" w:rsidRDefault="009A10FA" w:rsidP="000875C7">
      <w:pPr>
        <w:rPr>
          <w:rStyle w:val="FontStyle13"/>
          <w:color w:val="000000"/>
          <w:sz w:val="24"/>
          <w:szCs w:val="24"/>
        </w:rPr>
      </w:pPr>
      <w:r w:rsidRPr="000875C7">
        <w:rPr>
          <w:sz w:val="24"/>
          <w:szCs w:val="24"/>
        </w:rPr>
        <w:t>Географическое положение Скандинавии, её природно-кли</w:t>
      </w:r>
      <w:r w:rsidRPr="000875C7">
        <w:rPr>
          <w:sz w:val="24"/>
          <w:szCs w:val="24"/>
        </w:rPr>
        <w:softHyphen/>
        <w:t>матические условия и образ жизни населения в раннем Сред</w:t>
      </w:r>
      <w:r w:rsidRPr="000875C7">
        <w:rPr>
          <w:sz w:val="24"/>
          <w:szCs w:val="24"/>
        </w:rPr>
        <w:softHyphen/>
        <w:t xml:space="preserve">невековье. География морских походов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норманнов, </w:t>
      </w:r>
      <w:r w:rsidRPr="000875C7">
        <w:rPr>
          <w:sz w:val="24"/>
          <w:szCs w:val="24"/>
        </w:rPr>
        <w:t>причины успешных набегов на города Европы, основание новых посе</w:t>
      </w:r>
      <w:r w:rsidRPr="000875C7">
        <w:rPr>
          <w:sz w:val="24"/>
          <w:szCs w:val="24"/>
        </w:rPr>
        <w:softHyphen/>
        <w:t xml:space="preserve">лений, открытие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викингами </w:t>
      </w:r>
      <w:r w:rsidRPr="000875C7">
        <w:rPr>
          <w:sz w:val="24"/>
          <w:szCs w:val="24"/>
        </w:rPr>
        <w:t xml:space="preserve">новых земель и торговых путей между Востоком и Западом, военная служба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варягов </w:t>
      </w:r>
      <w:r w:rsidRPr="000875C7">
        <w:rPr>
          <w:sz w:val="24"/>
          <w:szCs w:val="24"/>
        </w:rPr>
        <w:t>в Визан</w:t>
      </w:r>
      <w:r w:rsidRPr="000875C7">
        <w:rPr>
          <w:sz w:val="24"/>
          <w:szCs w:val="24"/>
        </w:rPr>
        <w:softHyphen/>
        <w:t>тии и других государствах. Христианизация Северной Евро</w:t>
      </w:r>
      <w:r w:rsidRPr="000875C7">
        <w:rPr>
          <w:sz w:val="24"/>
          <w:szCs w:val="24"/>
        </w:rPr>
        <w:softHyphen/>
        <w:t>пы. Причины прекращения нашествий норманнов к XI в.</w:t>
      </w:r>
      <w:r w:rsidRPr="000875C7">
        <w:rPr>
          <w:rStyle w:val="FontStyle13"/>
          <w:color w:val="000000"/>
          <w:sz w:val="24"/>
          <w:szCs w:val="24"/>
        </w:rPr>
        <w:t xml:space="preserve"> </w:t>
      </w:r>
    </w:p>
    <w:p w:rsidR="009A10FA" w:rsidRDefault="009A10FA" w:rsidP="000875C7">
      <w:pPr>
        <w:rPr>
          <w:rFonts w:ascii="Times New Roman" w:hAnsi="Times New Roman"/>
          <w:b/>
          <w:sz w:val="24"/>
          <w:szCs w:val="24"/>
        </w:rPr>
      </w:pP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Тема 8. СКОЛЬКО РАЗ ЗАВОЁВЫВАЛИ АНГЛИЮ? </w:t>
      </w:r>
    </w:p>
    <w:p w:rsidR="009A10FA" w:rsidRPr="001F0719" w:rsidRDefault="009A10FA" w:rsidP="000875C7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 xml:space="preserve">История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Британии (Англии) </w:t>
      </w:r>
      <w:r w:rsidRPr="001F0719">
        <w:rPr>
          <w:rFonts w:ascii="Times New Roman" w:hAnsi="Times New Roman"/>
          <w:sz w:val="24"/>
          <w:szCs w:val="24"/>
        </w:rPr>
        <w:t>в эпоху поздней Римской им</w:t>
      </w:r>
      <w:r w:rsidRPr="001F0719">
        <w:rPr>
          <w:rFonts w:ascii="Times New Roman" w:hAnsi="Times New Roman"/>
          <w:sz w:val="24"/>
          <w:szCs w:val="24"/>
        </w:rPr>
        <w:softHyphen/>
        <w:t>перии и Великого переселения народов. Легенды о короле Артуре и реальные исторические события, связанные с анг</w:t>
      </w:r>
      <w:r w:rsidRPr="001F0719">
        <w:rPr>
          <w:rFonts w:ascii="Times New Roman" w:hAnsi="Times New Roman"/>
          <w:sz w:val="24"/>
          <w:szCs w:val="24"/>
        </w:rPr>
        <w:softHyphen/>
        <w:t xml:space="preserve">лосаксонским завоеванием Британии. Датское вторжение в Англию, раздел и объединение страны к началу XI в. 1066 г. в судьбе Англии: неудача норвежского вторжения и причины победы нормандцев в битве при Гастингсе.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Вильгельм Завоевате ль </w:t>
      </w:r>
      <w:r w:rsidRPr="001F0719">
        <w:rPr>
          <w:rFonts w:ascii="Times New Roman" w:hAnsi="Times New Roman"/>
          <w:sz w:val="24"/>
          <w:szCs w:val="24"/>
        </w:rPr>
        <w:t>и его политика по укреплению своей власти. Подведе</w:t>
      </w:r>
      <w:r w:rsidRPr="001F0719">
        <w:rPr>
          <w:rFonts w:ascii="Times New Roman" w:hAnsi="Times New Roman"/>
          <w:sz w:val="24"/>
          <w:szCs w:val="24"/>
        </w:rPr>
        <w:softHyphen/>
        <w:t>ние итогов изучения раздела «Раннее Средневековье».</w:t>
      </w:r>
    </w:p>
    <w:p w:rsidR="009A10FA" w:rsidRPr="000875C7" w:rsidRDefault="009A10FA" w:rsidP="000875C7">
      <w:pPr>
        <w:rPr>
          <w:rStyle w:val="FontStyle13"/>
          <w:b/>
          <w:color w:val="000000"/>
          <w:sz w:val="24"/>
          <w:szCs w:val="24"/>
        </w:rPr>
      </w:pPr>
    </w:p>
    <w:p w:rsidR="009A10FA" w:rsidRPr="001F0719" w:rsidRDefault="009A10FA" w:rsidP="000875C7">
      <w:pPr>
        <w:rPr>
          <w:rFonts w:ascii="Times New Roman" w:hAnsi="Times New Roman"/>
          <w:b/>
          <w:sz w:val="24"/>
          <w:szCs w:val="24"/>
        </w:rPr>
      </w:pPr>
      <w:bookmarkStart w:id="1" w:name="bookmark6"/>
      <w:r w:rsidRPr="001F0719">
        <w:rPr>
          <w:rFonts w:ascii="Times New Roman" w:hAnsi="Times New Roman"/>
          <w:b/>
          <w:sz w:val="24"/>
          <w:szCs w:val="24"/>
        </w:rPr>
        <w:t xml:space="preserve">Раздел II. ЕВРОПА НА ПОДЪЁМЕ </w:t>
      </w:r>
      <w:bookmarkEnd w:id="1"/>
    </w:p>
    <w:p w:rsidR="009A10FA" w:rsidRPr="001F0719" w:rsidRDefault="009A10FA" w:rsidP="000875C7">
      <w:pPr>
        <w:rPr>
          <w:rFonts w:ascii="Times New Roman" w:hAnsi="Times New Roman"/>
          <w:b/>
          <w:sz w:val="24"/>
          <w:szCs w:val="24"/>
        </w:rPr>
      </w:pPr>
      <w:bookmarkStart w:id="2" w:name="bookmark7"/>
      <w:r w:rsidRPr="001F0719">
        <w:rPr>
          <w:rFonts w:ascii="Times New Roman" w:hAnsi="Times New Roman"/>
          <w:b/>
          <w:sz w:val="24"/>
          <w:szCs w:val="24"/>
        </w:rPr>
        <w:lastRenderedPageBreak/>
        <w:t xml:space="preserve">КРЕСТЬЯНЕ И РЫЦАРИ </w:t>
      </w:r>
      <w:bookmarkEnd w:id="2"/>
    </w:p>
    <w:p w:rsidR="009A10FA" w:rsidRPr="001F0719" w:rsidRDefault="009A10FA" w:rsidP="000875C7">
      <w:pPr>
        <w:rPr>
          <w:rFonts w:ascii="Times New Roman" w:hAnsi="Times New Roman"/>
          <w:b/>
          <w:sz w:val="24"/>
          <w:szCs w:val="24"/>
        </w:rPr>
      </w:pPr>
      <w:bookmarkStart w:id="3" w:name="bookmark8"/>
      <w:r w:rsidRPr="001F0719">
        <w:rPr>
          <w:rFonts w:ascii="Times New Roman" w:hAnsi="Times New Roman"/>
          <w:b/>
          <w:sz w:val="24"/>
          <w:szCs w:val="24"/>
        </w:rPr>
        <w:t xml:space="preserve">Тема 9. ЗЕМЛЯ И ВЛАСТЬ </w:t>
      </w:r>
      <w:bookmarkEnd w:id="3"/>
    </w:p>
    <w:p w:rsidR="009A10FA" w:rsidRPr="001F0719" w:rsidRDefault="009A10FA" w:rsidP="000875C7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 xml:space="preserve">Земля — главное богатство в Средние века.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Феод, </w:t>
      </w:r>
      <w:r w:rsidRPr="001F0719">
        <w:rPr>
          <w:rFonts w:ascii="Times New Roman" w:hAnsi="Times New Roman"/>
          <w:sz w:val="24"/>
          <w:szCs w:val="24"/>
        </w:rPr>
        <w:t>усло</w:t>
      </w:r>
      <w:r w:rsidRPr="001F0719">
        <w:rPr>
          <w:rFonts w:ascii="Times New Roman" w:hAnsi="Times New Roman"/>
          <w:sz w:val="24"/>
          <w:szCs w:val="24"/>
        </w:rPr>
        <w:softHyphen/>
        <w:t xml:space="preserve">вия пожалования и владения им.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Феодалы </w:t>
      </w:r>
      <w:r w:rsidRPr="001F0719">
        <w:rPr>
          <w:rFonts w:ascii="Times New Roman" w:hAnsi="Times New Roman"/>
          <w:sz w:val="24"/>
          <w:szCs w:val="24"/>
        </w:rPr>
        <w:t>и их иерархия на «феодальной лестнице». Сеньоры и вассалы. Принципы се</w:t>
      </w:r>
      <w:r w:rsidRPr="001F0719">
        <w:rPr>
          <w:rFonts w:ascii="Times New Roman" w:hAnsi="Times New Roman"/>
          <w:sz w:val="24"/>
          <w:szCs w:val="24"/>
        </w:rPr>
        <w:softHyphen/>
        <w:t>ньориально-вассальных отношений в Англии и Франции. Превращение Церкви в крупнейшего собственника земли в средневековой Европе.</w:t>
      </w:r>
    </w:p>
    <w:p w:rsidR="009A10FA" w:rsidRPr="001F0719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1F0719">
        <w:rPr>
          <w:rStyle w:val="30pt"/>
          <w:rFonts w:ascii="Times New Roman" w:hAnsi="Times New Roman"/>
          <w:b/>
          <w:sz w:val="24"/>
          <w:szCs w:val="24"/>
        </w:rPr>
        <w:t xml:space="preserve">Тема </w:t>
      </w:r>
      <w:r w:rsidRPr="001F0719">
        <w:rPr>
          <w:rFonts w:ascii="Times New Roman" w:hAnsi="Times New Roman"/>
          <w:b/>
          <w:sz w:val="24"/>
          <w:szCs w:val="24"/>
        </w:rPr>
        <w:t xml:space="preserve">10. ВЕЧНЫЕ </w:t>
      </w:r>
      <w:r w:rsidRPr="001F0719">
        <w:rPr>
          <w:rStyle w:val="30pt"/>
          <w:rFonts w:ascii="Times New Roman" w:hAnsi="Times New Roman"/>
          <w:b/>
          <w:sz w:val="24"/>
          <w:szCs w:val="24"/>
        </w:rPr>
        <w:t xml:space="preserve">ТРУЖЕНИКИ </w:t>
      </w:r>
    </w:p>
    <w:p w:rsidR="009A10FA" w:rsidRPr="001F0719" w:rsidRDefault="009A10FA" w:rsidP="000875C7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 xml:space="preserve">Причины роста числа зависимых крестьян и их положение в средневековом обществе. </w:t>
      </w:r>
      <w:r w:rsidRPr="001F0719">
        <w:rPr>
          <w:rStyle w:val="30pt"/>
          <w:rFonts w:ascii="Times New Roman" w:hAnsi="Times New Roman"/>
          <w:sz w:val="24"/>
          <w:szCs w:val="24"/>
        </w:rPr>
        <w:t xml:space="preserve">Крестьянские повинности </w:t>
      </w:r>
      <w:r w:rsidRPr="001F0719">
        <w:rPr>
          <w:rFonts w:ascii="Times New Roman" w:hAnsi="Times New Roman"/>
          <w:sz w:val="24"/>
          <w:szCs w:val="24"/>
        </w:rPr>
        <w:t xml:space="preserve">в пользу сеньора и Церкви. Натуральное хозяйство. </w:t>
      </w:r>
      <w:r w:rsidRPr="001F0719">
        <w:rPr>
          <w:rStyle w:val="30pt"/>
          <w:rFonts w:ascii="Times New Roman" w:hAnsi="Times New Roman"/>
          <w:sz w:val="24"/>
          <w:szCs w:val="24"/>
        </w:rPr>
        <w:t xml:space="preserve">Община </w:t>
      </w:r>
      <w:r w:rsidRPr="001F0719">
        <w:rPr>
          <w:rFonts w:ascii="Times New Roman" w:hAnsi="Times New Roman"/>
          <w:sz w:val="24"/>
          <w:szCs w:val="24"/>
        </w:rPr>
        <w:t>как способ организации жизни, труда и досуга крестьян. Быт европей</w:t>
      </w:r>
      <w:r w:rsidRPr="001F0719">
        <w:rPr>
          <w:rFonts w:ascii="Times New Roman" w:hAnsi="Times New Roman"/>
          <w:sz w:val="24"/>
          <w:szCs w:val="24"/>
        </w:rPr>
        <w:softHyphen/>
        <w:t>ских крестьян.</w:t>
      </w:r>
    </w:p>
    <w:p w:rsidR="009A10FA" w:rsidRPr="001F0719" w:rsidRDefault="009A10FA" w:rsidP="000875C7">
      <w:pPr>
        <w:rPr>
          <w:rFonts w:ascii="Times New Roman" w:hAnsi="Times New Roman"/>
          <w:b/>
          <w:sz w:val="24"/>
          <w:szCs w:val="24"/>
        </w:rPr>
      </w:pP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Тема 11. ЗА СТЕНАМИ ЗАМКОВ </w:t>
      </w:r>
    </w:p>
    <w:p w:rsidR="009A10FA" w:rsidRPr="000875C7" w:rsidRDefault="009A10FA" w:rsidP="000875C7">
      <w:pPr>
        <w:rPr>
          <w:sz w:val="24"/>
          <w:szCs w:val="24"/>
        </w:rPr>
      </w:pPr>
      <w:r w:rsidRPr="000875C7">
        <w:rPr>
          <w:sz w:val="24"/>
          <w:szCs w:val="24"/>
        </w:rPr>
        <w:t>Права и обязанности рыцарей. Развитие военного дела в Ев</w:t>
      </w:r>
      <w:r w:rsidRPr="000875C7">
        <w:rPr>
          <w:sz w:val="24"/>
          <w:szCs w:val="24"/>
        </w:rPr>
        <w:softHyphen/>
        <w:t xml:space="preserve">ропе и его последствия. Образ жизни и </w:t>
      </w:r>
      <w:r w:rsidRPr="000875C7">
        <w:rPr>
          <w:rStyle w:val="30pt"/>
          <w:rFonts w:ascii="Times New Roman" w:hAnsi="Times New Roman"/>
          <w:sz w:val="24"/>
          <w:szCs w:val="24"/>
        </w:rPr>
        <w:t>кодекс чести рыцарей.</w:t>
      </w:r>
    </w:p>
    <w:p w:rsidR="009A10FA" w:rsidRPr="000875C7" w:rsidRDefault="009A10FA" w:rsidP="000875C7">
      <w:pPr>
        <w:rPr>
          <w:rStyle w:val="FontStyle13"/>
          <w:color w:val="000000"/>
          <w:sz w:val="24"/>
          <w:szCs w:val="24"/>
        </w:rPr>
      </w:pPr>
    </w:p>
    <w:p w:rsidR="009A10FA" w:rsidRDefault="009A10FA" w:rsidP="000875C7">
      <w:pPr>
        <w:rPr>
          <w:rFonts w:ascii="Times New Roman" w:hAnsi="Times New Roman"/>
          <w:b/>
          <w:sz w:val="24"/>
          <w:szCs w:val="24"/>
        </w:rPr>
      </w:pP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>ЗАПАДНАЯ ЕВРОПА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В ЭПОХУ КРЕСТОВЫХ ПОХОДОВ 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bookmarkStart w:id="4" w:name="bookmark9"/>
      <w:r w:rsidRPr="000875C7">
        <w:rPr>
          <w:rFonts w:ascii="Times New Roman" w:hAnsi="Times New Roman"/>
          <w:b/>
          <w:sz w:val="24"/>
          <w:szCs w:val="24"/>
        </w:rPr>
        <w:t xml:space="preserve">Тема 12. ИМПЕРИЯ И ЦЕРКОВЬ </w:t>
      </w:r>
      <w:bookmarkEnd w:id="4"/>
    </w:p>
    <w:p w:rsidR="009A10FA" w:rsidRPr="000875C7" w:rsidRDefault="009A10FA" w:rsidP="000875C7">
      <w:r w:rsidRPr="000875C7">
        <w:rPr>
          <w:sz w:val="24"/>
          <w:szCs w:val="24"/>
        </w:rPr>
        <w:t>Политическое положение Восточно-Франкского и Западно-Франкского королевств после раздела империи Карла Велико</w:t>
      </w:r>
      <w:r w:rsidRPr="000875C7">
        <w:rPr>
          <w:sz w:val="24"/>
          <w:szCs w:val="24"/>
        </w:rPr>
        <w:softHyphen/>
        <w:t>го (843). Общее и особенное в становлении королевств "Фран</w:t>
      </w:r>
      <w:r w:rsidRPr="000875C7">
        <w:rPr>
          <w:sz w:val="24"/>
          <w:szCs w:val="24"/>
        </w:rPr>
        <w:softHyphen/>
        <w:t>ции и Германии в IX—XI вв. Образование Священной Римской империи. Положение Церкви в IX—XI вв. и клюнийская ре</w:t>
      </w:r>
      <w:r w:rsidRPr="000875C7">
        <w:rPr>
          <w:sz w:val="24"/>
          <w:szCs w:val="24"/>
        </w:rPr>
        <w:softHyphen/>
        <w:t xml:space="preserve">форма. Разделение Церкви на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Католическую и Православную </w:t>
      </w:r>
      <w:r w:rsidRPr="000875C7">
        <w:rPr>
          <w:sz w:val="24"/>
          <w:szCs w:val="24"/>
        </w:rPr>
        <w:t>(1054). Победа Церкви в борьбе за верховную власть</w:t>
      </w:r>
      <w:r w:rsidRPr="000875C7">
        <w:t xml:space="preserve"> над свет</w:t>
      </w:r>
      <w:r w:rsidRPr="000875C7">
        <w:softHyphen/>
        <w:t>скими правителями.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bookmarkStart w:id="5" w:name="bookmark10"/>
      <w:r w:rsidRPr="000875C7">
        <w:rPr>
          <w:rFonts w:ascii="Times New Roman" w:hAnsi="Times New Roman"/>
          <w:b/>
          <w:sz w:val="24"/>
          <w:szCs w:val="24"/>
        </w:rPr>
        <w:lastRenderedPageBreak/>
        <w:t xml:space="preserve">Тема 13. КРЕСТОВЫЕ ПОХОДЫ </w:t>
      </w:r>
      <w:bookmarkEnd w:id="5"/>
    </w:p>
    <w:p w:rsidR="009A10FA" w:rsidRPr="000875C7" w:rsidRDefault="009A10FA" w:rsidP="000875C7">
      <w:pPr>
        <w:rPr>
          <w:rFonts w:ascii="Times New Roman" w:hAnsi="Times New Roman"/>
          <w:sz w:val="24"/>
          <w:szCs w:val="24"/>
        </w:rPr>
      </w:pPr>
      <w:r w:rsidRPr="000875C7">
        <w:rPr>
          <w:rFonts w:ascii="Times New Roman" w:hAnsi="Times New Roman"/>
          <w:sz w:val="24"/>
          <w:szCs w:val="24"/>
        </w:rPr>
        <w:t xml:space="preserve">Предпосылки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Крестовых походов. </w:t>
      </w:r>
      <w:r w:rsidRPr="000875C7">
        <w:rPr>
          <w:rFonts w:ascii="Times New Roman" w:hAnsi="Times New Roman"/>
          <w:sz w:val="24"/>
          <w:szCs w:val="24"/>
        </w:rPr>
        <w:t xml:space="preserve">Цели организаторов и участников Крестовых походов. Хронология и география Крестовых походов в XI—XIII вв. Взятие Иерусалима (1099) и образование государств крестоносцев. </w:t>
      </w:r>
      <w:r w:rsidRPr="000875C7">
        <w:rPr>
          <w:rStyle w:val="ad"/>
          <w:rFonts w:ascii="Times New Roman" w:hAnsi="Times New Roman"/>
          <w:bCs/>
          <w:sz w:val="24"/>
          <w:szCs w:val="24"/>
        </w:rPr>
        <w:t xml:space="preserve">Духовно-рыцарские ордены. </w:t>
      </w:r>
      <w:r w:rsidRPr="000875C7">
        <w:rPr>
          <w:rFonts w:ascii="Times New Roman" w:hAnsi="Times New Roman"/>
          <w:sz w:val="24"/>
          <w:szCs w:val="24"/>
        </w:rPr>
        <w:t>Взятие крестоносцами Константинополя (1204) и его последствия. Крестовые походы против язычников Восточной и Центральной Европы и против мавров на Пиренеях. При</w:t>
      </w:r>
      <w:r w:rsidRPr="000875C7">
        <w:rPr>
          <w:rFonts w:ascii="Times New Roman" w:hAnsi="Times New Roman"/>
          <w:sz w:val="24"/>
          <w:szCs w:val="24"/>
        </w:rPr>
        <w:softHyphen/>
        <w:t>чины окончания Крестовых походов к концу XIII в. Значение Крестовых походов.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bookmarkStart w:id="6" w:name="bookmark11"/>
      <w:r w:rsidRPr="000875C7">
        <w:rPr>
          <w:rFonts w:ascii="Times New Roman" w:hAnsi="Times New Roman"/>
          <w:b/>
          <w:sz w:val="24"/>
          <w:szCs w:val="24"/>
        </w:rPr>
        <w:t xml:space="preserve">ЛИКИ СРЕДНЕВЕКОВОГО ГОРОДА </w:t>
      </w:r>
      <w:bookmarkEnd w:id="6"/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bookmarkStart w:id="7" w:name="bookmark12"/>
      <w:r w:rsidRPr="000875C7">
        <w:rPr>
          <w:rFonts w:ascii="Times New Roman" w:hAnsi="Times New Roman"/>
          <w:b/>
          <w:sz w:val="24"/>
          <w:szCs w:val="24"/>
        </w:rPr>
        <w:t xml:space="preserve">Тема 14. «ВОЗВРАЩЕНИЕ» ГОРОДОВ </w:t>
      </w:r>
      <w:bookmarkEnd w:id="7"/>
    </w:p>
    <w:p w:rsidR="009A10FA" w:rsidRPr="00BF56AB" w:rsidRDefault="009A10FA" w:rsidP="000875C7">
      <w:r w:rsidRPr="000875C7">
        <w:rPr>
          <w:rFonts w:ascii="Times New Roman" w:hAnsi="Times New Roman"/>
          <w:sz w:val="24"/>
          <w:szCs w:val="24"/>
        </w:rPr>
        <w:t>Предпосылки роста городов в Западной Европе в XI— XIII вв. Способы образования городов в зрелом Средневеко</w:t>
      </w:r>
      <w:r w:rsidRPr="000875C7">
        <w:rPr>
          <w:rFonts w:ascii="Times New Roman" w:hAnsi="Times New Roman"/>
          <w:sz w:val="24"/>
          <w:szCs w:val="24"/>
        </w:rPr>
        <w:softHyphen/>
        <w:t>вье, их историческая топонимика (названия городов, районов и улиц) и</w:t>
      </w:r>
      <w:r w:rsidRPr="00BF56AB">
        <w:t xml:space="preserve"> застройка (крепостные стены, собор, ратуша и др.). Движения за освобождение городов от власти сеньоров, </w:t>
      </w:r>
      <w:r w:rsidRPr="00BF56AB">
        <w:rPr>
          <w:rStyle w:val="ad"/>
          <w:rFonts w:ascii="Times New Roman" w:hAnsi="Times New Roman"/>
          <w:bCs/>
          <w:sz w:val="24"/>
          <w:szCs w:val="24"/>
        </w:rPr>
        <w:t>горо</w:t>
      </w:r>
      <w:r w:rsidRPr="00BF56AB">
        <w:rPr>
          <w:rStyle w:val="ad"/>
          <w:rFonts w:ascii="Times New Roman" w:hAnsi="Times New Roman"/>
          <w:bCs/>
          <w:sz w:val="24"/>
          <w:szCs w:val="24"/>
        </w:rPr>
        <w:softHyphen/>
        <w:t xml:space="preserve">да-коммуны, </w:t>
      </w:r>
      <w:r w:rsidRPr="00BF56AB">
        <w:t>права и привилегии горожан (бюргеров). Спе</w:t>
      </w:r>
      <w:r w:rsidRPr="00BF56AB">
        <w:softHyphen/>
        <w:t>циализация городов и регионов Западной Европы (Венеция, Генуя, Ганзейский союз, Фландрия, Шампань и др.). Важней</w:t>
      </w:r>
      <w:r w:rsidRPr="00BF56AB">
        <w:softHyphen/>
        <w:t xml:space="preserve">шие </w:t>
      </w:r>
      <w:r w:rsidRPr="00BF56AB">
        <w:rPr>
          <w:rStyle w:val="ad"/>
          <w:rFonts w:ascii="Times New Roman" w:hAnsi="Times New Roman"/>
          <w:bCs/>
          <w:sz w:val="24"/>
          <w:szCs w:val="24"/>
        </w:rPr>
        <w:t xml:space="preserve">ярмарки </w:t>
      </w:r>
      <w:r w:rsidRPr="00BF56AB">
        <w:t>и их роль в хозяйственной и культурной жизни. Городские жители, их занятия, быт, досуг в средневековом го</w:t>
      </w:r>
      <w:r w:rsidRPr="00BF56AB">
        <w:softHyphen/>
        <w:t xml:space="preserve">роде. Ремесленные </w:t>
      </w:r>
      <w:r w:rsidRPr="00BF56AB">
        <w:rPr>
          <w:rStyle w:val="ad"/>
          <w:rFonts w:ascii="Times New Roman" w:hAnsi="Times New Roman"/>
          <w:bCs/>
          <w:sz w:val="24"/>
          <w:szCs w:val="24"/>
        </w:rPr>
        <w:t>цехи.</w:t>
      </w: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bookmarkStart w:id="8" w:name="bookmark13"/>
      <w:r w:rsidRPr="000875C7">
        <w:rPr>
          <w:rFonts w:ascii="Times New Roman" w:hAnsi="Times New Roman"/>
          <w:b/>
          <w:sz w:val="24"/>
          <w:szCs w:val="24"/>
        </w:rPr>
        <w:t xml:space="preserve">Тема 15. В СЕРДЦЕ СРЕДНЕВЕКОВОГО ГОРОДА </w:t>
      </w:r>
      <w:bookmarkEnd w:id="8"/>
    </w:p>
    <w:p w:rsidR="009A10FA" w:rsidRPr="00BF56AB" w:rsidRDefault="009A10FA" w:rsidP="00115E98">
      <w:pPr>
        <w:pStyle w:val="1"/>
        <w:shd w:val="clear" w:color="auto" w:fill="auto"/>
        <w:spacing w:after="64"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Особенности городской планировки в Средневековье. Глав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ные сооружения, их значение для хозяйственной, политичес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кой и культурной жизни города: рынок, площадь, ратуша, собор, крепостные стены и др. Проблемы благоустройства и са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нитарного состояния городов в Средневековье. Исторические предпосылки </w:t>
      </w:r>
      <w:r w:rsidRPr="00BF56AB">
        <w:rPr>
          <w:rStyle w:val="ad"/>
          <w:rFonts w:ascii="Times New Roman" w:hAnsi="Times New Roman"/>
          <w:bCs/>
          <w:sz w:val="24"/>
          <w:szCs w:val="24"/>
        </w:rPr>
        <w:t xml:space="preserve">романского и готического стилей </w:t>
      </w:r>
      <w:r w:rsidRPr="00BF56AB">
        <w:rPr>
          <w:rFonts w:ascii="Times New Roman" w:hAnsi="Times New Roman"/>
          <w:color w:val="000000"/>
          <w:sz w:val="24"/>
          <w:szCs w:val="24"/>
        </w:rPr>
        <w:t>в архитектуре. Основные черты романских и готических соборов.</w:t>
      </w:r>
    </w:p>
    <w:p w:rsidR="009A10FA" w:rsidRDefault="009A10FA" w:rsidP="000875C7">
      <w:pPr>
        <w:rPr>
          <w:rFonts w:ascii="Times New Roman" w:hAnsi="Times New Roman"/>
          <w:b/>
          <w:sz w:val="24"/>
          <w:szCs w:val="24"/>
        </w:rPr>
      </w:pPr>
      <w:bookmarkStart w:id="9" w:name="bookmark14"/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r w:rsidRPr="000875C7">
        <w:rPr>
          <w:rFonts w:ascii="Times New Roman" w:hAnsi="Times New Roman"/>
          <w:b/>
          <w:sz w:val="24"/>
          <w:szCs w:val="24"/>
        </w:rPr>
        <w:t xml:space="preserve">Тема 16. В ПОИСКАХ ЗНАНИЙ </w:t>
      </w:r>
      <w:bookmarkEnd w:id="9"/>
    </w:p>
    <w:p w:rsidR="009A10FA" w:rsidRPr="00BF56AB" w:rsidRDefault="009A10FA" w:rsidP="00115E98">
      <w:pPr>
        <w:pStyle w:val="1"/>
        <w:shd w:val="clear" w:color="auto" w:fill="auto"/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Ведущая роль христианской Церкви в развитии образо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вания и сохранении античного наследия в раннем Средневе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ковье. Характерные особенности монастырских и соборных школ, церковной системы образования в целом. Предпосылки переноса центров образования в города в XI—XIII вв. Харак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терные особенности городских школ и светской системы обра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зования. </w:t>
      </w:r>
      <w:r w:rsidRPr="00BF56AB">
        <w:rPr>
          <w:rStyle w:val="ad"/>
          <w:rFonts w:ascii="Times New Roman" w:hAnsi="Times New Roman"/>
          <w:bCs/>
          <w:sz w:val="24"/>
          <w:szCs w:val="24"/>
        </w:rPr>
        <w:t xml:space="preserve">Средневековые университеты. </w:t>
      </w:r>
      <w:r w:rsidRPr="00BF56AB">
        <w:rPr>
          <w:rFonts w:ascii="Times New Roman" w:hAnsi="Times New Roman"/>
          <w:color w:val="000000"/>
          <w:sz w:val="24"/>
          <w:szCs w:val="24"/>
        </w:rPr>
        <w:t>Наука в Средние века.</w:t>
      </w:r>
    </w:p>
    <w:p w:rsidR="009A10FA" w:rsidRDefault="009A10FA" w:rsidP="00115E98">
      <w:pPr>
        <w:pStyle w:val="25"/>
        <w:shd w:val="clear" w:color="auto" w:fill="auto"/>
        <w:spacing w:before="0" w:after="93" w:line="20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0" w:name="bookmark15"/>
    </w:p>
    <w:p w:rsidR="009A10FA" w:rsidRPr="000875C7" w:rsidRDefault="009A10FA" w:rsidP="00115E98">
      <w:pPr>
        <w:pStyle w:val="25"/>
        <w:shd w:val="clear" w:color="auto" w:fill="auto"/>
        <w:spacing w:before="0" w:after="93" w:line="200" w:lineRule="exact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875C7">
        <w:rPr>
          <w:rFonts w:ascii="Times New Roman" w:hAnsi="Times New Roman"/>
          <w:b/>
          <w:color w:val="000000"/>
          <w:sz w:val="24"/>
          <w:szCs w:val="24"/>
        </w:rPr>
        <w:t xml:space="preserve">ВЕРШИНА СРЕДНЕВЕКОВЬЯ </w:t>
      </w:r>
      <w:bookmarkEnd w:id="10"/>
    </w:p>
    <w:p w:rsidR="009A10FA" w:rsidRPr="00BF56AB" w:rsidRDefault="009A10FA" w:rsidP="00115E98">
      <w:pPr>
        <w:pStyle w:val="25"/>
        <w:shd w:val="clear" w:color="auto" w:fill="auto"/>
        <w:spacing w:before="0" w:after="93" w:line="20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0875C7" w:rsidRDefault="009A10FA" w:rsidP="000875C7">
      <w:pPr>
        <w:rPr>
          <w:rFonts w:ascii="Times New Roman" w:hAnsi="Times New Roman"/>
          <w:b/>
          <w:sz w:val="24"/>
          <w:szCs w:val="24"/>
        </w:rPr>
      </w:pPr>
      <w:bookmarkStart w:id="11" w:name="bookmark16"/>
      <w:r w:rsidRPr="000875C7">
        <w:rPr>
          <w:rFonts w:ascii="Times New Roman" w:hAnsi="Times New Roman"/>
          <w:b/>
          <w:sz w:val="24"/>
          <w:szCs w:val="24"/>
        </w:rPr>
        <w:t xml:space="preserve">Тема 17. ВО ГЛАВЕ ХРИСТИАНСКОГО МИРА </w:t>
      </w:r>
      <w:bookmarkEnd w:id="11"/>
    </w:p>
    <w:p w:rsidR="009A10FA" w:rsidRPr="00BF56AB" w:rsidRDefault="009A10FA" w:rsidP="00115E98">
      <w:pPr>
        <w:pStyle w:val="1"/>
        <w:shd w:val="clear" w:color="auto" w:fill="auto"/>
        <w:spacing w:after="60" w:line="245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Предпосылки возвышения Католической церкви в XII— XIII вв. и её влияния на повседневную жизнь людей, полити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ку государств, науку и образование в Западной Европе. Борьба Церкви с еретиками. Развитие богословия и выдающиеся тео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логи (Фома Аквинский и др.). Причины популярности святых и </w:t>
      </w:r>
      <w:r w:rsidRPr="00BF56AB">
        <w:rPr>
          <w:rStyle w:val="ad"/>
          <w:rFonts w:ascii="Times New Roman" w:hAnsi="Times New Roman"/>
          <w:bCs/>
          <w:sz w:val="24"/>
          <w:szCs w:val="24"/>
        </w:rPr>
        <w:t xml:space="preserve">паломничества </w:t>
      </w:r>
      <w:r w:rsidRPr="00BF56AB">
        <w:rPr>
          <w:rFonts w:ascii="Times New Roman" w:hAnsi="Times New Roman"/>
          <w:color w:val="000000"/>
          <w:sz w:val="24"/>
          <w:szCs w:val="24"/>
        </w:rPr>
        <w:t>к святым местам в средневековом обществе.</w:t>
      </w:r>
    </w:p>
    <w:p w:rsidR="009A10FA" w:rsidRPr="00BF56AB" w:rsidRDefault="009A10FA" w:rsidP="00115E98">
      <w:pPr>
        <w:pStyle w:val="1"/>
        <w:shd w:val="clear" w:color="auto" w:fill="auto"/>
        <w:spacing w:after="60"/>
        <w:ind w:left="20" w:right="20" w:firstLine="280"/>
        <w:rPr>
          <w:rFonts w:ascii="Times New Roman" w:hAnsi="Times New Roman"/>
          <w:b/>
          <w:color w:val="000000"/>
          <w:sz w:val="24"/>
          <w:szCs w:val="24"/>
        </w:rPr>
      </w:pPr>
      <w:r w:rsidRPr="00BF56AB">
        <w:rPr>
          <w:rFonts w:ascii="Times New Roman" w:hAnsi="Times New Roman"/>
          <w:b/>
          <w:color w:val="000000"/>
          <w:sz w:val="24"/>
          <w:szCs w:val="24"/>
        </w:rPr>
        <w:t xml:space="preserve">18. ПАПЫ, ИМПЕРАТОРЫ И КОРОЛИ В ЕВРОПЕ XII—XV вв. </w:t>
      </w:r>
    </w:p>
    <w:p w:rsidR="009A10FA" w:rsidRPr="00BF56AB" w:rsidRDefault="009A10FA" w:rsidP="00C90148"/>
    <w:p w:rsidR="009A10FA" w:rsidRPr="001F0719" w:rsidRDefault="009A10FA" w:rsidP="00C90148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Внутреннее и внешнеполитическое положение Германии, причины слабой власти императора. Внутреннее и внешнепо</w:t>
      </w:r>
      <w:r w:rsidRPr="001F0719">
        <w:rPr>
          <w:rFonts w:ascii="Times New Roman" w:hAnsi="Times New Roman"/>
          <w:sz w:val="24"/>
          <w:szCs w:val="24"/>
        </w:rPr>
        <w:softHyphen/>
        <w:t>литическое положение Франции, политика королей по усиле</w:t>
      </w:r>
      <w:r w:rsidRPr="001F0719">
        <w:rPr>
          <w:rFonts w:ascii="Times New Roman" w:hAnsi="Times New Roman"/>
          <w:sz w:val="24"/>
          <w:szCs w:val="24"/>
        </w:rPr>
        <w:softHyphen/>
        <w:t xml:space="preserve">нию своей власти и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централизации </w:t>
      </w:r>
      <w:r w:rsidRPr="001F0719">
        <w:rPr>
          <w:rFonts w:ascii="Times New Roman" w:hAnsi="Times New Roman"/>
          <w:sz w:val="24"/>
          <w:szCs w:val="24"/>
        </w:rPr>
        <w:t>государства. Внутреннее и внешнеполитическое положение Англии и её королей. От</w:t>
      </w:r>
      <w:r w:rsidRPr="001F0719">
        <w:rPr>
          <w:rFonts w:ascii="Times New Roman" w:hAnsi="Times New Roman"/>
          <w:sz w:val="24"/>
          <w:szCs w:val="24"/>
        </w:rPr>
        <w:softHyphen/>
        <w:t>ношения светских правителей с главой Католической церк</w:t>
      </w:r>
      <w:r w:rsidRPr="001F0719">
        <w:rPr>
          <w:rFonts w:ascii="Times New Roman" w:hAnsi="Times New Roman"/>
          <w:sz w:val="24"/>
          <w:szCs w:val="24"/>
        </w:rPr>
        <w:softHyphen/>
        <w:t xml:space="preserve">ви. Великая хартия вольностей как первое соглашение между королём и его подданными. Предпосылки создания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>сословно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softHyphen/>
        <w:t xml:space="preserve">представительных собраний </w:t>
      </w:r>
      <w:r w:rsidRPr="001F0719">
        <w:rPr>
          <w:rFonts w:ascii="Times New Roman" w:hAnsi="Times New Roman"/>
          <w:sz w:val="24"/>
          <w:szCs w:val="24"/>
        </w:rPr>
        <w:t>в XIII—XV вв. и их роль в поли</w:t>
      </w:r>
      <w:r w:rsidRPr="001F0719">
        <w:rPr>
          <w:rFonts w:ascii="Times New Roman" w:hAnsi="Times New Roman"/>
          <w:sz w:val="24"/>
          <w:szCs w:val="24"/>
        </w:rPr>
        <w:softHyphen/>
        <w:t>тической жизни стран Западной Европы.</w:t>
      </w:r>
    </w:p>
    <w:p w:rsidR="009A10FA" w:rsidRPr="001F0719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1F0719">
        <w:rPr>
          <w:rFonts w:ascii="Times New Roman" w:hAnsi="Times New Roman"/>
          <w:b/>
          <w:sz w:val="24"/>
          <w:szCs w:val="24"/>
        </w:rPr>
        <w:t xml:space="preserve">Тема 19. ТЯЖКИЕ ВРЕМЕНА 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Причины резкого сокращения численности населения За</w:t>
      </w:r>
      <w:r w:rsidRPr="001F0719">
        <w:rPr>
          <w:rFonts w:ascii="Times New Roman" w:hAnsi="Times New Roman"/>
          <w:sz w:val="24"/>
          <w:szCs w:val="24"/>
        </w:rPr>
        <w:softHyphen/>
        <w:t>падной Европы в XIV в., их влияние на положение сословий, трансформацию их отношений (переход от натурального хо</w:t>
      </w:r>
      <w:r w:rsidRPr="001F0719">
        <w:rPr>
          <w:rFonts w:ascii="Times New Roman" w:hAnsi="Times New Roman"/>
          <w:sz w:val="24"/>
          <w:szCs w:val="24"/>
        </w:rPr>
        <w:softHyphen/>
        <w:t xml:space="preserve">зяйства к товарно-денежным отношениям).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Крестьянские восстания </w:t>
      </w:r>
      <w:r w:rsidRPr="001F0719">
        <w:rPr>
          <w:rFonts w:ascii="Times New Roman" w:hAnsi="Times New Roman"/>
          <w:sz w:val="24"/>
          <w:szCs w:val="24"/>
        </w:rPr>
        <w:t>во Франции и Англии. Предпосылки падения пре</w:t>
      </w:r>
      <w:r w:rsidRPr="001F0719">
        <w:rPr>
          <w:rFonts w:ascii="Times New Roman" w:hAnsi="Times New Roman"/>
          <w:sz w:val="24"/>
          <w:szCs w:val="24"/>
        </w:rPr>
        <w:softHyphen/>
        <w:t>стижа папской власти. Столетняя война (1337—1453) и её последствия для социально-политической истории Англии и Франции, европейской истории в целом.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bookmarkStart w:id="12" w:name="bookmark17"/>
      <w:r w:rsidRPr="00C90148">
        <w:rPr>
          <w:rFonts w:ascii="Times New Roman" w:hAnsi="Times New Roman"/>
          <w:sz w:val="24"/>
          <w:szCs w:val="24"/>
        </w:rPr>
        <w:t xml:space="preserve">Тема 20. НА ВОСТОКЕ ЕВРОПЫ </w:t>
      </w:r>
      <w:bookmarkEnd w:id="12"/>
    </w:p>
    <w:p w:rsidR="009A10FA" w:rsidRPr="001F0719" w:rsidRDefault="009A10FA" w:rsidP="00C90148">
      <w:pPr>
        <w:rPr>
          <w:rStyle w:val="FontStyle13"/>
          <w:color w:val="000000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Народы Восточной Европы в период раннего Средневеко</w:t>
      </w:r>
      <w:r w:rsidRPr="001F0719">
        <w:rPr>
          <w:rFonts w:ascii="Times New Roman" w:hAnsi="Times New Roman"/>
          <w:sz w:val="24"/>
          <w:szCs w:val="24"/>
        </w:rPr>
        <w:softHyphen/>
        <w:t>вья: места расселения, занятия, верования, общественные отношения. Признаки перехода от первобытности к циви</w:t>
      </w:r>
      <w:r w:rsidRPr="001F0719">
        <w:rPr>
          <w:rFonts w:ascii="Times New Roman" w:hAnsi="Times New Roman"/>
          <w:sz w:val="24"/>
          <w:szCs w:val="24"/>
        </w:rPr>
        <w:softHyphen/>
        <w:t>лизации. Образование Болгарского и Сербского государств, основные вехи их истории и отношений с Византией в VII— XII вв. Создание славянской письменности и её значение. Об</w:t>
      </w:r>
      <w:r w:rsidRPr="001F0719">
        <w:rPr>
          <w:rFonts w:ascii="Times New Roman" w:hAnsi="Times New Roman"/>
          <w:sz w:val="24"/>
          <w:szCs w:val="24"/>
        </w:rPr>
        <w:softHyphen/>
        <w:t>разование славянских государств в Восточной Европе в IX— XI вв. Борьба между Католической и Православной церквами за власть и влияние на востоке Европы. «Отстраивание коро</w:t>
      </w:r>
      <w:r w:rsidRPr="001F0719">
        <w:rPr>
          <w:rFonts w:ascii="Times New Roman" w:hAnsi="Times New Roman"/>
          <w:sz w:val="24"/>
          <w:szCs w:val="24"/>
        </w:rPr>
        <w:softHyphen/>
        <w:t>левств» Восточной Европы в XIII—XIV вв. Подведение итогов изучения раздела «Европа на подъёме».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bookmarkStart w:id="13" w:name="bookmark18"/>
      <w:r w:rsidRPr="001F0719">
        <w:rPr>
          <w:rFonts w:ascii="Times New Roman" w:hAnsi="Times New Roman"/>
          <w:sz w:val="24"/>
          <w:szCs w:val="24"/>
        </w:rPr>
        <w:t xml:space="preserve">Раздел </w:t>
      </w:r>
      <w:r w:rsidRPr="001F0719">
        <w:rPr>
          <w:rFonts w:ascii="Times New Roman" w:hAnsi="Times New Roman"/>
          <w:sz w:val="24"/>
          <w:szCs w:val="24"/>
          <w:lang w:val="en-US"/>
        </w:rPr>
        <w:t>III</w:t>
      </w:r>
      <w:r w:rsidRPr="001F0719">
        <w:rPr>
          <w:rFonts w:ascii="Times New Roman" w:hAnsi="Times New Roman"/>
          <w:sz w:val="24"/>
          <w:szCs w:val="24"/>
        </w:rPr>
        <w:t xml:space="preserve">. ДАЛЬНИЕ СТРАНЫ </w:t>
      </w:r>
      <w:bookmarkEnd w:id="13"/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bookmarkStart w:id="14" w:name="bookmark19"/>
      <w:r w:rsidRPr="001F0719">
        <w:rPr>
          <w:rFonts w:ascii="Times New Roman" w:hAnsi="Times New Roman"/>
          <w:sz w:val="24"/>
          <w:szCs w:val="24"/>
        </w:rPr>
        <w:lastRenderedPageBreak/>
        <w:t xml:space="preserve">ГДЕ БЫЛ И ГДЕ НЕ БЫЛ МАРКО ПОЛО </w:t>
      </w:r>
      <w:bookmarkEnd w:id="14"/>
    </w:p>
    <w:p w:rsidR="009A10FA" w:rsidRPr="001F0719" w:rsidRDefault="009A10FA" w:rsidP="00C90148">
      <w:pPr>
        <w:rPr>
          <w:rStyle w:val="FontStyle13"/>
          <w:color w:val="000000"/>
          <w:sz w:val="24"/>
          <w:szCs w:val="24"/>
        </w:rPr>
      </w:pPr>
    </w:p>
    <w:p w:rsidR="009A10FA" w:rsidRPr="001F0719" w:rsidRDefault="009A10FA" w:rsidP="00C90148">
      <w:pPr>
        <w:rPr>
          <w:rFonts w:ascii="Times New Roman" w:hAnsi="Times New Roman"/>
          <w:b/>
          <w:sz w:val="24"/>
          <w:szCs w:val="24"/>
        </w:rPr>
      </w:pPr>
      <w:bookmarkStart w:id="15" w:name="bookmark20"/>
      <w:r w:rsidRPr="001F0719">
        <w:rPr>
          <w:rFonts w:ascii="Times New Roman" w:hAnsi="Times New Roman"/>
          <w:b/>
          <w:sz w:val="24"/>
          <w:szCs w:val="24"/>
        </w:rPr>
        <w:t xml:space="preserve">Тема 21. ВО ВЛАДЕНИЯХ ВЕЛИКОГО ХАНА </w:t>
      </w:r>
      <w:bookmarkEnd w:id="15"/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 xml:space="preserve">Этнокультурные и религиозные особенности монголов в начале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XIII </w:t>
      </w:r>
      <w:r w:rsidRPr="001F0719">
        <w:rPr>
          <w:rFonts w:ascii="Times New Roman" w:hAnsi="Times New Roman"/>
          <w:sz w:val="24"/>
          <w:szCs w:val="24"/>
        </w:rPr>
        <w:t>в. Образование государства монголов. Личность Чингисхана и его завоевательные походы в Азии и Европе. По</w:t>
      </w:r>
      <w:r w:rsidRPr="001F0719">
        <w:rPr>
          <w:rFonts w:ascii="Times New Roman" w:hAnsi="Times New Roman"/>
          <w:sz w:val="24"/>
          <w:szCs w:val="24"/>
        </w:rPr>
        <w:softHyphen/>
        <w:t>следствия завоевательной политики для покорённых стран и народов. Религиозная политика монголов в завоёванных зем</w:t>
      </w:r>
      <w:r w:rsidRPr="001F0719">
        <w:rPr>
          <w:rFonts w:ascii="Times New Roman" w:hAnsi="Times New Roman"/>
          <w:sz w:val="24"/>
          <w:szCs w:val="24"/>
        </w:rPr>
        <w:softHyphen/>
        <w:t>лях. Управление монгольской державой и причины её распа</w:t>
      </w:r>
      <w:r w:rsidRPr="001F0719">
        <w:rPr>
          <w:rFonts w:ascii="Times New Roman" w:hAnsi="Times New Roman"/>
          <w:sz w:val="24"/>
          <w:szCs w:val="24"/>
        </w:rPr>
        <w:softHyphen/>
        <w:t>да. Империя Тамерлана и её след в мировой истории.</w:t>
      </w:r>
    </w:p>
    <w:p w:rsidR="009A10FA" w:rsidRPr="001F0719" w:rsidRDefault="009A10FA" w:rsidP="00C90148">
      <w:pPr>
        <w:rPr>
          <w:rFonts w:ascii="Times New Roman" w:hAnsi="Times New Roman"/>
          <w:b/>
          <w:sz w:val="24"/>
          <w:szCs w:val="24"/>
        </w:rPr>
      </w:pPr>
      <w:bookmarkStart w:id="16" w:name="bookmark21"/>
      <w:r w:rsidRPr="001F0719">
        <w:rPr>
          <w:rFonts w:ascii="Times New Roman" w:hAnsi="Times New Roman"/>
          <w:b/>
          <w:sz w:val="24"/>
          <w:szCs w:val="24"/>
        </w:rPr>
        <w:t xml:space="preserve">Тема 22. ИНДИЯ: РАДЖИ И СУЛТАНЫ </w:t>
      </w:r>
      <w:bookmarkEnd w:id="16"/>
    </w:p>
    <w:p w:rsidR="009A10FA" w:rsidRPr="001F0719" w:rsidRDefault="009A10FA" w:rsidP="00115E98">
      <w:pPr>
        <w:pStyle w:val="1"/>
        <w:shd w:val="clear" w:color="auto" w:fill="auto"/>
        <w:spacing w:after="112" w:line="254" w:lineRule="exact"/>
        <w:ind w:right="20" w:firstLine="280"/>
        <w:rPr>
          <w:rFonts w:ascii="Times New Roman" w:hAnsi="Times New Roman"/>
          <w:color w:val="000000"/>
          <w:sz w:val="24"/>
          <w:szCs w:val="24"/>
        </w:rPr>
      </w:pPr>
      <w:r w:rsidRPr="001F0719">
        <w:rPr>
          <w:rFonts w:ascii="Times New Roman" w:hAnsi="Times New Roman"/>
          <w:color w:val="000000"/>
          <w:sz w:val="24"/>
          <w:szCs w:val="24"/>
        </w:rPr>
        <w:t xml:space="preserve">Держава Гуптов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(IV—VI </w:t>
      </w:r>
      <w:r w:rsidRPr="001F0719">
        <w:rPr>
          <w:rFonts w:ascii="Times New Roman" w:hAnsi="Times New Roman"/>
          <w:color w:val="000000"/>
          <w:sz w:val="24"/>
          <w:szCs w:val="24"/>
        </w:rPr>
        <w:t>вв.), её геополитическое положение в раннем Средневековье и торговые связи со странами Востока и Запада. Научные и культурные достижения индийцев. Рас</w:t>
      </w:r>
      <w:r w:rsidRPr="001F0719">
        <w:rPr>
          <w:rFonts w:ascii="Times New Roman" w:hAnsi="Times New Roman"/>
          <w:color w:val="000000"/>
          <w:sz w:val="24"/>
          <w:szCs w:val="24"/>
        </w:rPr>
        <w:softHyphen/>
        <w:t xml:space="preserve">пад державы и упадок княжеств под нашествием кочевников, арабов и мусульман в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>V</w:t>
      </w:r>
      <w:r w:rsidRPr="001F0719">
        <w:rPr>
          <w:rFonts w:ascii="Times New Roman" w:hAnsi="Times New Roman"/>
          <w:color w:val="000000"/>
          <w:sz w:val="24"/>
          <w:szCs w:val="24"/>
        </w:rPr>
        <w:t>—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XII </w:t>
      </w:r>
      <w:r w:rsidRPr="001F0719">
        <w:rPr>
          <w:rFonts w:ascii="Times New Roman" w:hAnsi="Times New Roman"/>
          <w:color w:val="000000"/>
          <w:sz w:val="24"/>
          <w:szCs w:val="24"/>
        </w:rPr>
        <w:t xml:space="preserve">в. Делийский султанат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(XIII— XV </w:t>
      </w:r>
      <w:r w:rsidRPr="001F0719">
        <w:rPr>
          <w:rFonts w:ascii="Times New Roman" w:hAnsi="Times New Roman"/>
          <w:color w:val="000000"/>
          <w:sz w:val="24"/>
          <w:szCs w:val="24"/>
        </w:rPr>
        <w:t>вв.). Общество, хозяйство и культура страны под властью мусульман. Религиозная политика султанов и многообразие религиозной жизни жителей Индии. Распад султаната. Влия</w:t>
      </w:r>
      <w:r w:rsidRPr="001F0719">
        <w:rPr>
          <w:rFonts w:ascii="Times New Roman" w:hAnsi="Times New Roman"/>
          <w:color w:val="000000"/>
          <w:sz w:val="24"/>
          <w:szCs w:val="24"/>
        </w:rPr>
        <w:softHyphen/>
        <w:t>ние индийской культуры на страны Юго-Восточной Азии.</w:t>
      </w:r>
    </w:p>
    <w:p w:rsidR="009A10FA" w:rsidRPr="001F0719" w:rsidRDefault="009A10FA" w:rsidP="00C90148">
      <w:pPr>
        <w:rPr>
          <w:rFonts w:ascii="Times New Roman" w:hAnsi="Times New Roman"/>
          <w:b/>
          <w:sz w:val="24"/>
          <w:szCs w:val="24"/>
        </w:rPr>
      </w:pPr>
      <w:bookmarkStart w:id="17" w:name="bookmark22"/>
      <w:r w:rsidRPr="001F0719">
        <w:rPr>
          <w:rFonts w:ascii="Times New Roman" w:hAnsi="Times New Roman"/>
          <w:b/>
          <w:sz w:val="24"/>
          <w:szCs w:val="24"/>
        </w:rPr>
        <w:t xml:space="preserve">Тема 23. ПОДНЕБЕСНАЯ ИМПЕРИЯ И СТРАНА СИПАНГО </w:t>
      </w:r>
      <w:bookmarkEnd w:id="17"/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Китай в эпоху династий Тан, Сун, Юань и Мин: хронологи</w:t>
      </w:r>
      <w:r w:rsidRPr="001F0719">
        <w:rPr>
          <w:rFonts w:ascii="Times New Roman" w:hAnsi="Times New Roman"/>
          <w:sz w:val="24"/>
          <w:szCs w:val="24"/>
        </w:rPr>
        <w:softHyphen/>
        <w:t>ческие рамки, размеры территорий, особенности управления империей, отношения с соседними странами и народами, об</w:t>
      </w:r>
      <w:r w:rsidRPr="001F0719">
        <w:rPr>
          <w:rFonts w:ascii="Times New Roman" w:hAnsi="Times New Roman"/>
          <w:sz w:val="24"/>
          <w:szCs w:val="24"/>
        </w:rPr>
        <w:softHyphen/>
        <w:t>щественное устройство, основные занятия населения, особен</w:t>
      </w:r>
      <w:r w:rsidRPr="001F0719">
        <w:rPr>
          <w:rFonts w:ascii="Times New Roman" w:hAnsi="Times New Roman"/>
          <w:sz w:val="24"/>
          <w:szCs w:val="24"/>
        </w:rPr>
        <w:softHyphen/>
        <w:t>ности городов и жизни населения в них, технические изобре</w:t>
      </w:r>
      <w:r w:rsidRPr="001F0719">
        <w:rPr>
          <w:rFonts w:ascii="Times New Roman" w:hAnsi="Times New Roman"/>
          <w:sz w:val="24"/>
          <w:szCs w:val="24"/>
        </w:rPr>
        <w:softHyphen/>
        <w:t>тения и открытия. Наука, культура и искусство Китая в эпоху Средневековья.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Япония — географические и природные особенности стра</w:t>
      </w:r>
      <w:r w:rsidRPr="001F0719">
        <w:rPr>
          <w:rFonts w:ascii="Times New Roman" w:hAnsi="Times New Roman"/>
          <w:sz w:val="24"/>
          <w:szCs w:val="24"/>
        </w:rPr>
        <w:softHyphen/>
        <w:t>ны, основные занятия её жителей, их религиозные верования. Образование японского государства и особенности управления им. Сёгунат. Самураи. Культура средневековой Японии.</w:t>
      </w:r>
    </w:p>
    <w:p w:rsidR="009A10FA" w:rsidRPr="001F0719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1F0719">
        <w:rPr>
          <w:rFonts w:ascii="Times New Roman" w:hAnsi="Times New Roman"/>
          <w:b/>
          <w:sz w:val="24"/>
          <w:szCs w:val="24"/>
        </w:rPr>
        <w:t xml:space="preserve">Тема 24. ОЧЕНЬ РАЗНАЯ АФРИКА 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Природно-географическое, этнокультурное, религиозное, социально-экономическое и историко-политическое разнооб</w:t>
      </w:r>
      <w:r w:rsidRPr="001F0719">
        <w:rPr>
          <w:rFonts w:ascii="Times New Roman" w:hAnsi="Times New Roman"/>
          <w:sz w:val="24"/>
          <w:szCs w:val="24"/>
        </w:rPr>
        <w:softHyphen/>
        <w:t>разие Африки в эпоху Средневековья. Контакты африканских народов и правителей со странами Западной Европы, мусуль</w:t>
      </w:r>
      <w:r w:rsidRPr="001F0719">
        <w:rPr>
          <w:rFonts w:ascii="Times New Roman" w:hAnsi="Times New Roman"/>
          <w:sz w:val="24"/>
          <w:szCs w:val="24"/>
        </w:rPr>
        <w:softHyphen/>
        <w:t>манского Востока, Индией и Китаем, Юго-Восточной Азией. Представления европейцев и арабов об Африке в эпоху Средне</w:t>
      </w:r>
      <w:r w:rsidRPr="001F0719">
        <w:rPr>
          <w:rFonts w:ascii="Times New Roman" w:hAnsi="Times New Roman"/>
          <w:sz w:val="24"/>
          <w:szCs w:val="24"/>
        </w:rPr>
        <w:softHyphen/>
        <w:t>вековья.</w:t>
      </w:r>
    </w:p>
    <w:p w:rsidR="009A10FA" w:rsidRPr="001F0719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1F0719">
        <w:rPr>
          <w:rFonts w:ascii="Times New Roman" w:hAnsi="Times New Roman"/>
          <w:b/>
          <w:sz w:val="24"/>
          <w:szCs w:val="24"/>
        </w:rPr>
        <w:lastRenderedPageBreak/>
        <w:t xml:space="preserve">Тема 25. МИР СОВСЕМ НЕИЗВЕСТНЫЙ 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Заселение и освоение Америки около 30 тысяч лет назад. Историко-культурная характеристика народов Америки в эпо</w:t>
      </w:r>
      <w:r w:rsidRPr="001F0719">
        <w:rPr>
          <w:rFonts w:ascii="Times New Roman" w:hAnsi="Times New Roman"/>
          <w:sz w:val="24"/>
          <w:szCs w:val="24"/>
        </w:rPr>
        <w:softHyphen/>
        <w:t>ху Средневековья: основные занятия населения, обществен</w:t>
      </w:r>
      <w:r w:rsidRPr="001F0719">
        <w:rPr>
          <w:rFonts w:ascii="Times New Roman" w:hAnsi="Times New Roman"/>
          <w:sz w:val="24"/>
          <w:szCs w:val="24"/>
        </w:rPr>
        <w:softHyphen/>
        <w:t>ные отношения, религиозные верования, государственное ус тройство, культурные достижения майя, ацтеков, инков и др. Подведение итогов изучения раздела «Дальние страны».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softHyphen/>
      </w:r>
    </w:p>
    <w:p w:rsidR="009A10FA" w:rsidRPr="00C90148" w:rsidRDefault="009A10FA" w:rsidP="00C90148">
      <w:pPr>
        <w:rPr>
          <w:rFonts w:ascii="Times New Roman" w:hAnsi="Times New Roman"/>
          <w:b/>
          <w:sz w:val="24"/>
          <w:szCs w:val="24"/>
        </w:rPr>
      </w:pPr>
      <w:bookmarkStart w:id="18" w:name="bookmark23"/>
      <w:r w:rsidRPr="00C90148">
        <w:rPr>
          <w:rStyle w:val="811pt"/>
          <w:rFonts w:ascii="Times New Roman" w:hAnsi="Times New Roman"/>
          <w:b/>
          <w:sz w:val="24"/>
          <w:szCs w:val="24"/>
        </w:rPr>
        <w:t xml:space="preserve">Раздел </w:t>
      </w:r>
      <w:r w:rsidRPr="00C90148">
        <w:rPr>
          <w:rStyle w:val="811pt"/>
          <w:rFonts w:ascii="Times New Roman" w:hAnsi="Times New Roman"/>
          <w:b/>
          <w:sz w:val="24"/>
          <w:szCs w:val="24"/>
          <w:lang w:val="en-US"/>
        </w:rPr>
        <w:t>IV</w:t>
      </w:r>
      <w:r w:rsidRPr="00C90148">
        <w:rPr>
          <w:rStyle w:val="811pt"/>
          <w:rFonts w:ascii="Times New Roman" w:hAnsi="Times New Roman"/>
          <w:b/>
          <w:sz w:val="24"/>
          <w:szCs w:val="24"/>
        </w:rPr>
        <w:t xml:space="preserve">. НА ПОРОГЕ НОВОГО ВРЕМЕНИ  </w:t>
      </w:r>
      <w:r w:rsidRPr="00C90148">
        <w:rPr>
          <w:rFonts w:ascii="Times New Roman" w:hAnsi="Times New Roman"/>
          <w:b/>
          <w:sz w:val="24"/>
          <w:szCs w:val="24"/>
        </w:rPr>
        <w:t xml:space="preserve">НАВСТРЕЧУ НОВОЙ ЭПОХЕ </w:t>
      </w:r>
      <w:bookmarkEnd w:id="18"/>
    </w:p>
    <w:p w:rsidR="009A10FA" w:rsidRPr="00C90148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C90148">
        <w:rPr>
          <w:rFonts w:ascii="Times New Roman" w:hAnsi="Times New Roman"/>
          <w:b/>
          <w:sz w:val="24"/>
          <w:szCs w:val="24"/>
        </w:rPr>
        <w:t xml:space="preserve">Тема 26. И СНОВА ЕВРОПА </w:t>
      </w:r>
    </w:p>
    <w:p w:rsidR="009A10FA" w:rsidRPr="00C90148" w:rsidRDefault="009A10FA" w:rsidP="00C90148">
      <w:pPr>
        <w:rPr>
          <w:rStyle w:val="FontStyle13"/>
          <w:color w:val="000000"/>
          <w:sz w:val="24"/>
          <w:szCs w:val="24"/>
        </w:rPr>
      </w:pP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Изменения на карте мира: гибель Византии, расцвет Ос</w:t>
      </w:r>
      <w:r w:rsidRPr="00C90148">
        <w:rPr>
          <w:rFonts w:ascii="Times New Roman" w:hAnsi="Times New Roman"/>
          <w:sz w:val="24"/>
          <w:szCs w:val="24"/>
        </w:rPr>
        <w:softHyphen/>
        <w:t>манской империи. Изменения в мировоззрении людей накану</w:t>
      </w:r>
      <w:r w:rsidRPr="00C90148">
        <w:rPr>
          <w:rFonts w:ascii="Times New Roman" w:hAnsi="Times New Roman"/>
          <w:sz w:val="24"/>
          <w:szCs w:val="24"/>
        </w:rPr>
        <w:softHyphen/>
        <w:t>не Нового времени. Возникновение культуры Возрождения в Италии. Гуманизм. Мастера Раннего Возрождения. Изобрете</w:t>
      </w:r>
      <w:r w:rsidRPr="00C90148">
        <w:rPr>
          <w:rFonts w:ascii="Times New Roman" w:hAnsi="Times New Roman"/>
          <w:sz w:val="24"/>
          <w:szCs w:val="24"/>
        </w:rPr>
        <w:softHyphen/>
        <w:t>ние книгопечатания.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Португалия и Испания — государства, готовые к завоева</w:t>
      </w:r>
      <w:r w:rsidRPr="00C90148">
        <w:rPr>
          <w:rFonts w:ascii="Times New Roman" w:hAnsi="Times New Roman"/>
          <w:sz w:val="24"/>
          <w:szCs w:val="24"/>
        </w:rPr>
        <w:softHyphen/>
        <w:t>нию новых земель в силу их геополитического положения и социально-экономического развития в XV в.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Подведение итогов изучения раздела «На пороге Нового времени».</w:t>
      </w:r>
    </w:p>
    <w:p w:rsidR="009A10FA" w:rsidRDefault="009A10FA" w:rsidP="00C90148">
      <w:pPr>
        <w:rPr>
          <w:rFonts w:ascii="Times New Roman" w:hAnsi="Times New Roman"/>
          <w:b/>
          <w:sz w:val="24"/>
          <w:szCs w:val="24"/>
        </w:rPr>
      </w:pPr>
      <w:bookmarkStart w:id="19" w:name="bookmark24"/>
    </w:p>
    <w:p w:rsidR="009A10FA" w:rsidRDefault="009A10FA" w:rsidP="00C90148">
      <w:pPr>
        <w:rPr>
          <w:rFonts w:ascii="Times New Roman" w:hAnsi="Times New Roman"/>
          <w:b/>
          <w:sz w:val="24"/>
          <w:szCs w:val="24"/>
        </w:rPr>
      </w:pPr>
    </w:p>
    <w:p w:rsidR="009A10FA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C90148">
        <w:rPr>
          <w:rFonts w:ascii="Times New Roman" w:hAnsi="Times New Roman"/>
          <w:b/>
          <w:sz w:val="24"/>
          <w:szCs w:val="24"/>
        </w:rPr>
        <w:t xml:space="preserve">ЗАКЛЮЧЕНИЕ </w:t>
      </w:r>
      <w:bookmarkEnd w:id="19"/>
    </w:p>
    <w:p w:rsidR="009A10FA" w:rsidRPr="001F0719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1F0719">
        <w:rPr>
          <w:rStyle w:val="91"/>
          <w:rFonts w:ascii="Times New Roman" w:hAnsi="Times New Roman"/>
          <w:iCs/>
          <w:sz w:val="24"/>
          <w:szCs w:val="24"/>
        </w:rPr>
        <w:t xml:space="preserve">Характеристика основных видов деятельности ученика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Актуализировать </w:t>
      </w:r>
      <w:r w:rsidRPr="001F0719">
        <w:rPr>
          <w:rFonts w:ascii="Times New Roman" w:hAnsi="Times New Roman"/>
          <w:sz w:val="24"/>
          <w:szCs w:val="24"/>
        </w:rPr>
        <w:t xml:space="preserve">и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обобщать </w:t>
      </w:r>
      <w:r w:rsidRPr="001F0719">
        <w:rPr>
          <w:rFonts w:ascii="Times New Roman" w:hAnsi="Times New Roman"/>
          <w:sz w:val="24"/>
          <w:szCs w:val="24"/>
        </w:rPr>
        <w:t xml:space="preserve">знания по истории Средних веков.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Определять </w:t>
      </w:r>
      <w:r w:rsidRPr="001F0719">
        <w:rPr>
          <w:rFonts w:ascii="Times New Roman" w:hAnsi="Times New Roman"/>
          <w:sz w:val="24"/>
          <w:szCs w:val="24"/>
        </w:rPr>
        <w:t xml:space="preserve">место исторических событий во времени.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Находить </w:t>
      </w:r>
      <w:r w:rsidRPr="001F0719">
        <w:rPr>
          <w:rFonts w:ascii="Times New Roman" w:hAnsi="Times New Roman"/>
          <w:sz w:val="24"/>
          <w:szCs w:val="24"/>
        </w:rPr>
        <w:t xml:space="preserve">и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показывать </w:t>
      </w:r>
      <w:r w:rsidRPr="001F0719">
        <w:rPr>
          <w:rFonts w:ascii="Times New Roman" w:hAnsi="Times New Roman"/>
          <w:sz w:val="24"/>
          <w:szCs w:val="24"/>
        </w:rPr>
        <w:t>на карте значимые историко-геогра</w:t>
      </w:r>
      <w:r w:rsidRPr="001F0719">
        <w:rPr>
          <w:rFonts w:ascii="Times New Roman" w:hAnsi="Times New Roman"/>
          <w:sz w:val="24"/>
          <w:szCs w:val="24"/>
        </w:rPr>
        <w:softHyphen/>
        <w:t>фические объекты по истории человечества в период Средне</w:t>
      </w:r>
      <w:r w:rsidRPr="001F0719">
        <w:rPr>
          <w:rFonts w:ascii="Times New Roman" w:hAnsi="Times New Roman"/>
          <w:sz w:val="24"/>
          <w:szCs w:val="24"/>
        </w:rPr>
        <w:softHyphen/>
        <w:t xml:space="preserve">вековья.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Использовать </w:t>
      </w:r>
      <w:r w:rsidRPr="001F0719">
        <w:rPr>
          <w:rFonts w:ascii="Times New Roman" w:hAnsi="Times New Roman"/>
          <w:sz w:val="24"/>
          <w:szCs w:val="24"/>
        </w:rPr>
        <w:t xml:space="preserve">исторические карты как источники информации о важнейших событиях истории Средних веков.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 xml:space="preserve">Проводить поиск информации </w:t>
      </w:r>
      <w:r w:rsidRPr="001F0719">
        <w:rPr>
          <w:rFonts w:ascii="Times New Roman" w:hAnsi="Times New Roman"/>
          <w:sz w:val="24"/>
          <w:szCs w:val="24"/>
        </w:rPr>
        <w:t>в отрывках исторических тек</w:t>
      </w:r>
      <w:r w:rsidRPr="001F0719">
        <w:rPr>
          <w:rFonts w:ascii="Times New Roman" w:hAnsi="Times New Roman"/>
          <w:sz w:val="24"/>
          <w:szCs w:val="24"/>
        </w:rPr>
        <w:softHyphen/>
        <w:t xml:space="preserve">стов, материальных памятниках Средневековья. 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t>Формули</w:t>
      </w:r>
      <w:r w:rsidRPr="001F0719">
        <w:rPr>
          <w:rStyle w:val="ad"/>
          <w:rFonts w:ascii="Times New Roman" w:hAnsi="Times New Roman"/>
          <w:bCs/>
          <w:sz w:val="24"/>
          <w:szCs w:val="24"/>
        </w:rPr>
        <w:softHyphen/>
        <w:t xml:space="preserve">ровать </w:t>
      </w:r>
      <w:r w:rsidRPr="001F0719">
        <w:rPr>
          <w:rFonts w:ascii="Times New Roman" w:hAnsi="Times New Roman"/>
          <w:sz w:val="24"/>
          <w:szCs w:val="24"/>
        </w:rPr>
        <w:t>определения важнейших понятий по истории Средних</w:t>
      </w:r>
    </w:p>
    <w:p w:rsidR="009A10FA" w:rsidRPr="00BF56AB" w:rsidRDefault="009A10FA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color w:val="000000"/>
          <w:szCs w:val="20"/>
        </w:rPr>
      </w:pPr>
    </w:p>
    <w:p w:rsidR="009A10FA" w:rsidRPr="00BF56AB" w:rsidRDefault="009A10FA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color w:val="000000"/>
          <w:szCs w:val="20"/>
        </w:rPr>
      </w:pPr>
    </w:p>
    <w:p w:rsidR="009A10FA" w:rsidRPr="00BF56AB" w:rsidRDefault="009A10FA" w:rsidP="00115E98">
      <w:pPr>
        <w:shd w:val="clear" w:color="auto" w:fill="FFFFFF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BF56AB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6 класс (</w:t>
      </w:r>
      <w:r w:rsidRPr="00BF56AB">
        <w:rPr>
          <w:rFonts w:ascii="Times New Roman" w:hAnsi="Times New Roman"/>
          <w:b/>
          <w:i/>
          <w:color w:val="000000"/>
          <w:sz w:val="24"/>
          <w:szCs w:val="24"/>
          <w:u w:val="single"/>
          <w:lang w:val="en-US"/>
        </w:rPr>
        <w:t>II</w:t>
      </w:r>
      <w:r w:rsidRPr="00BF56AB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 xml:space="preserve"> полугодие)</w:t>
      </w:r>
    </w:p>
    <w:p w:rsidR="009A10FA" w:rsidRPr="00BF56AB" w:rsidRDefault="009A10FA" w:rsidP="00115E98">
      <w:pPr>
        <w:pStyle w:val="23"/>
        <w:shd w:val="clear" w:color="auto" w:fill="auto"/>
        <w:spacing w:befor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История России с древнейших времён до начала XVI в.</w:t>
      </w:r>
      <w:r w:rsidRPr="00BF56AB">
        <w:rPr>
          <w:rFonts w:ascii="Times New Roman" w:hAnsi="Times New Roman"/>
          <w:b w:val="0"/>
          <w:bCs w:val="0"/>
          <w:color w:val="000000"/>
          <w:kern w:val="1"/>
          <w:sz w:val="24"/>
          <w:szCs w:val="24"/>
        </w:rPr>
        <w:t xml:space="preserve"> </w:t>
      </w:r>
      <w:r w:rsidRPr="00BF56AB">
        <w:rPr>
          <w:rFonts w:ascii="Times New Roman" w:hAnsi="Times New Roman"/>
          <w:bCs w:val="0"/>
          <w:color w:val="000000"/>
          <w:kern w:val="1"/>
          <w:sz w:val="24"/>
          <w:szCs w:val="24"/>
        </w:rPr>
        <w:t>(40 ч)</w:t>
      </w:r>
    </w:p>
    <w:p w:rsidR="009A10FA" w:rsidRPr="00C90148" w:rsidRDefault="009A10FA" w:rsidP="00115E98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b/>
          <w:color w:val="000000"/>
          <w:szCs w:val="20"/>
        </w:rPr>
      </w:pPr>
      <w:r w:rsidRPr="00C90148">
        <w:rPr>
          <w:rFonts w:ascii="Times New Roman" w:hAnsi="Times New Roman" w:cs="Times New Roman"/>
          <w:b/>
          <w:color w:val="000000"/>
        </w:rPr>
        <w:t>От Древней Руси к Российскому государству</w:t>
      </w:r>
      <w:r w:rsidRPr="00C90148">
        <w:rPr>
          <w:rStyle w:val="FontStyle13"/>
          <w:rFonts w:cs="Times New Roman"/>
          <w:b/>
          <w:color w:val="000000"/>
          <w:szCs w:val="20"/>
        </w:rPr>
        <w:t xml:space="preserve"> </w:t>
      </w:r>
    </w:p>
    <w:p w:rsidR="009A10FA" w:rsidRPr="00BF56AB" w:rsidRDefault="009A10FA" w:rsidP="00115E98">
      <w:pPr>
        <w:pStyle w:val="23"/>
        <w:shd w:val="clear" w:color="auto" w:fill="auto"/>
        <w:spacing w:before="0" w:after="19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56AB" w:rsidRDefault="009A10FA" w:rsidP="00115E98">
      <w:pPr>
        <w:pStyle w:val="1"/>
        <w:shd w:val="clear" w:color="auto" w:fill="auto"/>
        <w:ind w:left="20" w:right="20" w:firstLine="30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 ходе расселения славян по Восточно-Европейской равнине в VI—VIII вв., являвшего собой завершающий этап Великого пе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реселения народов — грандиозного миграционного движения, охватившего в I тысячелетии н.э. Европейский континент, сло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жилась восточная ветвь славянства. В Восточной Европе сфор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мировалось более десятка крупных славянских догосударственных общностей, в каждой из которых были собственные князья. В течение IX—X столетий все восточные славяне, а также ряд финноязычных и балтских народов, обитавших на Восточно-Европейской равнине, были объединены под единой княжеской властью, под главенством одной династии, варяжской (скандинавской) по происхождению (династия Рюриковичей). Сложи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лось государство, получившее название Русь или Русская земля, со столицей в Киеве. В конце X в. на Руси было принято христи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анство в его восточном, православном варианте, что предопреде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лило путь культурного развития страны и оказало огромное вли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яние на картину мира и систему представлений древнерусских людей. Формирование государства и принятие христианства яв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лялись составными частями процессов образования государств и христианизации, охвативших в конце I тысячелетия н.э. большую часть Европейского континента — Центральную, Северную и Восточную Европу.</w:t>
      </w:r>
    </w:p>
    <w:p w:rsidR="009A10FA" w:rsidRPr="00BF56AB" w:rsidRDefault="009A10FA" w:rsidP="00115E98">
      <w:pPr>
        <w:pStyle w:val="1"/>
        <w:shd w:val="clear" w:color="auto" w:fill="auto"/>
        <w:ind w:left="20" w:right="2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Период с конца X до середины XI столетия — время существо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вания единого Древнерусского государства. Оно было одним из самых крупных в Европе и занимало видную позицию в междуна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родных отношениях. Ведущую роль в общественных отношениях в стране играли князья и окружавшая их военно-служилая знать, которая обобщённо называется в источниках </w:t>
      </w:r>
      <w:r w:rsidRPr="00BF56AB">
        <w:rPr>
          <w:rStyle w:val="af0"/>
          <w:iCs/>
          <w:sz w:val="24"/>
          <w:szCs w:val="24"/>
        </w:rPr>
        <w:t>дружиной.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Верхов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ная власть принадлежала княжескому роду Рюриковичей, между членами которого распределялись княжеские </w:t>
      </w:r>
      <w:r w:rsidRPr="00BF56AB">
        <w:rPr>
          <w:rStyle w:val="af0"/>
          <w:iCs/>
          <w:sz w:val="24"/>
          <w:szCs w:val="24"/>
        </w:rPr>
        <w:t>столы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(престолы) в составных частях, территориально-административных единицах государства — </w:t>
      </w:r>
      <w:r w:rsidRPr="00BF56AB">
        <w:rPr>
          <w:rStyle w:val="af0"/>
          <w:iCs/>
          <w:sz w:val="24"/>
          <w:szCs w:val="24"/>
        </w:rPr>
        <w:t>волостях.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В ряде крупных городских центров по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степенно значительное влияние на решение важных политических вопросов стало оказывать городское собрание — </w:t>
      </w:r>
      <w:r w:rsidRPr="00BF56AB">
        <w:rPr>
          <w:rStyle w:val="af0"/>
          <w:iCs/>
          <w:sz w:val="24"/>
          <w:szCs w:val="24"/>
        </w:rPr>
        <w:t>вече.</w:t>
      </w:r>
    </w:p>
    <w:p w:rsidR="009A10FA" w:rsidRPr="00BF56AB" w:rsidRDefault="009A10FA" w:rsidP="00115E98">
      <w:pPr>
        <w:pStyle w:val="1"/>
        <w:shd w:val="clear" w:color="auto" w:fill="auto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Социально-экономический и общественно-политический строй Древнерусского государства хотя и имел целый ряд специ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фических черт, тем не менее во многом был схож со строем сосед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них европейских государств: Польши, Чехии, Венгрии. Прежде всего это касается господствующей роли князя и служившей ему знати, системы централизованной эксплуатации зависимого насе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ления (например, в форме так называемой </w:t>
      </w:r>
      <w:r w:rsidRPr="00BF56AB">
        <w:rPr>
          <w:rStyle w:val="af0"/>
          <w:iCs/>
          <w:sz w:val="24"/>
          <w:szCs w:val="24"/>
        </w:rPr>
        <w:t>служебной организации</w:t>
      </w:r>
      <w:r w:rsidRPr="00BF56AB">
        <w:rPr>
          <w:rFonts w:ascii="Times New Roman" w:hAnsi="Times New Roman"/>
          <w:color w:val="000000"/>
          <w:sz w:val="24"/>
          <w:szCs w:val="24"/>
        </w:rPr>
        <w:t>), относительно позднего развития крупной частной земельной соб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ственности. Это говорит о том, что Русь в этот период в целом раз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вивалась в том же направлении, что и весь регион Центральной и Восточной Европы.</w:t>
      </w:r>
    </w:p>
    <w:p w:rsidR="009A10FA" w:rsidRPr="00BF56AB" w:rsidRDefault="009A10FA" w:rsidP="00115E98">
      <w:pPr>
        <w:pStyle w:val="1"/>
        <w:shd w:val="clear" w:color="auto" w:fill="auto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Древнерусская культура сформировалась как часть восточно- христианского (византийского) культурного пространства. Посто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янными и значимыми были также контакты древнерусской и средневековой европейской культур. Это позволило уже на самых ранних этапах развития русской государственности создать выда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ющиеся произведения литературы, архитектуры, изобразительного искусства.</w:t>
      </w:r>
    </w:p>
    <w:p w:rsidR="009A10FA" w:rsidRPr="00BF56AB" w:rsidRDefault="009A10FA" w:rsidP="00115E98">
      <w:pPr>
        <w:pStyle w:val="1"/>
        <w:shd w:val="clear" w:color="auto" w:fill="auto"/>
        <w:ind w:left="20" w:right="2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Во второй половине XI—XII в. Русь распалась на ряд фак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тически самостоятельных государственных образований — </w:t>
      </w:r>
      <w:r w:rsidRPr="00BF56AB">
        <w:rPr>
          <w:rStyle w:val="af0"/>
          <w:iCs/>
          <w:sz w:val="24"/>
          <w:szCs w:val="24"/>
        </w:rPr>
        <w:t>зе</w:t>
      </w:r>
      <w:r w:rsidRPr="00BF56AB">
        <w:rPr>
          <w:rStyle w:val="af0"/>
          <w:iCs/>
          <w:sz w:val="24"/>
          <w:szCs w:val="24"/>
        </w:rPr>
        <w:softHyphen/>
        <w:t>мель.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Pr="00BF56AB">
        <w:rPr>
          <w:rFonts w:ascii="Times New Roman" w:hAnsi="Times New Roman"/>
          <w:color w:val="000000"/>
          <w:sz w:val="24"/>
          <w:szCs w:val="24"/>
        </w:rPr>
        <w:lastRenderedPageBreak/>
        <w:t>большинстве из них правили определённые ветви рода Рюриковичей. Несмотря на фактическую независимость земель (выражавшуюся в том числе в ведении собственной внешней политики и междоусобных войнах), продолжало существовать представление о единстве Руси, о Киеве как общерусской столице, о главенстве киевского князя («князя всея Руси») над всеми Рюриковичами, праве только Рюриковичей княжить в русских землях. Единой оставалась и русская церковная организация во главе с митрополитом всея Руси. В каждой земле формировались собственные культурные центры, возникли оригинальные памят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 xml:space="preserve">ники литературы и искусства. Особая форма политического строя сложилась в крупнейшей земле — Новгородской. Там высшим органом власти постепенно становилось городское собрание — </w:t>
      </w:r>
      <w:r w:rsidRPr="00BF56AB">
        <w:rPr>
          <w:rStyle w:val="af0"/>
          <w:iCs/>
          <w:sz w:val="24"/>
          <w:szCs w:val="24"/>
        </w:rPr>
        <w:t>вече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, которое могло приглашать и лишать новгородского стола князей и избирало важнейших должностных лиц. Новгородский политический строй не был уникален в балтийском регионе, во многом схожие системы существовали в ряде западнославянских городских центров. Постепенно Новгород приобретал всё больше черт </w:t>
      </w:r>
      <w:r w:rsidRPr="00BF56AB">
        <w:rPr>
          <w:rStyle w:val="af0"/>
          <w:iCs/>
          <w:sz w:val="24"/>
          <w:szCs w:val="24"/>
        </w:rPr>
        <w:t>средневековой республики</w:t>
      </w:r>
      <w:r w:rsidRPr="00BF56AB">
        <w:rPr>
          <w:rFonts w:ascii="Times New Roman" w:hAnsi="Times New Roman"/>
          <w:color w:val="000000"/>
          <w:sz w:val="24"/>
          <w:szCs w:val="24"/>
        </w:rPr>
        <w:t xml:space="preserve"> — одного из вариантов европейской средневековой государственности, характерной для крупных городских торговых центров.</w:t>
      </w:r>
    </w:p>
    <w:p w:rsidR="009A10FA" w:rsidRPr="00BF56AB" w:rsidRDefault="009A10FA" w:rsidP="00115E98">
      <w:pPr>
        <w:pStyle w:val="1"/>
        <w:shd w:val="clear" w:color="auto" w:fill="auto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Период с середины XIII по XV столетие — время кардиналь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ных перемен в судьбе Руси. Нанесённый удар по русским землям монгольскими завоевателями в середине XIII в. серьёзно изме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нил их развитие, в первую очередь политическое. Русские земли оказались политически и экономически ослабленными и попали в зависимость от иноземной власти. Сильнейшим государством Восточной Европы и северо-западной части Азии стала теперь Орда. В этих условиях перестало существовать формальное един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ство русских земель во главе с Киевом, сохранявшееся до середи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ны XIII столетия, несмотря на наступившую в XII в. политическую раздробленность. Западные и южные русские земли в течение вто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рой половины XIII — начала XV в. вошли в состав иноэтничных по происхождению государственных образований — Великого кня</w:t>
      </w:r>
      <w:r w:rsidRPr="00BF56AB">
        <w:rPr>
          <w:rFonts w:ascii="Times New Roman" w:hAnsi="Times New Roman"/>
          <w:color w:val="000000"/>
          <w:sz w:val="24"/>
          <w:szCs w:val="24"/>
        </w:rPr>
        <w:softHyphen/>
        <w:t>жества Литовского и Польского королевства.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BF56AB">
        <w:t>В Северо-Восточной Руси через некоторое время после установ</w:t>
      </w:r>
      <w:r w:rsidRPr="00BF56AB">
        <w:softHyphen/>
        <w:t>ления зависимости от Орды начался процесс объединения русских земель. Основная борьба шла между Тверским и Московским кня</w:t>
      </w:r>
      <w:r w:rsidRPr="00BF56AB">
        <w:softHyphen/>
        <w:t>жествами. Исход этой борьбы не был предопределён, оба княжес</w:t>
      </w:r>
      <w:r w:rsidRPr="00BF56AB">
        <w:softHyphen/>
        <w:t xml:space="preserve">тва обладали необходимым для победы потенциалом. Постепенно в этой борьбе верх одержало возникшее во второй половине XIII в. Московское княжество. К концу XIV столетия после длительной борьбы московские князья закрепили за собой великое княжение Владимирское — главное в Северо-Восточной Руси, а с ним — право именоваться «великими князьями всея Руси». Особое место среди </w:t>
      </w:r>
      <w:r w:rsidRPr="00C90148">
        <w:rPr>
          <w:rFonts w:ascii="Times New Roman" w:hAnsi="Times New Roman"/>
          <w:sz w:val="24"/>
          <w:szCs w:val="24"/>
        </w:rPr>
        <w:t>русских земель занимали Новгород и ставший независимым от Новгорода Псков, где сложился республиканский строй, во многом специфический, но имевший также выразительные черты сходства с западноевропейскими средневековыми республиками и городскими коммунами.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В XV столетии вместо более десятка земель в Восточной Евро</w:t>
      </w:r>
      <w:r w:rsidRPr="001F0719">
        <w:rPr>
          <w:rFonts w:ascii="Times New Roman" w:hAnsi="Times New Roman"/>
          <w:sz w:val="24"/>
          <w:szCs w:val="24"/>
        </w:rPr>
        <w:softHyphen/>
        <w:t>пе доминировали два крупных государства — Великое княжество Литовское (включившее в себя значительную часть восточносла</w:t>
      </w:r>
      <w:r w:rsidRPr="001F0719">
        <w:rPr>
          <w:rFonts w:ascii="Times New Roman" w:hAnsi="Times New Roman"/>
          <w:sz w:val="24"/>
          <w:szCs w:val="24"/>
        </w:rPr>
        <w:softHyphen/>
        <w:t>вянских территорий) и Великое княжество Московское. Они вели между собой борьбу за первенство в условиях постепенного ослаб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lastRenderedPageBreak/>
        <w:t>ления и последующего распада Орды. Единое Русское государство, складывавшееся на основе Великого княжества Московского, к концу XV в. освободилось от ордынской зависимости, стало круп</w:t>
      </w:r>
      <w:r w:rsidRPr="001F0719">
        <w:rPr>
          <w:rFonts w:ascii="Times New Roman" w:hAnsi="Times New Roman"/>
          <w:sz w:val="24"/>
          <w:szCs w:val="24"/>
        </w:rPr>
        <w:softHyphen/>
        <w:t>нейшим в Европе по размерам территории и включилось в евро</w:t>
      </w:r>
      <w:r w:rsidRPr="001F0719">
        <w:rPr>
          <w:rFonts w:ascii="Times New Roman" w:hAnsi="Times New Roman"/>
          <w:sz w:val="24"/>
          <w:szCs w:val="24"/>
        </w:rPr>
        <w:softHyphen/>
        <w:t>пейскую систему международных отношений.</w:t>
      </w:r>
    </w:p>
    <w:p w:rsidR="009A10FA" w:rsidRPr="001F0719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1F0719">
        <w:rPr>
          <w:rStyle w:val="21pt"/>
          <w:rFonts w:ascii="Times New Roman" w:hAnsi="Times New Roman"/>
          <w:bCs/>
          <w:sz w:val="24"/>
          <w:szCs w:val="24"/>
        </w:rPr>
        <w:t>Раздел</w:t>
      </w:r>
      <w:r w:rsidRPr="001F0719">
        <w:rPr>
          <w:rFonts w:ascii="Times New Roman" w:hAnsi="Times New Roman"/>
          <w:b/>
          <w:sz w:val="24"/>
          <w:szCs w:val="24"/>
        </w:rPr>
        <w:t xml:space="preserve"> I. Древние жители нашей Родины</w:t>
      </w:r>
    </w:p>
    <w:p w:rsidR="009A10FA" w:rsidRPr="001F0719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1F0719">
        <w:rPr>
          <w:rFonts w:ascii="Times New Roman" w:hAnsi="Times New Roman"/>
          <w:b/>
          <w:sz w:val="24"/>
          <w:szCs w:val="24"/>
        </w:rPr>
        <w:t>Первобытная эпоха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Заселение территории нашей страны человеком. Каменный век. Переход от присваивающего хозяйства к производящему. Ареалы древнейшего земледелия и скотоводства. Образование языковых семей.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Народы и государства нашей страны в древности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Народы, проживавшие на территории современной России до середины I тысячелетия до н.э. Античные города-государства Северного Причерноморья. Боспорское царство. Скифы. Северный Кавказ в античную эпоху.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Восточная Европа в середине I тысячелетия н.э.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Великое переселение народов. Волжская Булгария. Хазарский каганат.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Восточные славяне в древности</w:t>
      </w:r>
    </w:p>
    <w:p w:rsidR="009A10FA" w:rsidRPr="001F0719" w:rsidRDefault="009A10FA" w:rsidP="00C90148">
      <w:pPr>
        <w:rPr>
          <w:rFonts w:ascii="Times New Roman" w:hAnsi="Times New Roman"/>
          <w:sz w:val="24"/>
          <w:szCs w:val="24"/>
        </w:rPr>
      </w:pPr>
      <w:r w:rsidRPr="001F0719">
        <w:rPr>
          <w:rFonts w:ascii="Times New Roman" w:hAnsi="Times New Roman"/>
          <w:sz w:val="24"/>
          <w:szCs w:val="24"/>
        </w:rPr>
        <w:t>Вопрос о славянской прародине и происхождении славян. Рас</w:t>
      </w:r>
      <w:r w:rsidRPr="001F0719">
        <w:rPr>
          <w:rFonts w:ascii="Times New Roman" w:hAnsi="Times New Roman"/>
          <w:sz w:val="24"/>
          <w:szCs w:val="24"/>
        </w:rPr>
        <w:softHyphen/>
        <w:t>селение славян, их разделение на три ветви — восточных, западных и южных. Славянские общности («племена») Восточной Европы. Их соседи — балты и финно-угры. Хозяйство восточных славян, их общественный строй и политическая организация. Верования славян (язычество).</w:t>
      </w:r>
    </w:p>
    <w:p w:rsidR="009A10FA" w:rsidRPr="001F0719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1F0719">
        <w:rPr>
          <w:rStyle w:val="21pt"/>
          <w:rFonts w:ascii="Times New Roman" w:hAnsi="Times New Roman"/>
          <w:bCs/>
          <w:sz w:val="24"/>
          <w:szCs w:val="24"/>
        </w:rPr>
        <w:t>Раздел</w:t>
      </w:r>
      <w:r w:rsidRPr="001F0719">
        <w:rPr>
          <w:rFonts w:ascii="Times New Roman" w:hAnsi="Times New Roman"/>
          <w:sz w:val="24"/>
          <w:szCs w:val="24"/>
        </w:rPr>
        <w:t xml:space="preserve"> </w:t>
      </w:r>
      <w:r w:rsidRPr="001F0719">
        <w:rPr>
          <w:rFonts w:ascii="Times New Roman" w:hAnsi="Times New Roman"/>
          <w:b/>
          <w:sz w:val="24"/>
          <w:szCs w:val="24"/>
        </w:rPr>
        <w:t>II. Русь в IX—XII вв.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Образование государства Русь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 xml:space="preserve">Исторические условия складывания государственности на Руси. Первые известия о </w:t>
      </w:r>
      <w:r w:rsidRPr="00C90148">
        <w:rPr>
          <w:rStyle w:val="af0"/>
          <w:iCs/>
          <w:sz w:val="24"/>
          <w:szCs w:val="24"/>
        </w:rPr>
        <w:t>руси.</w:t>
      </w:r>
      <w:r w:rsidRPr="00C90148">
        <w:rPr>
          <w:rFonts w:ascii="Times New Roman" w:hAnsi="Times New Roman"/>
          <w:sz w:val="24"/>
          <w:szCs w:val="24"/>
        </w:rPr>
        <w:t xml:space="preserve"> «Призвание варягов». Начало династии Рюриковичей.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Первые русские князья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lastRenderedPageBreak/>
        <w:t>Правления Олега, Игоря, Ольги, Святослава. Формирование территории Руси. Дань и полюдье. Отношения с Византийской им</w:t>
      </w:r>
      <w:r w:rsidRPr="00C90148">
        <w:rPr>
          <w:rFonts w:ascii="Times New Roman" w:hAnsi="Times New Roman"/>
          <w:sz w:val="24"/>
          <w:szCs w:val="24"/>
        </w:rPr>
        <w:softHyphen/>
        <w:t>перией, странами Центральной, Западной и Северной Европы, ко</w:t>
      </w:r>
      <w:r w:rsidRPr="00C90148">
        <w:rPr>
          <w:rFonts w:ascii="Times New Roman" w:hAnsi="Times New Roman"/>
          <w:sz w:val="24"/>
          <w:szCs w:val="24"/>
        </w:rPr>
        <w:softHyphen/>
        <w:t>чевниками европейских степей.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Князь Владимир и Крещение Руси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Правление Владимира Святославича. Выбор веры, принятие христианства и его значение. Византийское наследие на Руси.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Русь при Ярославе Мудром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Усобица сыновей Владимира. Борис и Глеб. Ярослав Мудрый — киевский князь. Правда Русская.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Преемники Ярослава Мудрого и борьба за киевский престол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Ярославичи. Начало эпохи раздробленности. Княжение Влади</w:t>
      </w:r>
      <w:r w:rsidRPr="00C90148">
        <w:rPr>
          <w:rFonts w:ascii="Times New Roman" w:hAnsi="Times New Roman"/>
          <w:sz w:val="24"/>
          <w:szCs w:val="24"/>
        </w:rPr>
        <w:softHyphen/>
        <w:t>мира Мономаха.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Древняя Русь: общество и государство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 xml:space="preserve">Территория и население государства </w:t>
      </w:r>
      <w:r w:rsidRPr="00C90148">
        <w:rPr>
          <w:rStyle w:val="af0"/>
          <w:iCs/>
          <w:sz w:val="24"/>
          <w:szCs w:val="24"/>
        </w:rPr>
        <w:t>Русь/Русская земля.</w:t>
      </w:r>
      <w:r w:rsidRPr="00C90148">
        <w:rPr>
          <w:rFonts w:ascii="Times New Roman" w:hAnsi="Times New Roman"/>
          <w:sz w:val="24"/>
          <w:szCs w:val="24"/>
        </w:rPr>
        <w:t xml:space="preserve"> Терри</w:t>
      </w:r>
      <w:r w:rsidRPr="00C90148">
        <w:rPr>
          <w:rFonts w:ascii="Times New Roman" w:hAnsi="Times New Roman"/>
          <w:sz w:val="24"/>
          <w:szCs w:val="24"/>
        </w:rPr>
        <w:softHyphen/>
        <w:t xml:space="preserve">ториально-политическая структура Руси: </w:t>
      </w:r>
      <w:r w:rsidRPr="00C90148">
        <w:rPr>
          <w:rStyle w:val="af0"/>
          <w:iCs/>
          <w:sz w:val="24"/>
          <w:szCs w:val="24"/>
        </w:rPr>
        <w:t>волости.</w:t>
      </w:r>
      <w:r w:rsidRPr="00C90148">
        <w:rPr>
          <w:rFonts w:ascii="Times New Roman" w:hAnsi="Times New Roman"/>
          <w:sz w:val="24"/>
          <w:szCs w:val="24"/>
        </w:rPr>
        <w:t xml:space="preserve"> Органы власти: князь, посадник, тысяцкий, вече.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Общественный строй Руси. Князья, дружина. Духовенство. Го</w:t>
      </w:r>
      <w:r w:rsidRPr="00C90148">
        <w:rPr>
          <w:rFonts w:ascii="Times New Roman" w:hAnsi="Times New Roman"/>
          <w:sz w:val="24"/>
          <w:szCs w:val="24"/>
        </w:rPr>
        <w:softHyphen/>
        <w:t>родское население. Купцы. Категории рядового и зависимого на</w:t>
      </w:r>
      <w:r w:rsidRPr="00C90148">
        <w:rPr>
          <w:rFonts w:ascii="Times New Roman" w:hAnsi="Times New Roman"/>
          <w:sz w:val="24"/>
          <w:szCs w:val="24"/>
        </w:rPr>
        <w:softHyphen/>
        <w:t>селения.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Развитие городов и быт жителей Руси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Развитие хозяйства. Устройство и жизнедеятельность древне</w:t>
      </w:r>
      <w:r w:rsidRPr="00C90148">
        <w:rPr>
          <w:rFonts w:ascii="Times New Roman" w:hAnsi="Times New Roman"/>
          <w:sz w:val="24"/>
          <w:szCs w:val="24"/>
        </w:rPr>
        <w:softHyphen/>
        <w:t>русских городов. Быт жителей Древней Руси.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Православная церковь в Древней Руси</w:t>
      </w:r>
    </w:p>
    <w:p w:rsidR="009A10FA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Христианство и дохристианские верования (язычество) на Руси. Организация Православной церкви. Церковные уставы. Древне</w:t>
      </w:r>
      <w:r w:rsidRPr="00C90148">
        <w:rPr>
          <w:rFonts w:ascii="Times New Roman" w:hAnsi="Times New Roman"/>
          <w:sz w:val="24"/>
          <w:szCs w:val="24"/>
        </w:rPr>
        <w:softHyphen/>
        <w:t>русское монашество.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Культура Древней Руси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lastRenderedPageBreak/>
        <w:t>Развитие древнерусской литературы. Славянская письменность на Руси. Древнерусские книги. Распространение грамотности. Бе</w:t>
      </w:r>
      <w:r w:rsidRPr="00C90148">
        <w:rPr>
          <w:rFonts w:ascii="Times New Roman" w:hAnsi="Times New Roman"/>
          <w:sz w:val="24"/>
          <w:szCs w:val="24"/>
        </w:rPr>
        <w:softHyphen/>
        <w:t>рестяные грамоты. Литература Древней Руси и её жанры: летопи</w:t>
      </w:r>
      <w:r w:rsidRPr="00C90148">
        <w:rPr>
          <w:rFonts w:ascii="Times New Roman" w:hAnsi="Times New Roman"/>
          <w:sz w:val="24"/>
          <w:szCs w:val="24"/>
        </w:rPr>
        <w:softHyphen/>
        <w:t>сание, жития святых, проповеди, хождения. «Повесть временных лет». «Поучение» Владимира Мономаха. Былины.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Искусство Древней Руси. Древнерусские архитектура, живо</w:t>
      </w:r>
      <w:r w:rsidRPr="00C90148">
        <w:rPr>
          <w:rFonts w:ascii="Times New Roman" w:hAnsi="Times New Roman"/>
          <w:sz w:val="24"/>
          <w:szCs w:val="24"/>
        </w:rPr>
        <w:softHyphen/>
        <w:t>пись, декоративно-прикладное искусство. Десятинная церковь. Софийские соборы (Киев, Новгород).</w:t>
      </w:r>
    </w:p>
    <w:p w:rsidR="009A10FA" w:rsidRDefault="009A10FA" w:rsidP="00C90148">
      <w:pPr>
        <w:rPr>
          <w:rStyle w:val="21pt"/>
          <w:rFonts w:ascii="Times New Roman" w:hAnsi="Times New Roman"/>
          <w:bCs/>
          <w:sz w:val="24"/>
          <w:szCs w:val="24"/>
        </w:rPr>
      </w:pPr>
    </w:p>
    <w:p w:rsidR="009A10FA" w:rsidRPr="00C90148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C90148">
        <w:rPr>
          <w:rStyle w:val="21pt"/>
          <w:rFonts w:ascii="Times New Roman" w:hAnsi="Times New Roman"/>
          <w:bCs/>
          <w:sz w:val="24"/>
          <w:szCs w:val="24"/>
        </w:rPr>
        <w:t>Раздел</w:t>
      </w:r>
      <w:r w:rsidRPr="00C90148">
        <w:rPr>
          <w:rFonts w:ascii="Times New Roman" w:hAnsi="Times New Roman"/>
          <w:b/>
          <w:sz w:val="24"/>
          <w:szCs w:val="24"/>
        </w:rPr>
        <w:t xml:space="preserve"> </w:t>
      </w:r>
      <w:r w:rsidRPr="00C90148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C90148">
        <w:rPr>
          <w:rFonts w:ascii="Times New Roman" w:hAnsi="Times New Roman"/>
          <w:b/>
          <w:sz w:val="24"/>
          <w:szCs w:val="24"/>
        </w:rPr>
        <w:t>. Русские земли в середине XII — начале XIII в.</w:t>
      </w:r>
    </w:p>
    <w:p w:rsidR="009A10FA" w:rsidRPr="00C90148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C90148">
        <w:rPr>
          <w:rFonts w:ascii="Times New Roman" w:hAnsi="Times New Roman"/>
          <w:b/>
          <w:sz w:val="24"/>
          <w:szCs w:val="24"/>
        </w:rPr>
        <w:t>Образование самостоятельных русских земель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Формирование системы самостоятельных русских земель. Важ</w:t>
      </w:r>
      <w:r w:rsidRPr="00C90148">
        <w:rPr>
          <w:rFonts w:ascii="Times New Roman" w:hAnsi="Times New Roman"/>
          <w:sz w:val="24"/>
          <w:szCs w:val="24"/>
        </w:rPr>
        <w:softHyphen/>
        <w:t>нейшие русские земли. Факторы, связывавшие русские земли. Особенности и последствия раздробленности.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Земли Южной Руси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Киевская земля в XII — первой трети XIII в. Русские земли и Половецкая степь. «Слово о полку Игореве».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Юго-Западная Русь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Географическое положение, территория и население Юго-Западной Руси в XII — первой трети XIII в. Галицкая и Волынская земли. Ярослав Осмомысл. Роман Мстиславич. Даниил Галицкий. Объединение Галицкой и Волынской земель. Культура Юго-Запад</w:t>
      </w:r>
      <w:r w:rsidRPr="00C90148">
        <w:rPr>
          <w:rFonts w:ascii="Times New Roman" w:hAnsi="Times New Roman"/>
          <w:sz w:val="24"/>
          <w:szCs w:val="24"/>
        </w:rPr>
        <w:softHyphen/>
        <w:t>ной Руси.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Новгородская земля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Территория, природные условия, население и хозяйство Северо- Западной Руси. Политическое устройство Новгорода. Начало фор</w:t>
      </w:r>
      <w:r w:rsidRPr="00C90148">
        <w:rPr>
          <w:rFonts w:ascii="Times New Roman" w:hAnsi="Times New Roman"/>
          <w:sz w:val="24"/>
          <w:szCs w:val="24"/>
        </w:rPr>
        <w:softHyphen/>
        <w:t>мирования республиканского строя. Вече, архиепископ, посадник, тысяцкий. Кончанско-уличанская система. Культура Новгорода.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Северо-Восточная Русь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lastRenderedPageBreak/>
        <w:t>Территория, природные условия, население и хозяйство Севе</w:t>
      </w:r>
      <w:r w:rsidRPr="00C90148">
        <w:rPr>
          <w:rFonts w:ascii="Times New Roman" w:hAnsi="Times New Roman"/>
          <w:sz w:val="24"/>
          <w:szCs w:val="24"/>
        </w:rPr>
        <w:softHyphen/>
        <w:t>ро-Восточной Руси в XII — первой трети XIII в. Внутриполитичес</w:t>
      </w:r>
      <w:r w:rsidRPr="00C90148">
        <w:rPr>
          <w:rFonts w:ascii="Times New Roman" w:hAnsi="Times New Roman"/>
          <w:sz w:val="24"/>
          <w:szCs w:val="24"/>
        </w:rPr>
        <w:softHyphen/>
        <w:t>кое развитие Суздальской земли. Юрий Долгорукий. Основание Москвы. Андрей Боголюбский. Всеволод Большое Гнездо и его преемники. Культура Владимиро-Суздальской Руси.</w:t>
      </w:r>
    </w:p>
    <w:p w:rsidR="009A10FA" w:rsidRPr="00C90148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C90148">
        <w:rPr>
          <w:rStyle w:val="21pt"/>
          <w:rFonts w:ascii="Times New Roman" w:hAnsi="Times New Roman"/>
          <w:bCs/>
          <w:sz w:val="24"/>
          <w:szCs w:val="24"/>
        </w:rPr>
        <w:t>Раздел</w:t>
      </w:r>
      <w:r w:rsidRPr="00C90148">
        <w:rPr>
          <w:rFonts w:ascii="Times New Roman" w:hAnsi="Times New Roman"/>
          <w:b/>
          <w:sz w:val="24"/>
          <w:szCs w:val="24"/>
        </w:rPr>
        <w:t xml:space="preserve"> IV. Русь между Востоком и Западом</w:t>
      </w:r>
    </w:p>
    <w:p w:rsidR="009A10FA" w:rsidRPr="00C90148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C90148">
        <w:rPr>
          <w:rFonts w:ascii="Times New Roman" w:hAnsi="Times New Roman"/>
          <w:b/>
          <w:sz w:val="24"/>
          <w:szCs w:val="24"/>
        </w:rPr>
        <w:t>Монгольское нашествие на Русь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Образование империи Чингисхана и его завоевательные похо</w:t>
      </w:r>
      <w:r w:rsidRPr="00C90148">
        <w:rPr>
          <w:rFonts w:ascii="Times New Roman" w:hAnsi="Times New Roman"/>
          <w:sz w:val="24"/>
          <w:szCs w:val="24"/>
        </w:rPr>
        <w:softHyphen/>
        <w:t>ды. Битва на Калке. Походы Батыя на Восточную Европу. Завоева</w:t>
      </w:r>
      <w:r w:rsidRPr="00C90148">
        <w:rPr>
          <w:rFonts w:ascii="Times New Roman" w:hAnsi="Times New Roman"/>
          <w:sz w:val="24"/>
          <w:szCs w:val="24"/>
        </w:rPr>
        <w:softHyphen/>
        <w:t>ние Руси. Последствия монгольского нашествия для Руси.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Натиск с Запада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Экспансия на Русь с Северо-Запада. Ордена крестоносцев в Прибалтике. Конфликты Новгорода с Швецией. Невская битва. Александр Невский. Ледовое побоище.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Золотая Орда. Народы и государства  евразийской степи и Сибири в XIII—XV вв.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Золотая Орда: государственный строй, население, экономика, культура. Принятие ислама в качестве государственной религии Золотой Орды. Ослабление государства во второй половине XIVв., нашествие Тимура.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Народы Северного Кавказа, Крыма, степной зоны Восточной Европы, Поволжья, Урала и Сибири. Итальянские фактории При</w:t>
      </w:r>
      <w:r w:rsidRPr="00C90148">
        <w:rPr>
          <w:rFonts w:ascii="Times New Roman" w:hAnsi="Times New Roman"/>
          <w:sz w:val="24"/>
          <w:szCs w:val="24"/>
        </w:rPr>
        <w:softHyphen/>
        <w:t xml:space="preserve"> черноморья и их роль в системе торговых и политических связей Руси с Западом и Востоком.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Русские земли под властью Золотой Орды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Ордынская власть на Руси. Система и формы зависимости. На</w:t>
      </w:r>
      <w:r w:rsidRPr="00C90148">
        <w:rPr>
          <w:rFonts w:ascii="Times New Roman" w:hAnsi="Times New Roman"/>
          <w:sz w:val="24"/>
          <w:szCs w:val="24"/>
        </w:rPr>
        <w:softHyphen/>
        <w:t>беги ордынцев на Русь. Попытки сопротивления Орде. Ордынская политика Александра Невского.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Великое княжество Литовское и русские земли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lastRenderedPageBreak/>
        <w:t>Образование Литовского государства. Общественно-полити</w:t>
      </w:r>
      <w:r w:rsidRPr="00C90148">
        <w:rPr>
          <w:rFonts w:ascii="Times New Roman" w:hAnsi="Times New Roman"/>
          <w:sz w:val="24"/>
          <w:szCs w:val="24"/>
        </w:rPr>
        <w:softHyphen/>
        <w:t>ческий строй Великого княжества Литовского. Династия Гедими- новичей. Русские земли в составе Великого княжества Литовского. Превращение Великого княжества Литовского в крупнейшее госу</w:t>
      </w:r>
      <w:r w:rsidRPr="00C90148">
        <w:rPr>
          <w:rFonts w:ascii="Times New Roman" w:hAnsi="Times New Roman"/>
          <w:sz w:val="24"/>
          <w:szCs w:val="24"/>
        </w:rPr>
        <w:softHyphen/>
        <w:t>дарство Восточной Европы. Борьба Великого княжества Литовско</w:t>
      </w:r>
      <w:r w:rsidRPr="00C90148">
        <w:rPr>
          <w:rFonts w:ascii="Times New Roman" w:hAnsi="Times New Roman"/>
          <w:sz w:val="24"/>
          <w:szCs w:val="24"/>
        </w:rPr>
        <w:softHyphen/>
        <w:t>го с крестоносцами. Ягайло. Витовт. Литва и Польша. Грюнвальдская битва.</w:t>
      </w:r>
    </w:p>
    <w:p w:rsidR="009A10FA" w:rsidRPr="00C90148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C90148">
        <w:rPr>
          <w:rStyle w:val="21pt"/>
          <w:rFonts w:ascii="Times New Roman" w:hAnsi="Times New Roman"/>
          <w:bCs/>
          <w:sz w:val="24"/>
          <w:szCs w:val="24"/>
        </w:rPr>
        <w:t>Раздел</w:t>
      </w:r>
      <w:r w:rsidRPr="00C90148">
        <w:rPr>
          <w:rFonts w:ascii="Times New Roman" w:hAnsi="Times New Roman"/>
          <w:b/>
          <w:sz w:val="24"/>
          <w:szCs w:val="24"/>
        </w:rPr>
        <w:t xml:space="preserve"> V. Русские земли в середине XIII—XV в.</w:t>
      </w:r>
    </w:p>
    <w:p w:rsidR="009A10FA" w:rsidRPr="00C90148" w:rsidRDefault="009A10FA" w:rsidP="00C90148">
      <w:pPr>
        <w:rPr>
          <w:rFonts w:ascii="Times New Roman" w:hAnsi="Times New Roman"/>
          <w:b/>
          <w:sz w:val="24"/>
          <w:szCs w:val="24"/>
        </w:rPr>
      </w:pPr>
      <w:r w:rsidRPr="00C90148">
        <w:rPr>
          <w:rFonts w:ascii="Times New Roman" w:hAnsi="Times New Roman"/>
          <w:b/>
          <w:sz w:val="24"/>
          <w:szCs w:val="24"/>
        </w:rPr>
        <w:t>Судьбы северо-западной и северо-восточной земель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после монгольского нашествия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Северо-Восточная и Северо-Западная Русь после монгольского нашествия.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Новгород и Псков. Развитие республиканского строя. Новгород в системе международных связей. Новгород и Ганза.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Хозяйство и общественный строй Северо-Восточной Руси по</w:t>
      </w:r>
      <w:r w:rsidRPr="00C90148">
        <w:rPr>
          <w:rFonts w:ascii="Times New Roman" w:hAnsi="Times New Roman"/>
          <w:sz w:val="24"/>
          <w:szCs w:val="24"/>
        </w:rPr>
        <w:softHyphen/>
        <w:t>сле монгольского нашествия. Владимирское великое княжество. Борьба за великое княжение Владимирское. Тверское и Москов</w:t>
      </w:r>
      <w:r w:rsidRPr="00C90148">
        <w:rPr>
          <w:rFonts w:ascii="Times New Roman" w:hAnsi="Times New Roman"/>
          <w:sz w:val="24"/>
          <w:szCs w:val="24"/>
        </w:rPr>
        <w:softHyphen/>
        <w:t>ское княжества. Михаил Тверской. Князья Даниил Александрович, Юрий Данилович, Иван Калита.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Дмитрий Донской и борьба русских земель с Ордой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Укрепление Московского княжества. Московский князь Дмитрий Иванович. Борьба с Ордой. Битвы на реках Пьяне и Воже. Куликовская битва и её значение. Нашествие хана Тохтамыша на Русь.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Московское великое княжество при Василии I. Междоусобная династическая война в Московском великом княжестве. Распад Золотой Орды. Крымское ханство. Казанское ханство. Астрахан</w:t>
      </w:r>
      <w:r w:rsidRPr="00C90148">
        <w:rPr>
          <w:rFonts w:ascii="Times New Roman" w:hAnsi="Times New Roman"/>
          <w:sz w:val="24"/>
          <w:szCs w:val="24"/>
        </w:rPr>
        <w:softHyphen/>
        <w:t>ское ханство. Сибирское ханство. Ногайская орда. Большая Орда. Касимовское ханство.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Конец эпохи раздробленности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Правление Ивана III. Присоединение к Москве Новгорода, Твери, других земель. Борьба за русские земли с Великим княжес</w:t>
      </w:r>
      <w:r w:rsidRPr="00C90148">
        <w:rPr>
          <w:rFonts w:ascii="Times New Roman" w:hAnsi="Times New Roman"/>
          <w:sz w:val="24"/>
          <w:szCs w:val="24"/>
        </w:rPr>
        <w:softHyphen/>
        <w:t>твом Литовским. Падение ордынского владычества. «Стояние на Угре». Формирование единого Русского государства. Социально- экономический строй, политическая организация Русского госу</w:t>
      </w:r>
      <w:r w:rsidRPr="00C90148">
        <w:rPr>
          <w:rFonts w:ascii="Times New Roman" w:hAnsi="Times New Roman"/>
          <w:sz w:val="24"/>
          <w:szCs w:val="24"/>
        </w:rPr>
        <w:softHyphen/>
        <w:t>дарства. Великий князь, Боярская дума. Органы власти. Судебник 1497 г. Сословные группы. Хозяйство.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lastRenderedPageBreak/>
        <w:t>Русская православная церковь во второй половине XIII—XV в.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Москва как религиозный центр Руси. Сергий Радонежский. Ферраро-Флорентийский собор. Автокефалия Русской церкви. Нестяжатели и иосифляне.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Русская культура во второй половине XIII—XV в.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Последствия монгольского разорения и установления ордынс</w:t>
      </w:r>
      <w:r w:rsidRPr="00C90148">
        <w:rPr>
          <w:rFonts w:ascii="Times New Roman" w:hAnsi="Times New Roman"/>
          <w:sz w:val="24"/>
          <w:szCs w:val="24"/>
        </w:rPr>
        <w:softHyphen/>
        <w:t>кого владычества для русской культуры. Куликовская битва и рус</w:t>
      </w:r>
      <w:r w:rsidRPr="00C90148">
        <w:rPr>
          <w:rFonts w:ascii="Times New Roman" w:hAnsi="Times New Roman"/>
          <w:sz w:val="24"/>
          <w:szCs w:val="24"/>
        </w:rPr>
        <w:softHyphen/>
        <w:t>ская культура. Литература и её жанры.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Архитектура, изобразительное искусство Руси во второй половине XIII—XV в. Региональные особенности в искусстве этого пе</w:t>
      </w:r>
      <w:r w:rsidRPr="00C90148">
        <w:rPr>
          <w:rFonts w:ascii="Times New Roman" w:hAnsi="Times New Roman"/>
          <w:sz w:val="24"/>
          <w:szCs w:val="24"/>
        </w:rPr>
        <w:softHyphen/>
        <w:t>риода (Москва, Новгород). Феофан Грек. Андрей Рублёв. Московский Кремль. Кремлёвские соборы. Дионисий.</w:t>
      </w:r>
    </w:p>
    <w:p w:rsidR="009A10FA" w:rsidRPr="00C90148" w:rsidRDefault="009A10FA" w:rsidP="00C90148">
      <w:pPr>
        <w:rPr>
          <w:rStyle w:val="FontStyle13"/>
          <w:b/>
          <w:color w:val="000000"/>
          <w:sz w:val="24"/>
          <w:szCs w:val="24"/>
        </w:rPr>
      </w:pPr>
      <w:r w:rsidRPr="00C90148">
        <w:rPr>
          <w:rStyle w:val="FontStyle13"/>
          <w:b/>
          <w:color w:val="000000"/>
          <w:sz w:val="24"/>
          <w:szCs w:val="24"/>
        </w:rPr>
        <w:t>История 7 класс</w:t>
      </w:r>
    </w:p>
    <w:p w:rsidR="009A10FA" w:rsidRPr="00C90148" w:rsidRDefault="009A10FA" w:rsidP="00C90148">
      <w:pPr>
        <w:rPr>
          <w:rStyle w:val="FontStyle13"/>
          <w:color w:val="000000"/>
          <w:sz w:val="24"/>
          <w:szCs w:val="24"/>
        </w:rPr>
      </w:pPr>
      <w:r w:rsidRPr="00C90148">
        <w:rPr>
          <w:rStyle w:val="FontStyle13"/>
          <w:color w:val="000000"/>
          <w:sz w:val="24"/>
          <w:szCs w:val="24"/>
        </w:rPr>
        <w:t>1 полугодие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bookmarkStart w:id="20" w:name="bookmark0"/>
      <w:r w:rsidRPr="00C90148">
        <w:rPr>
          <w:rFonts w:ascii="Times New Roman" w:hAnsi="Times New Roman"/>
          <w:sz w:val="24"/>
          <w:szCs w:val="24"/>
        </w:rPr>
        <w:t>класс</w:t>
      </w:r>
      <w:bookmarkEnd w:id="20"/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История России XV</w:t>
      </w:r>
      <w:r w:rsidRPr="00C90148">
        <w:rPr>
          <w:rFonts w:ascii="Times New Roman" w:hAnsi="Times New Roman"/>
          <w:sz w:val="24"/>
          <w:szCs w:val="24"/>
          <w:lang w:val="en-US"/>
        </w:rPr>
        <w:t>I</w:t>
      </w:r>
      <w:r w:rsidRPr="00C90148">
        <w:rPr>
          <w:rFonts w:ascii="Times New Roman" w:hAnsi="Times New Roman"/>
          <w:sz w:val="24"/>
          <w:szCs w:val="24"/>
        </w:rPr>
        <w:t>—XVII вв.</w:t>
      </w:r>
    </w:p>
    <w:p w:rsidR="009A10FA" w:rsidRPr="00C90148" w:rsidRDefault="009A10FA" w:rsidP="00C90148">
      <w:pPr>
        <w:rPr>
          <w:rFonts w:ascii="Times New Roman" w:hAnsi="Times New Roman"/>
          <w:sz w:val="24"/>
          <w:szCs w:val="24"/>
        </w:rPr>
      </w:pPr>
      <w:r w:rsidRPr="00C90148">
        <w:rPr>
          <w:rFonts w:ascii="Times New Roman" w:hAnsi="Times New Roman"/>
          <w:sz w:val="24"/>
          <w:szCs w:val="24"/>
        </w:rPr>
        <w:t>От великого княжества к царству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XVI—XVII столетия занимают особое место в истории России. В этот период окончательно сложилось единое Российское госу</w:t>
      </w:r>
      <w:r w:rsidRPr="00BF56AB">
        <w:rPr>
          <w:sz w:val="24"/>
          <w:szCs w:val="24"/>
        </w:rPr>
        <w:softHyphen/>
        <w:t>дарство, территория которого существенно расширилась после присоединения Среднего и Нижнего Поволжья, Урала и Сиби</w:t>
      </w:r>
      <w:r w:rsidRPr="00BF56AB">
        <w:rPr>
          <w:sz w:val="24"/>
          <w:szCs w:val="24"/>
        </w:rPr>
        <w:softHyphen/>
        <w:t>ри. Его границы достигли берегов Тихого океана, и, таким обра</w:t>
      </w:r>
      <w:r w:rsidRPr="00BF56AB">
        <w:rPr>
          <w:sz w:val="24"/>
          <w:szCs w:val="24"/>
        </w:rPr>
        <w:softHyphen/>
        <w:t>зом, в основном сложилось нынешнее географическое простран</w:t>
      </w:r>
      <w:r w:rsidRPr="00BF56AB">
        <w:rPr>
          <w:sz w:val="24"/>
          <w:szCs w:val="24"/>
        </w:rPr>
        <w:softHyphen/>
        <w:t>ство нашей страны. К этому времени завершилось преодоление последствий политической раздробленности и зависимости от Орды, постепенно происходило укрепление государственности, приобретающей черты самодержавия и абсолютной монархии, формировалась и развивалась система центрального и местного управления. Российское государство складывалось как многонациональная держава, где приобретали опыт мирного сосуще ствования различные в цивилизационном и религиозном плане народы.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Наряду с оформлением крепостного права появились новые тенденции в экономике, росла внутренняя и внешняя торговля. Развивалась русская культура. После разрыва, обусловленного ор</w:t>
      </w:r>
      <w:r w:rsidRPr="00BF56AB">
        <w:rPr>
          <w:sz w:val="24"/>
          <w:szCs w:val="24"/>
        </w:rPr>
        <w:softHyphen/>
        <w:t>дынским владычеством, постепенно укреплялись политические, экономические, культурные контакты со странами Европы, позво</w:t>
      </w:r>
      <w:r w:rsidRPr="00BF56AB">
        <w:rPr>
          <w:sz w:val="24"/>
          <w:szCs w:val="24"/>
        </w:rPr>
        <w:softHyphen/>
        <w:t>лившие создать необходимые предпосылки для последующей мо</w:t>
      </w:r>
      <w:r w:rsidRPr="00BF56AB">
        <w:rPr>
          <w:sz w:val="24"/>
          <w:szCs w:val="24"/>
        </w:rPr>
        <w:softHyphen/>
        <w:t>дернизации страны в Петровскую эпоху.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В первой трети XVI в., с присоединением Псковской, Смолен</w:t>
      </w:r>
      <w:r w:rsidRPr="00BF56AB">
        <w:rPr>
          <w:sz w:val="24"/>
          <w:szCs w:val="24"/>
        </w:rPr>
        <w:softHyphen/>
        <w:t xml:space="preserve">ской и Рязанской земель, завершилось формирование единого </w:t>
      </w:r>
      <w:r w:rsidRPr="00BF56AB">
        <w:rPr>
          <w:sz w:val="24"/>
          <w:szCs w:val="24"/>
        </w:rPr>
        <w:lastRenderedPageBreak/>
        <w:t>Российского государства. Россия двигалась в общем русле исторического развития с рядом европейских стран, в частности Англией, Францией и Испанией, где на рубеже VI вв. также завершился процесс формирования единых национальных государств, пришедших на смену периоду раздробленности.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Противоречивость этой эпохи нашла своё отражение в годы правления первого российского царя — Ивана IV Грозного, когда царская власть приобрела ярко выраженный деспотический характер. Опричный террор и разорения в конечном счёте способствовали кризису Смутного времени, поставившему под угрозу само существование русской государственности. Централизация проявилась в создании системы органов центрального управления — приказов. Однако самодержавие сосуществовало с сословно-представительными учреждениями — периодически созываемыми с середины XVI столетия Земскими соборами и выборными земскими властями на местах. Схожие процессы, связанные с параллельным развитием абсолютистских тенденций и ростом политического значенияорганов сословного представительства, протекали в XVI—XVII вв. во Франции, Англии и Испании.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Сложность решения внутриполитических задач усугублялась трудной геополитической ситуацией, в которой существовало в</w:t>
      </w:r>
    </w:p>
    <w:p w:rsidR="009A10FA" w:rsidRPr="00BF56AB" w:rsidRDefault="009A10FA" w:rsidP="00115E98">
      <w:pPr>
        <w:pStyle w:val="26"/>
        <w:numPr>
          <w:ilvl w:val="0"/>
          <w:numId w:val="13"/>
        </w:numPr>
        <w:shd w:val="clear" w:color="auto" w:fill="auto"/>
        <w:tabs>
          <w:tab w:val="left" w:pos="481"/>
        </w:tabs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в. Российское государство. Добившись заметных успехов на восточном направлении (присоединение Среднего и Нижнего Поволжья, Западной Сибири), Россия долгое время не могла до</w:t>
      </w:r>
      <w:r w:rsidRPr="00BF56AB">
        <w:rPr>
          <w:sz w:val="24"/>
          <w:szCs w:val="24"/>
        </w:rPr>
        <w:softHyphen/>
        <w:t>биться существенных успехов на Западе, где ей пришлось столк</w:t>
      </w:r>
      <w:r w:rsidRPr="00BF56AB">
        <w:rPr>
          <w:sz w:val="24"/>
          <w:szCs w:val="24"/>
        </w:rPr>
        <w:softHyphen/>
        <w:t>нуться с могущественными в военно-политическом отношении соседями.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Затяжная и неудачная Ливонская война стала одной из причин острого социально-экономичес</w:t>
      </w:r>
      <w:r>
        <w:rPr>
          <w:sz w:val="24"/>
          <w:szCs w:val="24"/>
        </w:rPr>
        <w:t>кого кризиса в конце XVI в. Си</w:t>
      </w:r>
      <w:r>
        <w:rPr>
          <w:sz w:val="24"/>
          <w:szCs w:val="24"/>
        </w:rPr>
        <w:softHyphen/>
      </w:r>
      <w:r w:rsidRPr="00BF56AB">
        <w:rPr>
          <w:sz w:val="24"/>
          <w:szCs w:val="24"/>
        </w:rPr>
        <w:t>туация была осложнена пресечением в 1598 г. царской династии Рюриковичей. Политическая линия, проводимая царём Борисом Годуновым, смогла лишь на время снять остроту социально-политических противоречий в стране.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Борьба за власть между боярскими семействами на фоне обострения социально-экономической ситуации (голод 1601 — 1603 гг.), а также вмешательство сопредельных государств (в первую очередь Речи Посполитой) во внутренние дела России способствовали вступлению страны в длительный период политической нестабильности, внутренних междоусобиц и войн, получивший название «Смутное время» (1604—1618 гг.).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Череда самозванцев, иноземные войска, занимавшие россий</w:t>
      </w:r>
      <w:r w:rsidRPr="00BF56AB">
        <w:rPr>
          <w:sz w:val="24"/>
          <w:szCs w:val="24"/>
        </w:rPr>
        <w:softHyphen/>
        <w:t>ские города (вплоть до столицы), мощные выступления против правительства, сепаратистские движения на окраинах государ</w:t>
      </w:r>
      <w:r w:rsidRPr="00BF56AB">
        <w:rPr>
          <w:sz w:val="24"/>
          <w:szCs w:val="24"/>
        </w:rPr>
        <w:softHyphen/>
        <w:t>ства поставили Россию перед реальной угрозой полной потери национальной независимости. Лишь инициатива, проявленная ведущими сословными группами, и консолидация общества, получившие наиболее яркое выражение в деятельности народных ополчений и «Совета всея земли», возглавленного князем Д.М. Пожарским и К. Мининым, позволили отстоять независимость государства.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Страна и народ заплатили высокую цену за потрясения начала века: экономическое разорение, огромные людские потери, утрата земель на западном рубеже, в том числе выхода к Балтийскому морю. Переломом в Смутном времени стало избрание Земским собором 1613 г. на царский престол Михаила Романова, ставшего основателем новой династии, правившей в России до 1917 г.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В годы правления первых монархов из рода Романовых проис</w:t>
      </w:r>
      <w:r w:rsidRPr="00BF56AB">
        <w:rPr>
          <w:sz w:val="24"/>
          <w:szCs w:val="24"/>
        </w:rPr>
        <w:softHyphen/>
        <w:t>ходило формирование новых политических институтов и укрепле</w:t>
      </w:r>
      <w:r w:rsidRPr="00BF56AB">
        <w:rPr>
          <w:sz w:val="24"/>
          <w:szCs w:val="24"/>
        </w:rPr>
        <w:softHyphen/>
        <w:t xml:space="preserve">ние центральной власти. Одновременно первая половина </w:t>
      </w:r>
      <w:r w:rsidRPr="00BF56AB">
        <w:rPr>
          <w:sz w:val="24"/>
          <w:szCs w:val="24"/>
          <w:lang w:val="en-US"/>
        </w:rPr>
        <w:t>XVII</w:t>
      </w:r>
      <w:r w:rsidRPr="00BF56AB">
        <w:rPr>
          <w:sz w:val="24"/>
          <w:szCs w:val="24"/>
        </w:rPr>
        <w:t xml:space="preserve"> в. стала периодом расцвета Земских соборов, которые царская власть созывала для решения наиболее важных вопросов внутренней и внешней политики. По мере укрепления монархической власти, усиления позиций приказной системы в столице и воеводской власти на местах земское самоуправление в уездах и Земские собо</w:t>
      </w:r>
      <w:r w:rsidRPr="00BF56AB">
        <w:rPr>
          <w:sz w:val="24"/>
          <w:szCs w:val="24"/>
        </w:rPr>
        <w:softHyphen/>
        <w:t>ры в столице стали утрачивать былое значение.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/>
        <w:rPr>
          <w:sz w:val="24"/>
          <w:szCs w:val="24"/>
        </w:rPr>
      </w:pPr>
      <w:r w:rsidRPr="00BF56AB">
        <w:rPr>
          <w:sz w:val="24"/>
          <w:szCs w:val="24"/>
        </w:rPr>
        <w:t>в. стал временем небывалого до той поры расширения тер</w:t>
      </w:r>
      <w:r w:rsidRPr="00BF56AB">
        <w:rPr>
          <w:sz w:val="24"/>
          <w:szCs w:val="24"/>
        </w:rPr>
        <w:softHyphen/>
        <w:t>ритории страны на восток (за счёт сибирских земель), включения в состав Российского государства земель Левобережной Украи</w:t>
      </w:r>
      <w:r w:rsidRPr="00BF56AB">
        <w:rPr>
          <w:sz w:val="24"/>
          <w:szCs w:val="24"/>
        </w:rPr>
        <w:softHyphen/>
        <w:t xml:space="preserve">ны, отвоёванной у Речи Посполитой. Восстановить утраченные в Смутное время </w:t>
      </w:r>
      <w:r w:rsidRPr="00BF56AB">
        <w:rPr>
          <w:sz w:val="24"/>
          <w:szCs w:val="24"/>
        </w:rPr>
        <w:lastRenderedPageBreak/>
        <w:t>позиции на побережье Балтийского моря, захва</w:t>
      </w:r>
      <w:r w:rsidRPr="00BF56AB">
        <w:rPr>
          <w:sz w:val="24"/>
          <w:szCs w:val="24"/>
        </w:rPr>
        <w:softHyphen/>
        <w:t>ченного Швецией, Россия в XVII в. так и не смогла, оставаясь от</w:t>
      </w:r>
      <w:r w:rsidRPr="00BF56AB">
        <w:rPr>
          <w:sz w:val="24"/>
          <w:szCs w:val="24"/>
        </w:rPr>
        <w:softHyphen/>
        <w:t>резанной от океанских торговых путей, что тормозило социально- экономическое развитие страны.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Получила продолжение зародившаяся в XVI в. тенденция к полному закрепощению крестьян, завершённая принятием в 1649 г. Соборного уложения (ставшего почти на два столетия основой российского законодательства). Пути социального развития России в этом смысле в определённой степени совпадали с процессами, имевшими место в других странах Восточной и Центральной Европы (германские земли, Речь Посполитая), где в это время происходило укрепление крепостнических порядков. XVII в. стал также временем постепенного экономи</w:t>
      </w:r>
      <w:r w:rsidRPr="00BF56AB">
        <w:rPr>
          <w:sz w:val="24"/>
          <w:szCs w:val="24"/>
        </w:rPr>
        <w:softHyphen/>
        <w:t>ческого подъёма Российского государства: были преодолены тяжёлые последствия Смутного времени, развивались ремесло и промыслы, появились первые мануфактуры, росла внутренняя и внешняя торговля. Новые веяния стали более заметными и в культурной жизни страны: к их числу можно отнести появление парсунной живописи, развитие книгопечатания, сатирической литературы и усиление светских мотивов в искусстве XVII сто</w:t>
      </w:r>
      <w:r w:rsidRPr="00BF56AB">
        <w:rPr>
          <w:sz w:val="24"/>
          <w:szCs w:val="24"/>
        </w:rPr>
        <w:softHyphen/>
        <w:t>летия.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Вместе с тем восстания середины — второй половины XVII в. дали современникам основания называть свою эпоху «бунташным веком». Серьёзным потрясением и тяжелейшей трагедией для страны стал раскол в Русской православной церкви, произошедший в связи с церковной реформой патриарха Никона и несогласием с ней части священства и мирян.</w:t>
      </w:r>
    </w:p>
    <w:p w:rsidR="009A10FA" w:rsidRPr="00BF56AB" w:rsidRDefault="009A10FA" w:rsidP="00115E98">
      <w:pPr>
        <w:pStyle w:val="26"/>
        <w:shd w:val="clear" w:color="auto" w:fill="auto"/>
        <w:spacing w:before="0" w:after="316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К концу XVII в. наметившееся военно-техническое отставание от передовых стран Европы делало необходимой модернизацию экономики и политических структур Российского государства.</w:t>
      </w:r>
    </w:p>
    <w:p w:rsidR="009A10FA" w:rsidRDefault="009A10FA" w:rsidP="001F0719">
      <w:pPr>
        <w:rPr>
          <w:rFonts w:ascii="Times New Roman" w:hAnsi="Times New Roman"/>
          <w:b/>
          <w:sz w:val="24"/>
          <w:szCs w:val="24"/>
        </w:rPr>
      </w:pPr>
      <w:bookmarkStart w:id="21" w:name="bookmark1"/>
      <w:r w:rsidRPr="001F0719">
        <w:rPr>
          <w:rStyle w:val="32pt"/>
          <w:rFonts w:ascii="Times New Roman" w:hAnsi="Times New Roman"/>
          <w:bCs/>
          <w:sz w:val="24"/>
          <w:szCs w:val="24"/>
        </w:rPr>
        <w:t>Раздел</w:t>
      </w:r>
      <w:r w:rsidRPr="00C90148">
        <w:rPr>
          <w:rFonts w:ascii="Times New Roman" w:hAnsi="Times New Roman"/>
          <w:b/>
          <w:sz w:val="24"/>
          <w:szCs w:val="24"/>
        </w:rPr>
        <w:t xml:space="preserve"> I. Создание Московского царства</w:t>
      </w:r>
      <w:bookmarkEnd w:id="21"/>
    </w:p>
    <w:p w:rsidR="009A10FA" w:rsidRPr="001F0719" w:rsidRDefault="009A10FA" w:rsidP="001F071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</w:t>
      </w:r>
      <w:r w:rsidRPr="00BF56AB">
        <w:rPr>
          <w:rFonts w:ascii="Times New Roman" w:hAnsi="Times New Roman"/>
          <w:color w:val="000000"/>
          <w:sz w:val="24"/>
          <w:szCs w:val="24"/>
        </w:rPr>
        <w:t>Завершение объединения русских земель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Правление Василия III. Присоединение Пскова, Смоленска, Рязани. Государственное управление. Боярская дума. Приказы. Местничество. Административно-территориальное устройство: уезды, станы, волости. Сословная структура общества.</w:t>
      </w:r>
    </w:p>
    <w:p w:rsidR="009A10FA" w:rsidRPr="00BF56AB" w:rsidRDefault="009A10FA" w:rsidP="00115E98">
      <w:pPr>
        <w:pStyle w:val="26"/>
        <w:shd w:val="clear" w:color="auto" w:fill="auto"/>
        <w:spacing w:before="0" w:after="0" w:line="254" w:lineRule="exact"/>
        <w:ind w:left="20" w:right="20" w:firstLine="300"/>
        <w:rPr>
          <w:sz w:val="24"/>
          <w:szCs w:val="24"/>
        </w:rPr>
      </w:pPr>
      <w:r w:rsidRPr="00BF56AB">
        <w:rPr>
          <w:sz w:val="24"/>
          <w:szCs w:val="24"/>
        </w:rPr>
        <w:t>Формирование идеологии единого государства. Теория «Моск</w:t>
      </w:r>
      <w:r w:rsidRPr="00BF56AB">
        <w:rPr>
          <w:sz w:val="24"/>
          <w:szCs w:val="24"/>
        </w:rPr>
        <w:softHyphen/>
        <w:t>ва — Третий Рим».</w:t>
      </w:r>
    </w:p>
    <w:p w:rsidR="009A10FA" w:rsidRPr="00BF56AB" w:rsidRDefault="009A10FA" w:rsidP="00115E98">
      <w:pPr>
        <w:pStyle w:val="26"/>
        <w:numPr>
          <w:ilvl w:val="0"/>
          <w:numId w:val="14"/>
        </w:numPr>
        <w:shd w:val="clear" w:color="auto" w:fill="auto"/>
        <w:tabs>
          <w:tab w:val="left" w:pos="807"/>
        </w:tabs>
        <w:spacing w:before="0" w:after="0" w:line="254" w:lineRule="exact"/>
        <w:ind w:left="20" w:right="20" w:firstLine="280"/>
        <w:rPr>
          <w:sz w:val="24"/>
          <w:szCs w:val="24"/>
        </w:rPr>
      </w:pPr>
    </w:p>
    <w:p w:rsidR="009A10FA" w:rsidRPr="00BF56AB" w:rsidRDefault="009A10FA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F56AB">
        <w:rPr>
          <w:rFonts w:ascii="Times New Roman" w:hAnsi="Times New Roman"/>
          <w:color w:val="000000"/>
          <w:sz w:val="24"/>
          <w:szCs w:val="24"/>
        </w:rPr>
        <w:t>Иван Грозный — первый русский царь</w:t>
      </w:r>
    </w:p>
    <w:p w:rsidR="009A10FA" w:rsidRPr="00BF56AB" w:rsidRDefault="009A10FA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Елена Глинская во главе государства. Боярское правление. Венчание Ивана IV на царство. Значение царского титула. Из</w:t>
      </w:r>
      <w:r w:rsidRPr="00BF56AB">
        <w:rPr>
          <w:sz w:val="24"/>
          <w:szCs w:val="24"/>
        </w:rPr>
        <w:softHyphen/>
        <w:t>бранная рада и её реформы. Первый Земский собор. Развитие системы приказов. Отмена кормлений. Судебник 1550 г. Орга</w:t>
      </w:r>
      <w:r w:rsidRPr="00BF56AB">
        <w:rPr>
          <w:sz w:val="24"/>
          <w:szCs w:val="24"/>
        </w:rPr>
        <w:softHyphen/>
        <w:t>низация войска. Складывание сословно-представительной мо</w:t>
      </w:r>
      <w:r w:rsidRPr="00BF56AB">
        <w:rPr>
          <w:sz w:val="24"/>
          <w:szCs w:val="24"/>
        </w:rPr>
        <w:softHyphen/>
        <w:t>нархии.</w:t>
      </w:r>
    </w:p>
    <w:p w:rsidR="009A10FA" w:rsidRPr="00BF56AB" w:rsidRDefault="009A10FA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Внешняя политика России при Иване Грозном</w:t>
      </w:r>
    </w:p>
    <w:p w:rsidR="009A10FA" w:rsidRPr="00BF56AB" w:rsidRDefault="009A10FA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Борьба с «осколками Орды». Присоединение Казанского и Ас</w:t>
      </w:r>
      <w:r w:rsidRPr="00BF56AB">
        <w:rPr>
          <w:sz w:val="24"/>
          <w:szCs w:val="24"/>
        </w:rPr>
        <w:softHyphen/>
        <w:t>траханского ханств. Народы Поволжья в составе Русского государ</w:t>
      </w:r>
      <w:r w:rsidRPr="00BF56AB">
        <w:rPr>
          <w:sz w:val="24"/>
          <w:szCs w:val="24"/>
        </w:rPr>
        <w:softHyphen/>
        <w:t>ства. Усиление многонационального характера Русского государ</w:t>
      </w:r>
      <w:r w:rsidRPr="00BF56AB">
        <w:rPr>
          <w:sz w:val="24"/>
          <w:szCs w:val="24"/>
        </w:rPr>
        <w:softHyphen/>
        <w:t xml:space="preserve">ства. Начало освоения Сибири. Поход Ермака. Ливонская </w:t>
      </w:r>
      <w:r w:rsidRPr="00BF56AB">
        <w:rPr>
          <w:sz w:val="24"/>
          <w:szCs w:val="24"/>
        </w:rPr>
        <w:lastRenderedPageBreak/>
        <w:t>война. Причины и последствия поражения в войне.</w:t>
      </w:r>
    </w:p>
    <w:p w:rsidR="009A10FA" w:rsidRPr="00BF56AB" w:rsidRDefault="009A10FA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BF56AB">
        <w:rPr>
          <w:rFonts w:ascii="Times New Roman" w:hAnsi="Times New Roman"/>
          <w:color w:val="000000"/>
          <w:sz w:val="24"/>
          <w:szCs w:val="24"/>
        </w:rPr>
        <w:t>Опричное лихолетье и конец московской династии Рюриковичей</w:t>
      </w:r>
    </w:p>
    <w:p w:rsidR="009A10FA" w:rsidRPr="00BF56AB" w:rsidRDefault="009A10FA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Личность Ивана Грозного и причины учреждения опричнины. Разделение страны. Опричный террор и разорения. Митрополит Филипп (Колычев). Начало закрепощения крестьян. Отмена оп</w:t>
      </w:r>
      <w:r w:rsidRPr="00BF56AB">
        <w:rPr>
          <w:sz w:val="24"/>
          <w:szCs w:val="24"/>
        </w:rPr>
        <w:softHyphen/>
        <w:t>ричнины. Царь Фёдор Иоаннович. Борис Годунов. Войны с Кры</w:t>
      </w:r>
      <w:r w:rsidRPr="00BF56AB">
        <w:rPr>
          <w:sz w:val="24"/>
          <w:szCs w:val="24"/>
        </w:rPr>
        <w:softHyphen/>
        <w:t>мом, Швецией. Конец династии Рюриковичей.</w:t>
      </w:r>
    </w:p>
    <w:p w:rsidR="009A10FA" w:rsidRPr="00BF56AB" w:rsidRDefault="009A10FA" w:rsidP="00115E98">
      <w:pPr>
        <w:pStyle w:val="23"/>
        <w:numPr>
          <w:ilvl w:val="0"/>
          <w:numId w:val="14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 w:rsidRPr="00BF56AB">
        <w:rPr>
          <w:rFonts w:ascii="Times New Roman" w:hAnsi="Times New Roman"/>
          <w:color w:val="000000"/>
          <w:sz w:val="24"/>
          <w:szCs w:val="24"/>
        </w:rPr>
        <w:t>Русская православная церковь в XVI в.</w:t>
      </w:r>
    </w:p>
    <w:p w:rsidR="009A10FA" w:rsidRPr="00BF56AB" w:rsidRDefault="009A10FA" w:rsidP="00115E98">
      <w:pPr>
        <w:pStyle w:val="26"/>
        <w:numPr>
          <w:ilvl w:val="0"/>
          <w:numId w:val="14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 w:rsidRPr="00BF56AB">
        <w:rPr>
          <w:sz w:val="24"/>
          <w:szCs w:val="24"/>
        </w:rPr>
        <w:t>Отношения между Церковью и государством. Митрополиты Макарий и Филипп. Стоглавый собор. Еретики. Установление пат</w:t>
      </w:r>
      <w:r w:rsidRPr="00BF56AB">
        <w:rPr>
          <w:sz w:val="24"/>
          <w:szCs w:val="24"/>
        </w:rPr>
        <w:softHyphen/>
        <w:t>риаршества. Патриарх Иов.</w:t>
      </w:r>
    </w:p>
    <w:p w:rsidR="009A10FA" w:rsidRDefault="009A10FA" w:rsidP="00BA0353">
      <w:pPr>
        <w:pStyle w:val="23"/>
        <w:numPr>
          <w:ilvl w:val="0"/>
          <w:numId w:val="15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Русская культура в XVI в.</w:t>
      </w:r>
    </w:p>
    <w:p w:rsidR="009A10FA" w:rsidRDefault="009A10FA" w:rsidP="00BA0353">
      <w:pPr>
        <w:pStyle w:val="26"/>
        <w:numPr>
          <w:ilvl w:val="0"/>
          <w:numId w:val="15"/>
        </w:numPr>
        <w:shd w:val="clear" w:color="auto" w:fill="auto"/>
        <w:spacing w:before="0" w:after="31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Письменность и книжность. Начало книгопечатания. Иван Фё</w:t>
      </w:r>
      <w:r>
        <w:rPr>
          <w:sz w:val="24"/>
          <w:szCs w:val="24"/>
        </w:rPr>
        <w:softHyphen/>
        <w:t>доров. Литература, живопись и архитектура. Итальянские архитек</w:t>
      </w:r>
      <w:r>
        <w:rPr>
          <w:sz w:val="24"/>
          <w:szCs w:val="24"/>
        </w:rPr>
        <w:softHyphen/>
        <w:t>торы в Москве. Фёдор Конь. Шатровый стиль. Покровский собор на Красной площади в Москве. Научно-технические знания.</w:t>
      </w:r>
    </w:p>
    <w:p w:rsidR="009A10FA" w:rsidRPr="00BA0353" w:rsidRDefault="009A10FA" w:rsidP="00BA0353">
      <w:pPr>
        <w:rPr>
          <w:rFonts w:ascii="Times New Roman" w:hAnsi="Times New Roman"/>
          <w:sz w:val="24"/>
          <w:szCs w:val="24"/>
        </w:rPr>
      </w:pPr>
      <w:r w:rsidRPr="00BA0353">
        <w:rPr>
          <w:rStyle w:val="22pt"/>
          <w:rFonts w:ascii="Times New Roman" w:hAnsi="Times New Roman"/>
          <w:bCs/>
          <w:sz w:val="24"/>
          <w:szCs w:val="24"/>
        </w:rPr>
        <w:t>Раздел</w:t>
      </w:r>
      <w:r w:rsidRPr="00BA0353">
        <w:rPr>
          <w:rFonts w:ascii="Times New Roman" w:hAnsi="Times New Roman"/>
          <w:sz w:val="24"/>
          <w:szCs w:val="24"/>
        </w:rPr>
        <w:t xml:space="preserve"> II. Смутное время</w:t>
      </w:r>
    </w:p>
    <w:p w:rsidR="009A10FA" w:rsidRDefault="009A10FA" w:rsidP="00BA0353">
      <w:pPr>
        <w:pStyle w:val="23"/>
        <w:numPr>
          <w:ilvl w:val="0"/>
          <w:numId w:val="15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преддверии Смуты</w:t>
      </w:r>
    </w:p>
    <w:p w:rsidR="009A10FA" w:rsidRDefault="009A10FA" w:rsidP="00BA0353">
      <w:pPr>
        <w:pStyle w:val="26"/>
        <w:numPr>
          <w:ilvl w:val="0"/>
          <w:numId w:val="15"/>
        </w:numPr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Династический кризис и его последствия. Предпосылки и при</w:t>
      </w:r>
      <w:r>
        <w:rPr>
          <w:sz w:val="24"/>
          <w:szCs w:val="24"/>
        </w:rPr>
        <w:softHyphen/>
        <w:t>чины Смутного времени. Воцарение Бориса Годунова и его поли</w:t>
      </w:r>
      <w:r>
        <w:rPr>
          <w:sz w:val="24"/>
          <w:szCs w:val="24"/>
        </w:rPr>
        <w:softHyphen/>
        <w:t>тика. Гибель царевича Дмитрия. Начало Смуты.</w:t>
      </w:r>
    </w:p>
    <w:p w:rsidR="009A10FA" w:rsidRDefault="009A10FA" w:rsidP="00BA0353">
      <w:pPr>
        <w:pStyle w:val="23"/>
        <w:numPr>
          <w:ilvl w:val="0"/>
          <w:numId w:val="15"/>
        </w:numPr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Лжедмитрий I</w:t>
      </w:r>
    </w:p>
    <w:p w:rsidR="009A10FA" w:rsidRDefault="009A10FA" w:rsidP="00BA0353">
      <w:pPr>
        <w:pStyle w:val="26"/>
        <w:numPr>
          <w:ilvl w:val="0"/>
          <w:numId w:val="15"/>
        </w:numPr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Феномен русского самозванства. Война Лжедмитрия I с Борисом Годуновым. Поддержка Лжедмитрия I на юге страны. Смерть Годунова. Правление Лжедмитрия I и его гибель.</w:t>
      </w:r>
    </w:p>
    <w:p w:rsidR="009A10FA" w:rsidRDefault="009A10FA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Правление Василия Шуйского</w:t>
      </w:r>
    </w:p>
    <w:p w:rsidR="009A10FA" w:rsidRDefault="009A10FA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Личность царя. Крестоцеловальная запись. Восстание Болотни</w:t>
      </w:r>
      <w:r>
        <w:rPr>
          <w:sz w:val="24"/>
          <w:szCs w:val="24"/>
        </w:rPr>
        <w:softHyphen/>
        <w:t>кова, его причины, ход, характер, состав участников.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Лжедмитрий II</w:t>
      </w:r>
    </w:p>
    <w:p w:rsidR="009A10FA" w:rsidRDefault="009A10FA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Движение Лжедмитрия II: причины возникновения, участники, иностранный (польско-литовский) фактор. Тушинский лагерь. Раскол страны. Осада Троице-Сергиева монастыря. Расцвет самозванства. Казачество и Смута. Договор между Россией и Швецией. Открытое вступление в войну против России Речи Посполитой. Осада Смоленска. Захват шведами Новгорода.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Междуцарствие (1610—1613)</w:t>
      </w:r>
    </w:p>
    <w:p w:rsidR="009A10FA" w:rsidRDefault="009A10FA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Свержение Василия Шуйского. Семибоярщина. Вступление польско-литовских войск в Москву. Кандидатура королевича Владислава на русский престол. Патриарх Гермоген. Первое ополчение. Прокопий Ляпунов. «Совет всея земли». Причины неудачи Первого ополчения. Лжедмитрий III.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Второе ополчение и освобождение Москвы</w:t>
      </w:r>
    </w:p>
    <w:p w:rsidR="009A10FA" w:rsidRDefault="009A10FA" w:rsidP="00BA0353">
      <w:pPr>
        <w:pStyle w:val="26"/>
        <w:shd w:val="clear" w:color="auto" w:fill="auto"/>
        <w:spacing w:before="0" w:after="25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Польско-литовские и шведские захватчики. Кузьма Минин и Дмитрий Пожарский. Роль сословно-представительных органов в формировании ополчения. «Совет всея земли» в Ярославле. Оса</w:t>
      </w:r>
      <w:r>
        <w:rPr>
          <w:sz w:val="24"/>
          <w:szCs w:val="24"/>
        </w:rPr>
        <w:softHyphen/>
        <w:t>да и освобождение Москвы. Земский собор 1613 г. и избрание Ми</w:t>
      </w:r>
      <w:r>
        <w:rPr>
          <w:sz w:val="24"/>
          <w:szCs w:val="24"/>
        </w:rPr>
        <w:softHyphen/>
        <w:t>хаила Романова царём. Начало династии Романовых.</w:t>
      </w:r>
    </w:p>
    <w:p w:rsidR="009A10FA" w:rsidRDefault="009A10FA" w:rsidP="00BA0353">
      <w:pPr>
        <w:pStyle w:val="23"/>
        <w:shd w:val="clear" w:color="auto" w:fill="auto"/>
        <w:spacing w:after="174" w:line="160" w:lineRule="exact"/>
        <w:ind w:right="80"/>
        <w:rPr>
          <w:rFonts w:ascii="Times New Roman" w:hAnsi="Times New Roman"/>
          <w:color w:val="000000"/>
          <w:sz w:val="24"/>
          <w:szCs w:val="24"/>
        </w:rPr>
      </w:pPr>
      <w:r>
        <w:rPr>
          <w:rStyle w:val="22pt"/>
          <w:rFonts w:ascii="Times New Roman" w:hAnsi="Times New Roman"/>
          <w:bCs w:val="0"/>
          <w:sz w:val="24"/>
          <w:szCs w:val="24"/>
        </w:rPr>
        <w:t>Раздел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/>
          <w:color w:val="000000"/>
          <w:sz w:val="24"/>
          <w:szCs w:val="24"/>
        </w:rPr>
        <w:t>. Россия при первых Романовых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Правление Михаила Фёдоровича</w:t>
      </w:r>
    </w:p>
    <w:p w:rsidR="009A10FA" w:rsidRDefault="009A10FA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Преодоление Смуты и её итоги. Столбовский мир со Швецией. Деулинское перемирие с Речью Посполитой. Патриарх Филарет. Смоленская война. «Азовское осадное сидение».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Правление Алексея Михайловича</w:t>
      </w:r>
    </w:p>
    <w:p w:rsidR="009A10FA" w:rsidRDefault="009A10FA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«Тишайший» царь. Б.И. Морозов. Соляной бунт. Соборное уложение 1649 г. Юридическое оформление системы крепостного права. Упразднение «белых слобод» в городах. А.Л. Ордин-Нащокин.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Россия в XVII в.</w:t>
      </w:r>
    </w:p>
    <w:p w:rsidR="009A10FA" w:rsidRDefault="009A10FA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Территория и население. Природно-климатические условия и особенности социально-экономического развития России. Госу</w:t>
      </w:r>
      <w:r>
        <w:rPr>
          <w:sz w:val="24"/>
          <w:szCs w:val="24"/>
        </w:rPr>
        <w:softHyphen/>
        <w:t>дарственное управление. Постепенное ослабление сословно-пред</w:t>
      </w:r>
      <w:r>
        <w:rPr>
          <w:sz w:val="24"/>
          <w:szCs w:val="24"/>
        </w:rPr>
        <w:softHyphen/>
        <w:t>ставительных учреждений. Боярская дума. Государев двор. Сослов</w:t>
      </w:r>
      <w:r>
        <w:rPr>
          <w:sz w:val="24"/>
          <w:szCs w:val="24"/>
        </w:rPr>
        <w:softHyphen/>
        <w:t>ная структура общества. Развитие приказной системы. Воеводское</w:t>
      </w:r>
    </w:p>
    <w:p w:rsidR="009A10FA" w:rsidRDefault="009A10FA" w:rsidP="00BA0353">
      <w:pPr>
        <w:pStyle w:val="26"/>
        <w:shd w:val="clear" w:color="auto" w:fill="auto"/>
        <w:spacing w:before="0" w:after="139"/>
        <w:ind w:left="20" w:right="20"/>
        <w:rPr>
          <w:sz w:val="24"/>
          <w:szCs w:val="24"/>
        </w:rPr>
      </w:pPr>
      <w:r>
        <w:rPr>
          <w:sz w:val="24"/>
          <w:szCs w:val="24"/>
        </w:rPr>
        <w:lastRenderedPageBreak/>
        <w:t>управление на местах. Военная организация. Полки нового (иноземного) строя. Экономика. Элементы хозяйственной специализации. Ярмарки. Внешняя торговля со странами Запада и Востока. Установление отношений с Китаем. Таможенный устав 1653 г. Новоторговый устав 1667 г. Мануфактуры, специфика их организации в российских условиях.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Русская деревня в XVII в.</w:t>
      </w:r>
    </w:p>
    <w:p w:rsidR="009A10FA" w:rsidRDefault="009A10FA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Разорение сельского хозяйства во время Смуты. Элементы специализации в сельском хозяйстве. Положение крестьянства. Крепостное право. Барщина и оброк. Государево тягло. Черносошные и дворцовые крестьяне. Распространение дворянского землевладения. Сближение статуса вотчин и поместий.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Присоединение Украины к России</w:t>
      </w:r>
    </w:p>
    <w:p w:rsidR="009A10FA" w:rsidRDefault="009A10FA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Украинские и белорусские земли под властью РечиПосполитой. Брестская уния 1596 г. и её последствия. Реестр. Запорожское казачество. Запорожская Сечь. Гетманы. Богдан Хмельницкий. Освободительное движение на Украине. Зборовский договор. Белоцерковский мир. Переяславская рада 1654 г. Присоединение Украины к России. Война России с Речью Посполитой. Русско-шведская война. Андрусовское перемирие.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Раскол в Русской православной церкви</w:t>
      </w:r>
    </w:p>
    <w:p w:rsidR="009A10FA" w:rsidRDefault="009A10FA" w:rsidP="00BA0353">
      <w:pPr>
        <w:pStyle w:val="26"/>
        <w:shd w:val="clear" w:color="auto" w:fill="auto"/>
        <w:spacing w:before="0" w:after="136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Положение в Русской церкви в XVII в. Кружок «ревнителей благочестия». Патриарх Никон. Церковная реформа. Противники реформ. Протопоп Аввакум. Дело патриарха Никона. Церковный собор 1666—1667 гг. Преследования старообрядцев. Боярыня Морозова. Соловецкое восстание. Старообрядчество в истории России.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Народные волнения в 1660—1670-е гг.</w:t>
      </w:r>
    </w:p>
    <w:p w:rsidR="009A10FA" w:rsidRDefault="009A10FA" w:rsidP="00BA0353">
      <w:pPr>
        <w:pStyle w:val="26"/>
        <w:shd w:val="clear" w:color="auto" w:fill="auto"/>
        <w:spacing w:before="0" w:after="139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Денежная реформа. Медный бунт. Донские казаки. Домовитые казаки и голытьба. Восстание Степана Разина 1670—1671 гг.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Наследники Алексея Михайловича</w:t>
      </w:r>
    </w:p>
    <w:p w:rsidR="009A10FA" w:rsidRDefault="009A10FA" w:rsidP="00BA0353">
      <w:pPr>
        <w:pStyle w:val="26"/>
        <w:shd w:val="clear" w:color="auto" w:fill="auto"/>
        <w:spacing w:before="0" w:after="123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Царствование Фёдора Алексеевича (1676—1682). Европеизация двора. Введение подворного налогообложения. Отмена местничества. Война с Крымским ханством и Османской империей. Чигиринские походы. Бахчисарайский мир. Изюмская засечная черта. Стрелецкий бунт 1682 г. «Спор о вере». Царевна Софья Алексеевна.</w:t>
      </w:r>
    </w:p>
    <w:p w:rsidR="009A10FA" w:rsidRDefault="009A10FA" w:rsidP="00BA0353">
      <w:pPr>
        <w:pStyle w:val="23"/>
        <w:shd w:val="clear" w:color="auto" w:fill="auto"/>
        <w:spacing w:after="0" w:line="18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Освоение Сибири и Дальнего Востока в </w:t>
      </w:r>
      <w:r>
        <w:rPr>
          <w:rStyle w:val="13"/>
          <w:i w:val="0"/>
          <w:spacing w:val="5"/>
          <w:sz w:val="24"/>
          <w:szCs w:val="24"/>
        </w:rPr>
        <w:t xml:space="preserve">XVII </w:t>
      </w:r>
      <w:r>
        <w:rPr>
          <w:rFonts w:ascii="Times New Roman" w:hAnsi="Times New Roman"/>
          <w:color w:val="000000"/>
          <w:sz w:val="24"/>
          <w:szCs w:val="24"/>
        </w:rPr>
        <w:t>в.</w:t>
      </w:r>
    </w:p>
    <w:p w:rsidR="009A10FA" w:rsidRDefault="009A10FA" w:rsidP="00BA0353">
      <w:pPr>
        <w:pStyle w:val="26"/>
        <w:shd w:val="clear" w:color="auto" w:fill="auto"/>
        <w:spacing w:before="0" w:after="0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Народы Сибири и Дальнего Востока. Освоение русскими Сиби</w:t>
      </w:r>
      <w:r>
        <w:rPr>
          <w:sz w:val="24"/>
          <w:szCs w:val="24"/>
        </w:rPr>
        <w:softHyphen/>
        <w:t>ри. Остроги и зимовища. Управление Сибирью. Сибирский при</w:t>
      </w:r>
      <w:r>
        <w:rPr>
          <w:sz w:val="24"/>
          <w:szCs w:val="24"/>
        </w:rPr>
        <w:softHyphen/>
      </w:r>
    </w:p>
    <w:p w:rsidR="009A10FA" w:rsidRDefault="009A10FA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color w:val="000000"/>
          <w:szCs w:val="20"/>
        </w:rPr>
      </w:pPr>
    </w:p>
    <w:p w:rsidR="009A10FA" w:rsidRDefault="009A10FA" w:rsidP="00BA0353">
      <w:pPr>
        <w:pStyle w:val="26"/>
        <w:shd w:val="clear" w:color="auto" w:fill="auto"/>
        <w:spacing w:before="0" w:after="0"/>
        <w:ind w:left="20" w:right="20"/>
        <w:rPr>
          <w:sz w:val="24"/>
          <w:szCs w:val="24"/>
        </w:rPr>
      </w:pPr>
      <w:r>
        <w:rPr>
          <w:sz w:val="24"/>
          <w:szCs w:val="24"/>
        </w:rPr>
        <w:t>каз. Землепроходцы. Семён Дежнёв. Федот Попов. Василий Поярков. Ерофей Хабаров. Освоение Приамурья. Нерчинский договор с Китаем.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Культура России в XVII в.</w:t>
      </w:r>
    </w:p>
    <w:p w:rsidR="009A10FA" w:rsidRDefault="009A10FA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Грамотность и просвещение. Московский печатный двор. Азбуковники. Карион Истомин и его букварь. «Грамматика» Мелетия Смотрицкого. Школы при монастырях в Москве. Братья Лихуды. Славя но-греко-латинское училище.</w:t>
      </w:r>
    </w:p>
    <w:p w:rsidR="009A10FA" w:rsidRDefault="009A10FA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Русская литература XVII в. Литературные произведения о Смутном времени. Сатирические произведения. Первые исторические сочинения. Симеон Полоцкий. «Синопсис» Иннокентия Гизеля. Первая русская газета — «Куранты». Творчество протопопа Аввакума.</w:t>
      </w:r>
    </w:p>
    <w:p w:rsidR="009A10FA" w:rsidRDefault="009A10FA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Зарождение русского театра. Иоганн Грегори. Первая русская пьеса — «Артаксерксово действо».</w:t>
      </w:r>
    </w:p>
    <w:p w:rsidR="009A10FA" w:rsidRDefault="009A10FA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Искусство XVII в. Архитектура. Приказ каменных дел. Деревян</w:t>
      </w:r>
      <w:r>
        <w:rPr>
          <w:sz w:val="24"/>
          <w:szCs w:val="24"/>
        </w:rPr>
        <w:softHyphen/>
        <w:t>ная архитектура (ансамбль в Кижах начала XVIII в. как воплоще</w:t>
      </w:r>
      <w:r>
        <w:rPr>
          <w:sz w:val="24"/>
          <w:szCs w:val="24"/>
        </w:rPr>
        <w:softHyphen/>
        <w:t>ние традиций древнерусского деревянного зодчества). Теремной дворец в Московском Кремле. Ансамбль митрополичьего двора в Ростове Великом. Воскресенский Новоиерусалимский монас</w:t>
      </w:r>
      <w:r>
        <w:rPr>
          <w:sz w:val="24"/>
          <w:szCs w:val="24"/>
        </w:rPr>
        <w:softHyphen/>
        <w:t>тырь. Узорочье. Церковь Троицы в Никитниках в Москве. Нарыш</w:t>
      </w:r>
      <w:r>
        <w:rPr>
          <w:sz w:val="24"/>
          <w:szCs w:val="24"/>
        </w:rPr>
        <w:softHyphen/>
        <w:t>кинское барокко. Церковь Покрова в Филях.</w:t>
      </w:r>
    </w:p>
    <w:p w:rsidR="009A10FA" w:rsidRDefault="009A10FA" w:rsidP="00BA0353">
      <w:pPr>
        <w:pStyle w:val="26"/>
        <w:shd w:val="clear" w:color="auto" w:fill="auto"/>
        <w:spacing w:before="0" w:after="0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Живопись. Ярославская школа. Симон Ушаков. Парсуны. Декоративно-прикладное искусство.</w:t>
      </w:r>
    </w:p>
    <w:p w:rsidR="009A10FA" w:rsidRDefault="009A10FA" w:rsidP="00BA0353">
      <w:pPr>
        <w:pStyle w:val="23"/>
        <w:shd w:val="clear" w:color="auto" w:fill="auto"/>
        <w:spacing w:after="0" w:line="160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Жизнь и быт различных сословий</w:t>
      </w:r>
    </w:p>
    <w:p w:rsidR="009A10FA" w:rsidRDefault="009A10FA" w:rsidP="00BA0353">
      <w:pPr>
        <w:pStyle w:val="26"/>
        <w:shd w:val="clear" w:color="auto" w:fill="auto"/>
        <w:spacing w:before="0" w:after="532" w:line="254" w:lineRule="exact"/>
        <w:ind w:left="20" w:right="20" w:firstLine="280"/>
        <w:rPr>
          <w:sz w:val="24"/>
          <w:szCs w:val="24"/>
        </w:rPr>
      </w:pPr>
      <w:r>
        <w:rPr>
          <w:sz w:val="24"/>
          <w:szCs w:val="24"/>
        </w:rPr>
        <w:t>Семейные отношения. Повседневная жизнь. Сословные разли</w:t>
      </w:r>
      <w:r>
        <w:rPr>
          <w:sz w:val="24"/>
          <w:szCs w:val="24"/>
        </w:rPr>
        <w:softHyphen/>
        <w:t>чия в быту. Влияние на повседневную жизнь церковных предписа</w:t>
      </w:r>
      <w:r>
        <w:rPr>
          <w:sz w:val="24"/>
          <w:szCs w:val="24"/>
        </w:rPr>
        <w:softHyphen/>
        <w:t>ний. Жильё и предметы обихода. Одежда.</w:t>
      </w: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color w:val="000000"/>
          <w:szCs w:val="20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b/>
          <w:sz w:val="24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b/>
          <w:sz w:val="24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b/>
          <w:sz w:val="24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b/>
          <w:sz w:val="24"/>
        </w:rPr>
      </w:pPr>
    </w:p>
    <w:p w:rsidR="009A10FA" w:rsidRPr="001F0719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b/>
          <w:sz w:val="24"/>
        </w:rPr>
      </w:pPr>
      <w:r w:rsidRPr="001F0719">
        <w:rPr>
          <w:rStyle w:val="FontStyle13"/>
          <w:rFonts w:cs="Times New Roman"/>
          <w:b/>
          <w:sz w:val="24"/>
        </w:rPr>
        <w:t>7 класс 2 полугодие</w:t>
      </w:r>
    </w:p>
    <w:p w:rsidR="009A10FA" w:rsidRDefault="009A10FA" w:rsidP="00BA0353">
      <w:pPr>
        <w:keepNext/>
        <w:keepLines/>
        <w:ind w:firstLine="709"/>
        <w:jc w:val="center"/>
        <w:rPr>
          <w:rStyle w:val="40"/>
          <w:rFonts w:ascii="Times New Roman" w:eastAsia="PMingLiU" w:hAnsi="Times New Roman" w:cs="Verdana"/>
          <w:sz w:val="24"/>
          <w:szCs w:val="24"/>
        </w:rPr>
      </w:pPr>
      <w:r>
        <w:rPr>
          <w:rStyle w:val="40"/>
          <w:rFonts w:ascii="Times New Roman" w:eastAsia="PMingLiU" w:hAnsi="Times New Roman" w:cs="Verdana"/>
          <w:sz w:val="24"/>
          <w:szCs w:val="24"/>
        </w:rPr>
        <w:lastRenderedPageBreak/>
        <w:t>ОСНОВНОЕ СОДЕРЖАНИЕ КУРСА</w:t>
      </w:r>
    </w:p>
    <w:p w:rsidR="009A10FA" w:rsidRDefault="009A10FA" w:rsidP="00BA0353">
      <w:pPr>
        <w:keepNext/>
        <w:keepLines/>
        <w:ind w:firstLine="709"/>
        <w:jc w:val="center"/>
        <w:rPr>
          <w:rStyle w:val="40"/>
          <w:rFonts w:ascii="Times New Roman" w:eastAsia="PMingLiU" w:hAnsi="Times New Roman" w:cs="Verdana"/>
          <w:sz w:val="24"/>
          <w:szCs w:val="24"/>
        </w:rPr>
      </w:pPr>
      <w:r>
        <w:rPr>
          <w:rStyle w:val="40"/>
          <w:rFonts w:ascii="Times New Roman" w:eastAsia="PMingLiU" w:hAnsi="Times New Roman" w:cs="Verdana"/>
          <w:sz w:val="24"/>
          <w:szCs w:val="24"/>
        </w:rPr>
        <w:t xml:space="preserve">История Нового времени </w:t>
      </w:r>
    </w:p>
    <w:p w:rsidR="009A10FA" w:rsidRDefault="009A10FA" w:rsidP="00BA0353">
      <w:pPr>
        <w:jc w:val="both"/>
        <w:rPr>
          <w:b/>
          <w:bCs/>
          <w:i/>
          <w:iCs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>Мир в начале Нового времени (15 часов)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Политическая карта мира к концу 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развития Европы к концу 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в. Возрастание роли деловых людей. Меценатство. Значение изобретения книгопечатания. Жизненные ценности деловых людей. Франческо Датини. Огнестрельное оружие и изменения в военном деле.</w:t>
      </w:r>
    </w:p>
    <w:p w:rsidR="009A10FA" w:rsidRPr="001F0719" w:rsidRDefault="009A10FA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Великие географические открытия и первые колониальные империи Нового времени.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«Великие географические открытия». Хронология, периодизация, причины Великих географических открытий. Поиски морских путей в страны Востока. Продвижение португальцев вдоль берегов Западной Африки. Открытие Васко даГамой морского пути в Индию. Возникновение идеи западного пути в страны Востока. Плавания Колумба. Испано-португальское соперничество  в Атлантике и раздел сфер влияния. Тордесильясский договор 1494 г. Возникновение названия Америка. Кругосветное путешествие Магеллана.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Поиски северо-западного пути в страны Востока и открытия англичан и французов в Северной Америке. Поиски северо-восточного пути в страны Востока англичанами и голландцами. Плавания Тасмана и открытие Австралии.</w:t>
      </w:r>
    </w:p>
    <w:p w:rsidR="009A10FA" w:rsidRPr="001F0719" w:rsidRDefault="009A10FA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Первые колониальные империи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Португальская колониальная империя, особенности ее устройства.Конкиста. Завоевания Мексики и Перу. Кортес. Писсаро. Отличительные черты испанской колониальной империи. Споры об индейцах. Бартоломе де лас Касас. Перемены в хозяйственной жизни, быте, религии и культуре индейцев. Начало африканской работорговли. Серебряные рудники, их значение для мировой экономики. Расцвет пиратства, его историческая роль. Плавание Дрейка.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колонизации северной Америки. Устройство первых английских колоний в Северной Америке. Отношения с индейцами. Начало ввоза негров.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Великих географических открытий и колониальных захватов для Европы и  других частей света.</w:t>
      </w:r>
    </w:p>
    <w:p w:rsidR="009A10FA" w:rsidRPr="001F0719" w:rsidRDefault="009A10FA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lastRenderedPageBreak/>
        <w:t>Расцвет денежной экономики.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Деньги и их стоимость в Новое время. Развитие денежной экономики. «Революция цен»: причины и последствия. Увеличение разрыва в образе жизни различных слоев общества. Рост населения и увеличение его мобильности. Урбанизация. Рост товарности экономики. Купцы как посредники между производителем и потребителем. Активизация товарообмена. Меркантилизм и протекционизм. Рождение новой, капиталистической экономики.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Термины «капитал» и «капитализм», их признаки и характеристики. Понятие «прибыль», ее реинвестирование. Рост спроса на товары, развитие торговли, необходимость в увеличении объемов производства. Упадок цеховой системы. Создание мануфактур. Централизованные и рассеянные мануфактуры. Изменение взаимоотношений между работодателем и работниками с приходом капитализма.</w:t>
      </w:r>
    </w:p>
    <w:p w:rsidR="009A10FA" w:rsidRPr="001F0719" w:rsidRDefault="009A10FA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Сельский и городской мир 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Сельский мир. Изменения в аграрном развитии Европы в связи с приходом капитализма.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Западная зона аграрного развития. Парцелляция земли, крестьянские платежи и повинности. Сеньориальные права и их восприятие крестьянами. Аграрная революция, ее причины и последствия. Переход к капиталистической аренде. Увеличение товарности сельского хозяйства, появление специализации отдельных регионов, усиление товарообмена между ними. Рост спроса на зерновые культуры.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Восточная зона аграрного развития. Закрепощение крестьянства, рост повинностей, преобладание барщины. Взаимосвязи и товарообмен между Западной и Восточной зонами как частями единой системы.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Население городов в Новое время, их рост, ускорение урбанизации. Появление регулярной планировки. Преимущества и недостатки городской жизни. Богатые и бедные районы. Улицы и дома. Изменения в структуре жилища. Быт горожан. Старое и новое в их жизни.</w:t>
      </w:r>
    </w:p>
    <w:p w:rsidR="009A10FA" w:rsidRPr="001F0719" w:rsidRDefault="009A10FA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Власть и сословия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Становление «нового государства», его отличия от средневековых монархий. Новые функции государственной власти, ее вмешательство в производство и торговлю. Изменение налоговой системы, рост доходов монархий. Преодоление раздробленности, уменьшение роли сословно-представительных органов. Возникновение чиновничества.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Европейский абсолютизм, его характеристика и отличительные особенности. Развитие придворного этикета. Ограничение королевской власти. Роль закона в монархиях Нового времени.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европейского общества: духовенство, дворянство и податное сословие. Привилегированные сословия. Структура и роль духовенства, различия между его высшими и низшими слоями. Роль духовенства в организации благотворительности. Отличительные черты дворянства. Изменение его роли в обществе и на войне, постепенное разорение под влиянием «революции цен». Кодекс чести. Дуэли. Способы пополнения рядов дворянства. Состав и значение третьего сословия. «Новые богачи».</w:t>
      </w:r>
    </w:p>
    <w:p w:rsidR="009A10FA" w:rsidRPr="001F0719" w:rsidRDefault="009A10FA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Реформация и Контрреформация в Европе.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Европа накануне Реформации. Духовный климат. «Охота на ведьм». Понятие Реформации, ее причины. Лютер и его идея оправдания верой. Начало и развитие Реформации, ее основные направления.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Мюнцер и народная Реформация. Крестьянская война в Германии. Программы восставших. Хайльброннская программа, ее историческое значение. Развитие Реформации после подавления Крестьянской войны. Секуляризация церковных земель. Судьбы Тевтонского ордена. Возникновение названия «протестанты». Успехи Реформации в Англии, Дании и Швеции. Начало вооруженной борьбы между сторонниками и противниками Реформации. Аугсбургский религиозный мир, его значение.</w:t>
      </w:r>
    </w:p>
    <w:p w:rsidR="009A10FA" w:rsidRPr="001F0719" w:rsidRDefault="009A10FA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Реформация и контрреформация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Кальвин и его учение о предопределении. Устройство кальвинистских общин. Политические взгляды Кальвина. «Женевский папа» и казнь Сервета. Распространение кальвинизма в Европе и за ее пределами.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Контрреформация, ее цели и методы. Орден иезуитов. Римская инквизиция. Индекс запрещенных книг. Тридентский собор. Реформа календаря. Успехи Контрреформации.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Французский абсолютизм</w:t>
      </w:r>
      <w:r>
        <w:rPr>
          <w:rFonts w:ascii="Times New Roman" w:hAnsi="Times New Roman"/>
          <w:sz w:val="24"/>
          <w:szCs w:val="24"/>
        </w:rPr>
        <w:t>. Изменение титулования короля, основные законы французской монархии. Разделение властей. Парламенты как судебные органы, их сопротивление реформам.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Становление бюрократии. Уменьшение роли местной аристократии. Интенданты провинций. Изменения в социальной структуре, пути возвышения. «Дворянство шпаги» и «дворянство мантии».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Правление Франциска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Религиозные войны. Варфоломеевская ночь. Бурбоны вместо Валуа: смена династии. Генрих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. Нантский эдикт: уравнение в правах католиков и протестантов. Людовик </w:t>
      </w:r>
      <w:r>
        <w:rPr>
          <w:rFonts w:ascii="Times New Roman" w:hAnsi="Times New Roman"/>
          <w:sz w:val="24"/>
          <w:szCs w:val="24"/>
          <w:lang w:val="en-US"/>
        </w:rPr>
        <w:t>XIII</w:t>
      </w:r>
      <w:r>
        <w:rPr>
          <w:rFonts w:ascii="Times New Roman" w:hAnsi="Times New Roman"/>
          <w:sz w:val="24"/>
          <w:szCs w:val="24"/>
        </w:rPr>
        <w:t xml:space="preserve">. Внутренняя политика Ришелье. Запрещение дуэлей. Фронда. Расцвет абсолютизма при Людовике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. «Ремесло» короля. Ж.-Б.Кольбер и меркантилизм.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Испания в эпоху Католических королей.</w:t>
      </w:r>
      <w:r>
        <w:rPr>
          <w:rFonts w:ascii="Times New Roman" w:hAnsi="Times New Roman"/>
          <w:sz w:val="24"/>
          <w:szCs w:val="24"/>
        </w:rPr>
        <w:t xml:space="preserve"> Объединение Испании и Священной Римской империи под властью Карла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Габсбурга. Внутренняя политика Карла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державы Карла 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. Испанская монархия при Филиппе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 Установление столицы в Мадриде. Эскориал. Присоединение Португалии. Система управления страной. Уменьшение роли грандов, опора на чиновничество. Кастилия как центр Испанской монархии. Доходы и расходы. Разрыв между политическими притязаниями и финансовыми возможностями. Упадок Испании и его причины. Внутренняя политика испанских монархов: рост налогов, покровительство Месте, изгнание морисков.</w:t>
      </w:r>
    </w:p>
    <w:p w:rsidR="009A10FA" w:rsidRDefault="009A10FA" w:rsidP="00BA0353">
      <w:pPr>
        <w:pStyle w:val="aa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Первые революции Нового времени. Международные отношения (6 часов)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(борьба за первенство в Европе и в колониях)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Отличительные черты развития Нидерландов в 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>XVI</w:t>
      </w:r>
      <w:r>
        <w:rPr>
          <w:rFonts w:ascii="Times New Roman" w:hAnsi="Times New Roman"/>
          <w:i/>
          <w:iCs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. «Низкие земли». Освободительное движение против Испании. Вильгельм Оранский. Представление об освободительной борьбе как о революции. Новое государственное устройство. Генеральные штаты и статхаудер. Экономический расцвет Нидерландов в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Развитие капитализма, захват колоний, всемирная торговля. Имена нидерландских мореплавателей на географической карте.</w:t>
      </w:r>
    </w:p>
    <w:p w:rsidR="009A10FA" w:rsidRPr="001F0719" w:rsidRDefault="009A10FA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Англия в 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>-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 вв.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Правление Генриха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Тюдора. Подчинение Уэльса. Королевская Реформация, ее причины и последствия. Акт супрематии, возникновение англиканской церкви. Появление пуритан, движение за очищение церкви от влияния католичества. Роль Библии в богословских и социально-политических спорах. Попытка Контрреформации при Марии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Правление Елизаветы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Представления о богоизбранности английского народа. Роль парламента. Гибель Непобедимой армады. Перемены в экономике и обществе. Возвышение джентри. Аграрная революция, огораживания, изменения системы землепользования. Развитие сукноделия.Правление первых Стюартов. Экономический кризис на фоне «революции цен». Противостояние пуритан и англикан. Просчеты монархов во внутренней и внешней политике. Попытки введения религиозного единообразия в Шотландии. Причины Английской революции 1640-1660 гг.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Революции в Англии.</w:t>
      </w:r>
      <w:r>
        <w:rPr>
          <w:rFonts w:ascii="Times New Roman" w:hAnsi="Times New Roman"/>
          <w:sz w:val="24"/>
          <w:szCs w:val="24"/>
        </w:rPr>
        <w:t xml:space="preserve"> Долгий парламент. Трехгодичный акт. Гражданские войны: сторонники короля против армий парламента. Причины и ход гражданских войн. Роль армии. О. Кромвель. Т. Ферфакс. «Железнобокие». Казнь короля и установление республики. Навигационный акт. Протекторат Кромвеля. Окончание революции и ее итоги.</w:t>
      </w:r>
    </w:p>
    <w:p w:rsidR="009A10FA" w:rsidRDefault="009A10FA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Реставрация Стюартов. Правление Карла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и Якова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. Возникновение политических партий: виги и тори.Славная революция. Ее политические и идеологические последствия: Билль о правах, Акт о веротерпимости. Вильгельм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Оранский и Мария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 Переход к системе конституционной монархии. Новый Трехгодичный акт. Акт об устроении.</w:t>
      </w:r>
    </w:p>
    <w:p w:rsidR="009A10FA" w:rsidRPr="001F0719" w:rsidRDefault="009A10FA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Страны Центральной Европы.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Венгрия и Чехия в условиях наступления османов. Раздел государства Карла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и образование державы австрийских Габсбургов. Особенности ее устройства. Внутренняя и внешняя политика Фердинанда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Усиление королевской власти. Контрреформация. Успехи и неудачи Рудольфа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, его роль в развитии чешской культуры.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Польша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в.: задачи внутренней и внешней политики. Короли, магнаты, шляхта. Дальнейшее сближение Польши, Литвы, образование Речи Посполитой. Организация управления. Внешняя политика Речи Посполитой. Борьба с Османской империей. Ливонская война. Вмешательство во внутренние дела России. Упадок королевской власти и ослабление Речи Посполитой.</w:t>
      </w:r>
    </w:p>
    <w:p w:rsidR="009A10FA" w:rsidRPr="001F0719" w:rsidRDefault="009A10FA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Международные отношения 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>-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 вв.: борьба за господство в Европе.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черты международных отношений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в. Экономические мотивы во внешней политике. Борьба за колонии, сферы влияния и господство на торговых путях. Значение религиозного фактора. Начало формирования системы равновесия. Особенности ведения военных действий в ранее Новое время. «Военная революция». Итальянские войны. Освободительная борьба Нидерландов против Испании как фактор международных отношений. Гибель Непобедимой армады. Борьба христианской Европы с наступлением османов. Рождение современной дипломатии.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Политическая и религиозная конфронтация начала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Тридцатилетняя война. Бедствия войны. Валленштейн и его способ содержания армии. Вестфальский мир и его значение. Пиренейский мир.</w:t>
      </w:r>
    </w:p>
    <w:p w:rsidR="009A10FA" w:rsidRDefault="009A10FA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Международные отношения во второй половине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Изменение соотношения сил в Европе и складывание новых коалиций. Дальнейшее усиление Франции.</w:t>
      </w:r>
    </w:p>
    <w:p w:rsidR="009A10FA" w:rsidRPr="001F0719" w:rsidRDefault="009A10FA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lastRenderedPageBreak/>
        <w:t xml:space="preserve">Европейская культура 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>-</w:t>
      </w:r>
      <w:r w:rsidRPr="001F0719">
        <w:rPr>
          <w:rFonts w:ascii="Times New Roman" w:hAnsi="Times New Roman"/>
          <w:b/>
          <w:i/>
          <w:iCs/>
          <w:sz w:val="24"/>
          <w:szCs w:val="24"/>
          <w:lang w:val="en-US"/>
        </w:rPr>
        <w:t>XVII</w:t>
      </w: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 вв.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Отличительные черты культуры Возрождения. Искусство Высокого Возрождения. Леонардо де Винчи. Микеланджело. Рафаэль. Высокое Возрождение в Венеции. Андреа Палладио и его роль в истории архитектуры. Северное Возрождение. Христианский гуманизм Эразма Роттердамского. Искусство Северного Возрождения.</w:t>
      </w:r>
    </w:p>
    <w:p w:rsidR="009A10FA" w:rsidRDefault="009A10FA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Гуманисты о государстве и обществе: Макиавелли и Мор. Развитие западноевропейской культуры в конце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Трагический гуманизм Сервантеса и Шекспира. Отличительные черты культуры барокко. Барокко и Контрреформация. Творчество Бернини и Рубенса как воплощение стиля барокко в архитектуре и искусстве. Вечные ценности Рембрандта и Веласкеса. Классицизм, его место в культуре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в. Пуссен. Французский театр классицизма: Корнель, Расин, Мольер.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Научная революция</w:t>
      </w:r>
      <w:r>
        <w:rPr>
          <w:rFonts w:ascii="Times New Roman" w:hAnsi="Times New Roman"/>
          <w:sz w:val="24"/>
          <w:szCs w:val="24"/>
        </w:rPr>
        <w:t>, ее истоки и место в развитии европейской мысли. Торжество рационализма. Развитие математики. Арифметическая машина Б. Паскаля. Развитие биологии и медицины. Открытие «клеток» Р. Гуком. Появление микроскопа. Популярность анатомии. Возникновение современной медицины. Открытия в области астрономии. Поиски новой системы мира. Коперник и его гелиоцентрическая теория. Бесконечность Вселенной и множественность миров Дж. Бруно. Изобретение телескопа. Г. Галилей. Философская система Р. Декарта. Исаак Ньютон. Открытия, облегчающие жизнь людей. Понятие прогресса. Новая роль науки в обществе, вера в ее всемогущество.</w:t>
      </w:r>
    </w:p>
    <w:p w:rsidR="009A10FA" w:rsidRDefault="009A10FA" w:rsidP="00BA0353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Традиционные общества Востока. Начало европейской колонизации</w:t>
      </w:r>
      <w:r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(5 часов)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Территориальный рост Османской империи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вв. Завоевания  Селима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Грозного и их значение. Сулейман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Великолепный, его политические и военные успехи. Расцвет культуры. Творчество Синана. Государственное и военное устройство. Система наследования титула султана. Особенности социальной структуры. Роль рабства. Положение христиан. Янычары. Воздействие «революции цен» и перемещение торговых путей из Средиземноморья в Атлантику. Падение авторитета  центральной  власти. Начало экономического и военного упадка Османской империи.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Расцвет Ирана в правление династии Сефевидов. Исмаил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Борьба с Османской империей. Внутренняя политика Аббаса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, его реформы. Расцвет Исфахана Расширение связей со странами Западной Европы и с Россией. Упадок Ирана в конце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– начале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в. Конец династии Сефевидов. Надир-шах, его внутренняя и внешняя политика. Ослабление Ирана во второй половине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в.</w:t>
      </w:r>
    </w:p>
    <w:p w:rsidR="009A10FA" w:rsidRPr="001F0719" w:rsidRDefault="009A10FA" w:rsidP="00BA0353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 xml:space="preserve">Завоевание Индии 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Завоевание Индии Бабуром. Возникновение и расцвет империи Великих Моголов. Реформы Акбара. Его религиозная политика. Расцвет индийского государства при Акбаре и его приемниках. Тадж-Махал. Религиозная политика Аурангзеба. Упадок империи Великих Моголов. Проникновение португальцев и голландцев в Индию. Английская Ост-Индская компания. Англо-французское соперничество. Битва при Плесси. Механизмы утверждения британского владычества. Сипаи.</w:t>
      </w:r>
    </w:p>
    <w:p w:rsidR="009A10FA" w:rsidRPr="001F0719" w:rsidRDefault="009A10FA" w:rsidP="00BA0353">
      <w:pPr>
        <w:rPr>
          <w:rFonts w:ascii="Times New Roman" w:hAnsi="Times New Roman"/>
          <w:b/>
          <w:i/>
          <w:iCs/>
          <w:sz w:val="24"/>
          <w:szCs w:val="24"/>
        </w:rPr>
      </w:pPr>
      <w:r w:rsidRPr="001F0719">
        <w:rPr>
          <w:rFonts w:ascii="Times New Roman" w:hAnsi="Times New Roman"/>
          <w:b/>
          <w:i/>
          <w:iCs/>
          <w:sz w:val="24"/>
          <w:szCs w:val="24"/>
        </w:rPr>
        <w:t>Страны Дальнего Востока.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Расцвет Китая в правление династии Мин. Особенности внешней торговли. Причины нарастания недовольства политикой правительства. Крестьянская война и установление маньчжурского владычества. Особенности внутренней политики маньчжурских правителей. Успехи династии Цин. Правление Цяньлуна. Запретный город.</w:t>
      </w:r>
    </w:p>
    <w:p w:rsidR="009A10FA" w:rsidRDefault="009A10FA" w:rsidP="00BA03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Деятельность христианских миссионеров в Китае. «Закрытие» Китая для европейцев, его причины и последствия.</w:t>
      </w:r>
    </w:p>
    <w:p w:rsidR="009A10FA" w:rsidRDefault="009A10FA" w:rsidP="00BA035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Япония в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>
        <w:rPr>
          <w:rFonts w:ascii="Times New Roman" w:hAnsi="Times New Roman"/>
          <w:sz w:val="24"/>
          <w:szCs w:val="24"/>
        </w:rPr>
        <w:t xml:space="preserve"> вв. Усобицы. Начало проникновения европейцев. Ввоз огнестрельного оружия и перемены в военном деле. Распространение христианства и борьба с ним. Борьба за объединение страны. Ода Нобунага, Тоетоми Хидэеси, Токугава Иэясу, их реформы. Установление власти сегунов династии Токугава. Крестьянское восстание в 1637 г. «Закрытие» Японии, его причины и последствия.</w:t>
      </w:r>
    </w:p>
    <w:p w:rsidR="009A10FA" w:rsidRPr="001F0719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 w:firstLine="0"/>
        <w:rPr>
          <w:rStyle w:val="FontStyle13"/>
          <w:rFonts w:cs="Times New Roman"/>
          <w:sz w:val="24"/>
        </w:rPr>
      </w:pPr>
      <w:r w:rsidRPr="001F0719">
        <w:rPr>
          <w:rStyle w:val="FontStyle13"/>
          <w:rFonts w:cs="Times New Roman"/>
          <w:sz w:val="24"/>
        </w:rPr>
        <w:t>История 8 класс</w:t>
      </w:r>
    </w:p>
    <w:p w:rsidR="009A10FA" w:rsidRPr="001F0719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 w:val="24"/>
        </w:rPr>
      </w:pPr>
      <w:r w:rsidRPr="001F0719">
        <w:rPr>
          <w:rStyle w:val="FontStyle13"/>
          <w:rFonts w:cs="Times New Roman"/>
          <w:sz w:val="24"/>
        </w:rPr>
        <w:t>1 полугодие</w:t>
      </w:r>
    </w:p>
    <w:p w:rsidR="009A10FA" w:rsidRDefault="009A10FA" w:rsidP="00BA0353">
      <w:pPr>
        <w:pStyle w:val="12"/>
        <w:numPr>
          <w:ilvl w:val="0"/>
          <w:numId w:val="16"/>
        </w:numPr>
        <w:shd w:val="clear" w:color="auto" w:fill="auto"/>
        <w:tabs>
          <w:tab w:val="left" w:pos="192"/>
        </w:tabs>
        <w:spacing w:after="168" w:line="190" w:lineRule="exac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</w:t>
      </w: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Default="009A10FA" w:rsidP="00BA0353">
      <w:pPr>
        <w:rPr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ВСЕОБЩАЯ ИСТОРИЯ. 30 часов</w:t>
      </w:r>
    </w:p>
    <w:p w:rsidR="009A10FA" w:rsidRDefault="009A10FA" w:rsidP="00BA0353">
      <w:pPr>
        <w:shd w:val="clear" w:color="auto" w:fill="FFFFFF"/>
        <w:ind w:left="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Введение. Мир в конце XVII –начало </w:t>
      </w:r>
      <w:r>
        <w:rPr>
          <w:rFonts w:ascii="Times New Roman" w:hAnsi="Times New Roman"/>
          <w:sz w:val="24"/>
          <w:szCs w:val="24"/>
          <w:lang w:val="en-US"/>
        </w:rPr>
        <w:t>XVIII</w:t>
      </w:r>
      <w:r>
        <w:rPr>
          <w:rFonts w:ascii="Times New Roman" w:hAnsi="Times New Roman"/>
          <w:sz w:val="24"/>
          <w:szCs w:val="24"/>
        </w:rPr>
        <w:t xml:space="preserve"> вв. Переход от традиционного общества к индустриальному (1час)</w:t>
      </w:r>
    </w:p>
    <w:p w:rsidR="009A10FA" w:rsidRDefault="009A10FA" w:rsidP="00BA035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ГЛАВА </w:t>
      </w:r>
      <w:r>
        <w:rPr>
          <w:b/>
          <w:lang w:val="en-US"/>
        </w:rPr>
        <w:t>III</w:t>
      </w:r>
      <w:r>
        <w:rPr>
          <w:b/>
        </w:rPr>
        <w:t>. ЭПОХА ПРОСВЕЩЕНИЯ. ВРЕМЯ ПРЕОБРАЗОВАНИЙ (22 часов)</w:t>
      </w:r>
    </w:p>
    <w:p w:rsidR="009A10FA" w:rsidRDefault="009A10FA" w:rsidP="00BA0353">
      <w:pPr>
        <w:pStyle w:val="a4"/>
        <w:jc w:val="both"/>
      </w:pPr>
    </w:p>
    <w:p w:rsidR="009A10FA" w:rsidRPr="001F0719" w:rsidRDefault="009A10FA" w:rsidP="00BA0353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1F0719">
        <w:rPr>
          <w:rFonts w:ascii="Times New Roman" w:hAnsi="Times New Roman"/>
          <w:b/>
          <w:i/>
          <w:sz w:val="24"/>
          <w:szCs w:val="24"/>
        </w:rPr>
        <w:t>Тема 1. Век Просвещения. Стремление к царству разума – 4 часа</w:t>
      </w:r>
    </w:p>
    <w:p w:rsidR="009A10FA" w:rsidRDefault="009A10FA" w:rsidP="00BA0353">
      <w:pPr>
        <w:pStyle w:val="a4"/>
        <w:ind w:firstLine="709"/>
        <w:jc w:val="both"/>
      </w:pPr>
      <w:r>
        <w:t>Просветители XVI</w:t>
      </w:r>
      <w:r>
        <w:rPr>
          <w:lang w:val="en-US"/>
        </w:rPr>
        <w:t>II</w:t>
      </w:r>
      <w:r>
        <w:t xml:space="preserve"> в. - продолжатели дела гуманистов эпо</w:t>
      </w:r>
      <w:r>
        <w:softHyphen/>
        <w:t>хи Возрождения. Идеи Просвещения как мировоззрение укре</w:t>
      </w:r>
      <w:r>
        <w:softHyphen/>
        <w:t>пляющей свои позиции буржуазии. Ценности просветителей. Образование как решающий ресурс развития общества. Идеи прогресса и веры в безграничные возможности человека. Учение Джона Локка о «естественных» правах человека и теория обще</w:t>
      </w:r>
      <w:r>
        <w:softHyphen/>
        <w:t>ственного договора. Представление о цели свободы как стрем</w:t>
      </w:r>
      <w:r>
        <w:softHyphen/>
        <w:t>лении к счастью. Шарль Монтескье: теория разделения вла</w:t>
      </w:r>
      <w:r>
        <w:softHyphen/>
        <w:t>стей «О духе законов». Вольтер: поэт, историк, философ. Идеи Вольтера об общественно-</w:t>
      </w:r>
      <w:r>
        <w:lastRenderedPageBreak/>
        <w:t>политическом устройстве общества, его ценностях. Идеи Ж.-Ж. Руссо: концепция о народном суве</w:t>
      </w:r>
      <w:r>
        <w:softHyphen/>
        <w:t>ренитете: принципы равенства и свободы в программе преобра</w:t>
      </w:r>
      <w:r>
        <w:softHyphen/>
        <w:t>зований. Идеи энциклопедистов - альтернатива существующим порядкам в странах Европы. Экономические учения А. Смита и Ж. Тюрго. Влияние идей просветителей на формирование представлений о гражданском обществе, правовом государстве в Европе и Северной Америке. Манифест эпохи Просвещения.</w:t>
      </w:r>
    </w:p>
    <w:p w:rsidR="009A10FA" w:rsidRDefault="009A10FA" w:rsidP="00BA0353">
      <w:pPr>
        <w:pStyle w:val="a4"/>
        <w:jc w:val="both"/>
      </w:pPr>
    </w:p>
    <w:p w:rsidR="009A10FA" w:rsidRPr="001F0719" w:rsidRDefault="009A10FA" w:rsidP="00BA0353">
      <w:pPr>
        <w:pStyle w:val="a4"/>
        <w:jc w:val="both"/>
        <w:rPr>
          <w:b/>
          <w:i/>
        </w:rPr>
      </w:pPr>
      <w:r w:rsidRPr="001F0719">
        <w:rPr>
          <w:b/>
          <w:i/>
        </w:rPr>
        <w:t>Тема 2. Художественная культура Европы эпохи Просвещения- 2 часа</w:t>
      </w:r>
    </w:p>
    <w:p w:rsidR="009A10FA" w:rsidRDefault="009A10FA" w:rsidP="00BA0353">
      <w:pPr>
        <w:pStyle w:val="a4"/>
        <w:jc w:val="both"/>
        <w:rPr>
          <w:i/>
        </w:rPr>
      </w:pPr>
      <w:r>
        <w:t>Вера человека в собственные возможности. Поиск идеала, образа героя эпохи. Образ человека новой эпохи (буржуа) в ху</w:t>
      </w:r>
      <w:r>
        <w:softHyphen/>
        <w:t>дожественной литературе - Д. Дефо. Д. Свифт: сатира на поро</w:t>
      </w:r>
      <w:r>
        <w:softHyphen/>
        <w:t>ки современного ему буржуазного общества. Гуманистические ценности эпохи Просвещения и их отражение в творчестве П. Бомарше, Ф. Шиллера, И. Гёте. Живописцы знати. Франсуа Буше. А. Ватто. Придворное искусство. «Певцы третьего со</w:t>
      </w:r>
      <w:r>
        <w:softHyphen/>
        <w:t>словия»: У. Хогарт, Ж. Б. С. Шарден. Свидетель эпохи: Жак Луи Давид. Музыкальное искусство эпохи Просвещения в XVI11 в.: И. С. Баха, В. А. Моцарта, Л. Ван Бетховена. Архитектура эпо</w:t>
      </w:r>
      <w:r>
        <w:softHyphen/>
        <w:t>хи великих царствований. Секуляризация культуры.</w:t>
      </w:r>
      <w:r>
        <w:rPr>
          <w:i/>
        </w:rPr>
        <w:t xml:space="preserve"> </w:t>
      </w:r>
    </w:p>
    <w:p w:rsidR="009A10FA" w:rsidRDefault="009A10FA" w:rsidP="00BA0353">
      <w:pPr>
        <w:pStyle w:val="a4"/>
        <w:jc w:val="both"/>
        <w:rPr>
          <w:i/>
        </w:rPr>
      </w:pPr>
    </w:p>
    <w:p w:rsidR="009A10FA" w:rsidRPr="00406206" w:rsidRDefault="009A10FA" w:rsidP="00BA0353">
      <w:pPr>
        <w:pStyle w:val="a4"/>
        <w:jc w:val="both"/>
        <w:rPr>
          <w:b/>
          <w:i/>
        </w:rPr>
      </w:pPr>
      <w:r w:rsidRPr="00406206">
        <w:rPr>
          <w:b/>
          <w:i/>
        </w:rPr>
        <w:t xml:space="preserve">Тема 3. Промышленный переворот в Англии - 3 часа </w:t>
      </w:r>
    </w:p>
    <w:p w:rsidR="009A10FA" w:rsidRDefault="009A10FA" w:rsidP="00BA0353">
      <w:pPr>
        <w:pStyle w:val="a4"/>
        <w:ind w:firstLine="709"/>
        <w:jc w:val="both"/>
      </w:pPr>
      <w:r>
        <w:t>Аграрная революция в Англии. Складывание новых отно</w:t>
      </w:r>
      <w:r>
        <w:softHyphen/>
        <w:t>шений в английской деревне. Развитие капиталистического предпринимательства в деревне. Промышленный переворот в Англии, его предпосылки и особенности. Техническая и со</w:t>
      </w:r>
      <w:r>
        <w:softHyphen/>
        <w:t>циальная сущность промышленного переворота. Внедрение машинной техники. Изобретения в ткачестве. Паровая ма</w:t>
      </w:r>
      <w:r>
        <w:softHyphen/>
        <w:t>шина англичанина Джеймса Уатта. Изобретение Р. Аркрайта. Изобретения  Корба и Модсли. Появление фабричного произ</w:t>
      </w:r>
      <w:r>
        <w:softHyphen/>
        <w:t>водства: труд и быт рабочих. Формирование основных классов капиталистического общества: промышленной буржуазии и пролетариата. Жестокие правила выживания в условиях капи</w:t>
      </w:r>
      <w:r>
        <w:softHyphen/>
        <w:t>талистического производства. Социальные движения протеста рабочих (луддизм). Цена технического прогресса.</w:t>
      </w:r>
    </w:p>
    <w:p w:rsidR="009A10FA" w:rsidRDefault="009A10FA" w:rsidP="00BA0353">
      <w:pPr>
        <w:pStyle w:val="a4"/>
        <w:jc w:val="both"/>
      </w:pPr>
    </w:p>
    <w:p w:rsidR="009A10FA" w:rsidRPr="00406206" w:rsidRDefault="009A10FA" w:rsidP="00BA0353">
      <w:pPr>
        <w:pStyle w:val="a4"/>
        <w:jc w:val="both"/>
        <w:rPr>
          <w:b/>
          <w:i/>
        </w:rPr>
      </w:pPr>
      <w:r w:rsidRPr="00406206">
        <w:rPr>
          <w:b/>
          <w:i/>
        </w:rPr>
        <w:t>Тема 4. Английские колонии в Северной Америке – 1 час</w:t>
      </w:r>
    </w:p>
    <w:p w:rsidR="009A10FA" w:rsidRDefault="009A10FA" w:rsidP="00BA0353">
      <w:pPr>
        <w:pStyle w:val="a4"/>
        <w:ind w:firstLine="709"/>
        <w:jc w:val="both"/>
      </w:pPr>
      <w:r>
        <w:t>Распространение европейской цивилизации за Атлантику. Первые колонии в Северной Америке и их жители. Колониальное общество и хозяйственная жизнь. Управление колониями. Формирование североамериканской нации. Идеология амери</w:t>
      </w:r>
      <w:r>
        <w:softHyphen/>
        <w:t>канского общества. Культура и общественная жизнь в коло</w:t>
      </w:r>
      <w:r>
        <w:softHyphen/>
        <w:t>ниях. Конфликт с метрополией. Патриотические организации колонистов. Б. Франклин - великий наставник «юного капи</w:t>
      </w:r>
      <w:r>
        <w:softHyphen/>
        <w:t>тализма».</w:t>
      </w:r>
    </w:p>
    <w:p w:rsidR="009A10FA" w:rsidRDefault="009A10FA" w:rsidP="00BA0353">
      <w:pPr>
        <w:pStyle w:val="a4"/>
        <w:jc w:val="both"/>
        <w:rPr>
          <w:b/>
        </w:rPr>
      </w:pPr>
    </w:p>
    <w:p w:rsidR="009A10FA" w:rsidRPr="00406206" w:rsidRDefault="009A10FA" w:rsidP="00BA0353">
      <w:pPr>
        <w:pStyle w:val="a4"/>
        <w:jc w:val="both"/>
        <w:rPr>
          <w:b/>
          <w:i/>
        </w:rPr>
      </w:pPr>
      <w:r w:rsidRPr="00406206">
        <w:rPr>
          <w:b/>
          <w:i/>
        </w:rPr>
        <w:t xml:space="preserve">Тема 5. Война за независимость. Создание Соединённых Штатов Америки – 2 часа </w:t>
      </w:r>
    </w:p>
    <w:p w:rsidR="009A10FA" w:rsidRDefault="009A10FA" w:rsidP="00BA0353">
      <w:pPr>
        <w:pStyle w:val="a4"/>
        <w:ind w:firstLine="709"/>
        <w:jc w:val="both"/>
      </w:pPr>
      <w:r>
        <w:t>Причины войны североамериканских колоний за свободу и справедливость. Первый Континентальный конгресс и его по</w:t>
      </w:r>
      <w:r>
        <w:softHyphen/>
        <w:t>следствия. Т. Джефферсон и Дж. Вашингтон. Патриоты и лоялисты. Декларация независимости США. Образование США. Торжество принципов народного верховенства и естественно</w:t>
      </w:r>
      <w:r>
        <w:softHyphen/>
        <w:t>го равенства людей. Военные действия и создание регулярной армии. Успешная дипломатия и завершение войны. Итоги и значение войны за независимость США. Конституция США 1787 г. и её отличительные особенности. Устройство государства. Политическая система США. Билль о правах. Воплощение идей Просвещения в Конституции нового государства. Потеря Англией североамериканских колоний. Позиции Европы и России в борь</w:t>
      </w:r>
      <w:r>
        <w:softHyphen/>
        <w:t>бе североамериканских штатов за свободу. Историческое значе</w:t>
      </w:r>
      <w:r>
        <w:softHyphen/>
        <w:t>ние образования Соединённых Штатов Америки.</w:t>
      </w:r>
    </w:p>
    <w:p w:rsidR="009A10FA" w:rsidRDefault="009A10FA" w:rsidP="00BA0353">
      <w:pPr>
        <w:pStyle w:val="a4"/>
        <w:jc w:val="both"/>
      </w:pPr>
      <w:bookmarkStart w:id="22" w:name="bookmark4"/>
    </w:p>
    <w:p w:rsidR="009A10FA" w:rsidRPr="00406206" w:rsidRDefault="009A10FA" w:rsidP="00406206">
      <w:pPr>
        <w:pStyle w:val="a4"/>
        <w:tabs>
          <w:tab w:val="left" w:pos="8595"/>
        </w:tabs>
        <w:jc w:val="both"/>
        <w:rPr>
          <w:b/>
          <w:i/>
        </w:rPr>
      </w:pPr>
      <w:r w:rsidRPr="00406206">
        <w:rPr>
          <w:b/>
          <w:i/>
        </w:rPr>
        <w:lastRenderedPageBreak/>
        <w:t>Тема 6. Франция в XVIII в. Причины и начало Великой французской революции</w:t>
      </w:r>
      <w:bookmarkEnd w:id="22"/>
      <w:r w:rsidRPr="00406206">
        <w:rPr>
          <w:b/>
          <w:i/>
        </w:rPr>
        <w:t xml:space="preserve"> – 2 часа</w:t>
      </w:r>
      <w:r w:rsidRPr="00406206">
        <w:rPr>
          <w:b/>
          <w:i/>
        </w:rPr>
        <w:tab/>
      </w:r>
    </w:p>
    <w:p w:rsidR="009A10FA" w:rsidRDefault="009A10FA" w:rsidP="00BA0353">
      <w:pPr>
        <w:pStyle w:val="a4"/>
        <w:ind w:firstLine="709"/>
        <w:jc w:val="both"/>
      </w:pPr>
      <w:r>
        <w:t>Ускорение социально-экономического развития Франции в XVIIJ в. Демографические изменения. Изменения в со</w:t>
      </w:r>
      <w:r>
        <w:softHyphen/>
        <w:t>циальной структуре, особенности формирования француз</w:t>
      </w:r>
      <w:r>
        <w:softHyphen/>
        <w:t>ской буржуазии. Особенности положения третьего сословия. Французская мануфактура и её специфика. Влияние движе</w:t>
      </w:r>
      <w:r>
        <w:softHyphen/>
        <w:t>ния просветителей на развитие просветительской идеологии. Французская революция как инструмент разрушения тради</w:t>
      </w:r>
      <w:r>
        <w:softHyphen/>
        <w:t>ционного порядка в Европе. Слабость власти Людовика Х</w:t>
      </w:r>
      <w:r>
        <w:rPr>
          <w:lang w:val="en-US"/>
        </w:rPr>
        <w:t>V</w:t>
      </w:r>
      <w:r>
        <w:t>. Кризис. Людовик XVI и его слабая попытка реформиро</w:t>
      </w:r>
      <w:r>
        <w:softHyphen/>
        <w:t>вания. Жак Тюрго и его программа. Начало революции. От Генеральных штатов к Учредительному собранию: отказ от сословного представительства, провозглашение Национального и Учредительного собраний. Падение Бастилии - начало революции. Муниципальная революция. Национальная гвардия. Деятельность Учредительного собрания. Конститу</w:t>
      </w:r>
      <w:r>
        <w:softHyphen/>
        <w:t>ционалисты у власти. О. Мирабо. Жильбер де Лафайет - герой Нового Света.</w:t>
      </w:r>
    </w:p>
    <w:p w:rsidR="009A10FA" w:rsidRDefault="009A10FA" w:rsidP="00BA0353">
      <w:pPr>
        <w:pStyle w:val="a4"/>
        <w:jc w:val="both"/>
      </w:pPr>
    </w:p>
    <w:p w:rsidR="009A10FA" w:rsidRPr="00406206" w:rsidRDefault="009A10FA" w:rsidP="00BA0353">
      <w:pPr>
        <w:pStyle w:val="a4"/>
        <w:jc w:val="both"/>
        <w:rPr>
          <w:b/>
          <w:i/>
          <w:sz w:val="24"/>
          <w:szCs w:val="24"/>
        </w:rPr>
      </w:pPr>
      <w:r w:rsidRPr="00406206">
        <w:rPr>
          <w:b/>
          <w:i/>
          <w:sz w:val="24"/>
          <w:szCs w:val="24"/>
        </w:rPr>
        <w:t xml:space="preserve">Тема 7. Великая французская революция. От монархии к республике – 2 часа </w:t>
      </w:r>
    </w:p>
    <w:p w:rsidR="009A10FA" w:rsidRDefault="009A10FA" w:rsidP="00BA0353">
      <w:pPr>
        <w:pStyle w:val="a4"/>
        <w:ind w:firstLine="709"/>
        <w:jc w:val="both"/>
      </w:pPr>
      <w:r>
        <w:t>Поход на Версаль. Главные положения Декларации прав человека и гражданина. Первые преобразования новой вла</w:t>
      </w:r>
      <w:r>
        <w:softHyphen/>
        <w:t>сти. Конституция 1791г. Варенский кризис. Якобинский клуб. Законодательное собрание. Начало революционных войн. Свержение монархии. Организация обороны. Коммуна Парижа. Новые декреты. Победа при Вальми. Дантон, Марат, Робеспьер: личностные черты и особенности мировоззрения. Провозгла</w:t>
      </w:r>
      <w:r>
        <w:softHyphen/>
        <w:t>шение республики. Казнь Людовика XVI: политический и нравственный аспекты. Неоднородность лагеря револю</w:t>
      </w:r>
      <w:r>
        <w:softHyphen/>
        <w:t>ции. Контрреволюционные мятежи. Якобинская диктатура и террор.</w:t>
      </w:r>
    </w:p>
    <w:p w:rsidR="009A10FA" w:rsidRDefault="009A10FA" w:rsidP="00BA0353">
      <w:pPr>
        <w:pStyle w:val="a4"/>
        <w:jc w:val="both"/>
      </w:pPr>
    </w:p>
    <w:p w:rsidR="009A10FA" w:rsidRPr="00406206" w:rsidRDefault="009A10FA" w:rsidP="00BA0353">
      <w:pPr>
        <w:pStyle w:val="a4"/>
        <w:jc w:val="both"/>
        <w:rPr>
          <w:b/>
          <w:i/>
          <w:sz w:val="24"/>
          <w:szCs w:val="24"/>
        </w:rPr>
      </w:pPr>
      <w:r w:rsidRPr="00406206">
        <w:rPr>
          <w:b/>
          <w:i/>
          <w:sz w:val="24"/>
          <w:szCs w:val="24"/>
        </w:rPr>
        <w:t>Тема 8. Великая французская революция. От якобинской диктатуры к 18 брюмера Наполеона Бонапарта – 4 часа</w:t>
      </w:r>
    </w:p>
    <w:p w:rsidR="009A10FA" w:rsidRDefault="009A10FA" w:rsidP="00BA0353">
      <w:pPr>
        <w:pStyle w:val="a4"/>
        <w:ind w:firstLine="709"/>
        <w:jc w:val="both"/>
      </w:pPr>
      <w:r>
        <w:t>Движение санкюлотов и раскол среди якобинцев. Трагедия Робеспьера - «якобинца без народа». Термидорианский пере</w:t>
      </w:r>
      <w:r>
        <w:softHyphen/>
        <w:t>ворот и расправа с противниками. Причины падения яко</w:t>
      </w:r>
      <w:r>
        <w:softHyphen/>
        <w:t>бинской диктатуры. Конституция 1795 г. Войны Директории. Генерал Бонапарт: военачальник, личность. Военные успехи Франции. Государственный переворот 9-10 ноября 1799 г. и установление консульства. Значение Великой французской революции. Дискуссия в зарубежной и отечественной исто</w:t>
      </w:r>
      <w:r>
        <w:softHyphen/>
        <w:t>риографии о характере, социальной базе и итогах.</w:t>
      </w:r>
    </w:p>
    <w:p w:rsidR="009A10FA" w:rsidRDefault="009A10FA" w:rsidP="00BA0353">
      <w:pPr>
        <w:pStyle w:val="a4"/>
        <w:jc w:val="both"/>
        <w:rPr>
          <w:b/>
        </w:rPr>
      </w:pPr>
    </w:p>
    <w:p w:rsidR="009A10FA" w:rsidRPr="00406206" w:rsidRDefault="009A10FA" w:rsidP="00BA0353">
      <w:pPr>
        <w:pStyle w:val="a4"/>
        <w:jc w:val="both"/>
        <w:rPr>
          <w:b/>
          <w:i/>
          <w:sz w:val="24"/>
          <w:szCs w:val="24"/>
        </w:rPr>
      </w:pPr>
      <w:r w:rsidRPr="00406206">
        <w:rPr>
          <w:b/>
          <w:i/>
          <w:sz w:val="24"/>
          <w:szCs w:val="24"/>
        </w:rPr>
        <w:t xml:space="preserve">Тема 9. Повседневная жизнь – 2 часа </w:t>
      </w:r>
    </w:p>
    <w:p w:rsidR="009A10FA" w:rsidRDefault="009A10FA" w:rsidP="00BA0353">
      <w:pPr>
        <w:pStyle w:val="a4"/>
        <w:ind w:firstLine="709"/>
        <w:jc w:val="both"/>
      </w:pPr>
      <w:r>
        <w:t>Европейское население и основные черты повседневной жизни. Главные беды - эпидемии, голод и войны Продолжительность жизни. Личная гигиена. «Столетия ред</w:t>
      </w:r>
      <w:r>
        <w:softHyphen/>
        <w:t>кого человека». Короткая жизнь женщины. Революция в еде и питании. Искусство кулинарии. Домоведение. Революция в одежде. Европейский город Нового времени, его роль в куль</w:t>
      </w:r>
      <w:r>
        <w:softHyphen/>
        <w:t>турной жизни общества.</w:t>
      </w:r>
    </w:p>
    <w:p w:rsidR="009A10FA" w:rsidRDefault="009A10FA" w:rsidP="00BA0353">
      <w:pPr>
        <w:pStyle w:val="a4"/>
        <w:jc w:val="both"/>
        <w:rPr>
          <w:b/>
        </w:rPr>
      </w:pPr>
    </w:p>
    <w:p w:rsidR="009A10FA" w:rsidRDefault="009A10FA" w:rsidP="00BA0353">
      <w:pPr>
        <w:pStyle w:val="a4"/>
        <w:jc w:val="both"/>
        <w:rPr>
          <w:b/>
        </w:rPr>
      </w:pPr>
    </w:p>
    <w:p w:rsidR="009A10FA" w:rsidRDefault="009A10FA" w:rsidP="00BA0353">
      <w:pPr>
        <w:pStyle w:val="a4"/>
        <w:jc w:val="both"/>
        <w:rPr>
          <w:b/>
        </w:rPr>
      </w:pPr>
      <w:r>
        <w:rPr>
          <w:b/>
        </w:rPr>
        <w:t xml:space="preserve">ГЛАВА </w:t>
      </w:r>
      <w:r>
        <w:rPr>
          <w:b/>
          <w:lang w:val="en-US"/>
        </w:rPr>
        <w:t>I</w:t>
      </w:r>
      <w:r>
        <w:rPr>
          <w:b/>
        </w:rPr>
        <w:t>V.  ТРАДИЦИОННЫЕ ОБЩЕСТВА ВОСТОКА. НАЧАЛО ЕВРОПЕЙСКОЙ КОЛОНИЗАЦИИ (6 часов)</w:t>
      </w:r>
    </w:p>
    <w:p w:rsidR="009A10FA" w:rsidRDefault="009A10FA" w:rsidP="00BA0353">
      <w:pPr>
        <w:pStyle w:val="a4"/>
        <w:jc w:val="both"/>
        <w:rPr>
          <w:b/>
        </w:rPr>
      </w:pPr>
    </w:p>
    <w:p w:rsidR="009A10FA" w:rsidRPr="00406206" w:rsidRDefault="009A10FA" w:rsidP="00BA0353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406206">
        <w:rPr>
          <w:rFonts w:ascii="Times New Roman" w:hAnsi="Times New Roman"/>
          <w:b/>
          <w:i/>
          <w:sz w:val="24"/>
          <w:szCs w:val="24"/>
        </w:rPr>
        <w:t xml:space="preserve">Тема 10. Государства Востока: традиционное общество в эпоху раннего Нового времени – 2 час </w:t>
      </w:r>
    </w:p>
    <w:p w:rsidR="009A10FA" w:rsidRDefault="009A10FA" w:rsidP="00BA0353">
      <w:pPr>
        <w:pStyle w:val="a4"/>
        <w:ind w:firstLine="709"/>
        <w:jc w:val="both"/>
      </w:pPr>
      <w:r>
        <w:t>Земля принадлежит государству. Деревенская община и её отличия в разных цивилизациях Востока. Государство - регу</w:t>
      </w:r>
      <w:r>
        <w:softHyphen/>
        <w:t>лятор хозяйственной жизни. Замкнутость сословного обще</w:t>
      </w:r>
      <w:r>
        <w:softHyphen/>
        <w:t>ства. Разложение сословного строя. Города под контролем государства. Религии Востока - путь самосовершенствования.</w:t>
      </w:r>
    </w:p>
    <w:p w:rsidR="009A10FA" w:rsidRDefault="009A10FA" w:rsidP="00BA0353">
      <w:pPr>
        <w:pStyle w:val="a4"/>
        <w:jc w:val="both"/>
        <w:rPr>
          <w:b/>
        </w:rPr>
      </w:pPr>
    </w:p>
    <w:p w:rsidR="009A10FA" w:rsidRPr="00406206" w:rsidRDefault="009A10FA" w:rsidP="00BA0353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406206">
        <w:rPr>
          <w:rFonts w:ascii="Times New Roman" w:hAnsi="Times New Roman"/>
          <w:b/>
          <w:i/>
          <w:sz w:val="24"/>
          <w:szCs w:val="24"/>
        </w:rPr>
        <w:t xml:space="preserve">Темы 11. Государства Востока. Начало европейской колонизации –4 часа </w:t>
      </w:r>
    </w:p>
    <w:p w:rsidR="009A10FA" w:rsidRDefault="009A10FA" w:rsidP="00BA0353">
      <w:pPr>
        <w:pStyle w:val="a4"/>
        <w:ind w:firstLine="720"/>
        <w:jc w:val="both"/>
      </w:pPr>
      <w:r>
        <w:t>Разрушение традиционности восточных обществ европей</w:t>
      </w:r>
      <w:r>
        <w:softHyphen/>
        <w:t>скими колонизаторами. Империя Великих Моголов в Индии. Бабур. Акбар и его политика реформ: «мир для всех». Кризис и распад империи Моголов. Основные события соперничества Португалии, Франции и Англии за Индию. Религии Востока: конфуцианство, буддизм, индуизм, син</w:t>
      </w:r>
      <w:r>
        <w:softHyphen/>
        <w:t>тоизм. Маньчжурское завоевание Китая. Общественное устройство Цинской империи. «Закрытие» Китая. Направления русско-китайских отношений. Китай и Европа: культурное влияние. Правление сёгунов в Японии. Сёгунат Токугава. Сословный характер общества. Самураи и крестьяне. «Закрытие» Японии. Русско-японские отношения</w:t>
      </w:r>
    </w:p>
    <w:p w:rsidR="009A10FA" w:rsidRDefault="009A10FA" w:rsidP="00BA0353">
      <w:pPr>
        <w:pStyle w:val="a4"/>
        <w:ind w:firstLine="720"/>
        <w:jc w:val="both"/>
        <w:rPr>
          <w:b/>
        </w:rPr>
      </w:pPr>
      <w:r>
        <w:rPr>
          <w:b/>
        </w:rPr>
        <w:t>Итоговое повторение 1 час</w:t>
      </w:r>
    </w:p>
    <w:p w:rsidR="009A10FA" w:rsidRPr="00BA0353" w:rsidRDefault="009A10FA" w:rsidP="00BA0353">
      <w:pPr>
        <w:pStyle w:val="a4"/>
        <w:ind w:firstLine="720"/>
        <w:jc w:val="both"/>
        <w:rPr>
          <w:rStyle w:val="FontStyle13"/>
          <w:rFonts w:ascii="Calibri" w:hAnsi="Calibri"/>
          <w:b/>
          <w:sz w:val="22"/>
        </w:rPr>
      </w:pPr>
      <w:r>
        <w:rPr>
          <w:rStyle w:val="FontStyle13"/>
          <w:szCs w:val="20"/>
        </w:rPr>
        <w:t>История 8 класс</w:t>
      </w: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  <w:r>
        <w:rPr>
          <w:rStyle w:val="FontStyle13"/>
          <w:rFonts w:cs="Times New Roman"/>
          <w:szCs w:val="20"/>
        </w:rPr>
        <w:t>2 полугодие</w:t>
      </w: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Default="009A10FA" w:rsidP="00BA0353">
      <w:pPr>
        <w:pStyle w:val="430"/>
        <w:shd w:val="clear" w:color="auto" w:fill="auto"/>
        <w:spacing w:before="0" w:after="88" w:line="230" w:lineRule="exact"/>
        <w:ind w:right="60"/>
        <w:rPr>
          <w:sz w:val="24"/>
          <w:szCs w:val="24"/>
        </w:rPr>
      </w:pPr>
      <w:bookmarkStart w:id="23" w:name="bookmark65"/>
      <w:r>
        <w:rPr>
          <w:rFonts w:ascii="Times New Roman" w:hAnsi="Times New Roman"/>
          <w:color w:val="000000"/>
          <w:sz w:val="24"/>
          <w:szCs w:val="24"/>
        </w:rPr>
        <w:t>Введение (1 ч)</w:t>
      </w:r>
      <w:bookmarkEnd w:id="23"/>
    </w:p>
    <w:p w:rsidR="009A10FA" w:rsidRDefault="009A10FA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Хронологические рамки курса. Россия и Европа в конце XVII в. Вступление России в эпоху Новой ис</w:t>
      </w:r>
      <w:r>
        <w:rPr>
          <w:sz w:val="24"/>
          <w:szCs w:val="24"/>
        </w:rPr>
        <w:softHyphen/>
        <w:t>тории. Причины и предпосылки преобразований. Характерные черты исторического развития России в XVIII в.: модернизация страны, развитие светской культуры, науки, активизация товарооборота, укреп</w:t>
      </w:r>
      <w:r>
        <w:rPr>
          <w:sz w:val="24"/>
          <w:szCs w:val="24"/>
        </w:rPr>
        <w:softHyphen/>
        <w:t>ление государственности и повышение эффективности управления в новых исторических условиях, фор</w:t>
      </w:r>
      <w:r>
        <w:rPr>
          <w:sz w:val="24"/>
          <w:szCs w:val="24"/>
        </w:rPr>
        <w:softHyphen/>
        <w:t>мирование регулярной армии и военного флота, решение важнейших задач в сфере внешней политики и национальной безопасности. Источники по российской истории XVIII в.</w:t>
      </w:r>
    </w:p>
    <w:p w:rsidR="009A10FA" w:rsidRDefault="009A10FA" w:rsidP="00BA0353">
      <w:pPr>
        <w:pStyle w:val="4"/>
        <w:shd w:val="clear" w:color="auto" w:fill="auto"/>
        <w:spacing w:after="314" w:line="200" w:lineRule="exact"/>
        <w:ind w:lef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реформы, модернизация, исторический источник.</w:t>
      </w:r>
    </w:p>
    <w:p w:rsidR="009A10FA" w:rsidRPr="00406206" w:rsidRDefault="009A10FA" w:rsidP="00BA0353">
      <w:pPr>
        <w:pStyle w:val="430"/>
        <w:shd w:val="clear" w:color="auto" w:fill="auto"/>
        <w:spacing w:before="0" w:after="126" w:line="230" w:lineRule="exact"/>
        <w:ind w:right="60"/>
        <w:rPr>
          <w:rFonts w:ascii="Times New Roman" w:hAnsi="Times New Roman"/>
          <w:b/>
          <w:sz w:val="24"/>
          <w:szCs w:val="24"/>
        </w:rPr>
      </w:pPr>
      <w:bookmarkStart w:id="24" w:name="bookmark66"/>
      <w:r w:rsidRPr="00406206">
        <w:rPr>
          <w:rStyle w:val="431pt"/>
          <w:rFonts w:ascii="Times New Roman" w:hAnsi="Times New Roman"/>
          <w:b/>
          <w:sz w:val="24"/>
          <w:szCs w:val="24"/>
        </w:rPr>
        <w:t>Раздел</w:t>
      </w:r>
      <w:r w:rsidRPr="00406206">
        <w:rPr>
          <w:rFonts w:ascii="Times New Roman" w:hAnsi="Times New Roman"/>
          <w:b/>
          <w:color w:val="000000"/>
          <w:sz w:val="24"/>
          <w:szCs w:val="24"/>
        </w:rPr>
        <w:t xml:space="preserve"> I. Эпоха реформ Петра I (9 ч)</w:t>
      </w:r>
      <w:bookmarkEnd w:id="24"/>
    </w:p>
    <w:p w:rsidR="009A10FA" w:rsidRDefault="009A10FA" w:rsidP="00BA0353">
      <w:pPr>
        <w:pStyle w:val="90"/>
        <w:shd w:val="clear" w:color="auto" w:fill="auto"/>
        <w:spacing w:after="36" w:line="190" w:lineRule="exact"/>
        <w:ind w:left="20" w:firstLine="30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/>
          <w:sz w:val="24"/>
          <w:szCs w:val="24"/>
        </w:rPr>
        <w:t>Начало правления Петра I</w:t>
      </w:r>
    </w:p>
    <w:p w:rsidR="009A10FA" w:rsidRDefault="009A10FA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Регентство царевны Софьи. Характер возможных реформ и неудачи крымских военных походов. Ус</w:t>
      </w:r>
      <w:r>
        <w:rPr>
          <w:sz w:val="24"/>
          <w:szCs w:val="24"/>
        </w:rPr>
        <w:softHyphen/>
        <w:t>транение Софьи и начало самостоятельного правления Петра I (1689). Сподвижники молодого Петра. Азовские походы 1695—1696 гг. Начало строительства российского флота и его первые победы. Цели Ве</w:t>
      </w:r>
      <w:r>
        <w:rPr>
          <w:sz w:val="24"/>
          <w:szCs w:val="24"/>
        </w:rPr>
        <w:softHyphen/>
        <w:t>ликого посольства 1697 г. и деятельность Петра во время пребывания в странах Западной Европы. Подав</w:t>
      </w:r>
      <w:r>
        <w:rPr>
          <w:sz w:val="24"/>
          <w:szCs w:val="24"/>
        </w:rPr>
        <w:softHyphen/>
        <w:t>ление стрелецкого мятежа 1698 г. и расправа над царевной Софьей.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Стрелецкий бунт, потешные полки, Великое посольство.</w:t>
      </w:r>
    </w:p>
    <w:p w:rsidR="009A10FA" w:rsidRDefault="009A10FA" w:rsidP="00BA0353">
      <w:pPr>
        <w:pStyle w:val="4"/>
        <w:shd w:val="clear" w:color="auto" w:fill="auto"/>
        <w:spacing w:after="17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Софья Алексеевна, Пётр и Иван Алексеевичи, В.В. Голицын, Ф.А. Головин, Б.П. Шереметев, А.С. Шеин, П.А. Толстой, П. Гордон, Ф.Я. Лефорт, А.Д. Ментттиков.</w:t>
      </w:r>
    </w:p>
    <w:p w:rsidR="009A10FA" w:rsidRDefault="009A10FA" w:rsidP="00BA0353">
      <w:pPr>
        <w:pStyle w:val="90"/>
        <w:shd w:val="clear" w:color="auto" w:fill="auto"/>
        <w:spacing w:after="33" w:line="190" w:lineRule="exact"/>
        <w:ind w:left="20" w:firstLine="30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/>
          <w:sz w:val="24"/>
          <w:szCs w:val="24"/>
        </w:rPr>
        <w:t>Начало Северной войны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Предпосылки войны России со Швецией. Дипломатическая подготовка Петра к Северной войне. Не</w:t>
      </w:r>
      <w:r>
        <w:rPr>
          <w:sz w:val="24"/>
          <w:szCs w:val="24"/>
        </w:rPr>
        <w:softHyphen/>
        <w:t>удачи в начале войны и их преодоление. Начало военной реформы и процесса создания в России регу</w:t>
      </w:r>
      <w:r>
        <w:rPr>
          <w:sz w:val="24"/>
          <w:szCs w:val="24"/>
        </w:rPr>
        <w:softHyphen/>
        <w:t>лярной армии, военного флота. Рекрутские наборы. Первые победы 1701—1704 гг. и их значение. Основа</w:t>
      </w:r>
      <w:r>
        <w:rPr>
          <w:sz w:val="24"/>
          <w:szCs w:val="24"/>
        </w:rPr>
        <w:softHyphen/>
        <w:t>ние Санкт-Петербурга.</w:t>
      </w:r>
    </w:p>
    <w:p w:rsidR="009A10FA" w:rsidRDefault="009A10FA" w:rsidP="00BA0353">
      <w:pPr>
        <w:pStyle w:val="4"/>
        <w:shd w:val="clear" w:color="auto" w:fill="auto"/>
        <w:spacing w:after="74" w:line="200" w:lineRule="exact"/>
        <w:ind w:right="60"/>
        <w:jc w:val="center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Константинопольский мир, рекрутские наборы, регулярная армия.</w:t>
      </w:r>
    </w:p>
    <w:p w:rsidR="009A10FA" w:rsidRDefault="009A10FA" w:rsidP="00BA0353">
      <w:pPr>
        <w:pStyle w:val="4"/>
        <w:shd w:val="clear" w:color="auto" w:fill="auto"/>
        <w:spacing w:after="137" w:line="200" w:lineRule="exact"/>
        <w:ind w:lef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Карл XII, А.Д. Ментттиков.</w:t>
      </w:r>
    </w:p>
    <w:p w:rsidR="009A10FA" w:rsidRDefault="009A10FA" w:rsidP="00BA0353">
      <w:pPr>
        <w:pStyle w:val="90"/>
        <w:shd w:val="clear" w:color="auto" w:fill="auto"/>
        <w:spacing w:after="36" w:line="190" w:lineRule="exact"/>
        <w:ind w:left="20" w:firstLine="30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/>
          <w:sz w:val="24"/>
          <w:szCs w:val="24"/>
        </w:rPr>
        <w:lastRenderedPageBreak/>
        <w:t>Победа в Северной войне</w:t>
      </w:r>
    </w:p>
    <w:p w:rsidR="009A10FA" w:rsidRDefault="009A10FA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Развитие военно-политической ситуации в 1704—1709 гг. для России и Швеции. Подготовка обеих сторон к генеральному сражению. Битва у Лесной. Сражение под Полтавой и его историческое значение. Полководческое искусство Петра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Причины неудачи Прутского похода русских войск. Морские сраже</w:t>
      </w:r>
      <w:r>
        <w:rPr>
          <w:sz w:val="24"/>
          <w:szCs w:val="24"/>
        </w:rPr>
        <w:softHyphen/>
        <w:t>ния и победы русского флота в 1714—1720 гг., их значение. Ништадтский мир и его последствия. Провоз</w:t>
      </w:r>
      <w:r>
        <w:rPr>
          <w:sz w:val="24"/>
          <w:szCs w:val="24"/>
        </w:rPr>
        <w:softHyphen/>
        <w:t>глашение России империей. Каспийский поход 1722—1723 гг.: цели и результаты. Причины и историчес</w:t>
      </w:r>
      <w:r>
        <w:rPr>
          <w:sz w:val="24"/>
          <w:szCs w:val="24"/>
        </w:rPr>
        <w:softHyphen/>
        <w:t>кое значение победы России в Северной войне.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гетман, Ништадтский мир, император, империя.</w:t>
      </w:r>
    </w:p>
    <w:p w:rsidR="009A10FA" w:rsidRDefault="009A10FA" w:rsidP="00BA0353">
      <w:pPr>
        <w:pStyle w:val="4"/>
        <w:shd w:val="clear" w:color="auto" w:fill="auto"/>
        <w:spacing w:after="17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Карл XII, С. Лещинский, Август II, И.С. Мазепа, А.Л. Левенгаупт, М.М. Голицын. </w:t>
      </w:r>
    </w:p>
    <w:p w:rsidR="009A10FA" w:rsidRDefault="009A10FA" w:rsidP="00BA0353">
      <w:pPr>
        <w:pStyle w:val="4"/>
        <w:shd w:val="clear" w:color="auto" w:fill="auto"/>
        <w:spacing w:after="172" w:line="254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Основные цели Петровских реформ. Реформа высших органов власти: Сенат, коллегии, органы над</w:t>
      </w:r>
      <w:r>
        <w:rPr>
          <w:sz w:val="24"/>
          <w:szCs w:val="24"/>
        </w:rPr>
        <w:softHyphen/>
        <w:t>зора и суда. Административно-территориальная реформа. Усиление централизации и бюрократизации управления. Изменение роли Русской православной церкви в государстве и обществе в результате упразд</w:t>
      </w:r>
      <w:r>
        <w:rPr>
          <w:sz w:val="24"/>
          <w:szCs w:val="24"/>
        </w:rPr>
        <w:softHyphen/>
        <w:t>нения патриаршества и учреждения Синода. Налоговая реформа и сословная политика Петра I: ревизии, введение подушной подати, податные сословия. Указ о единонаследии, Табель о рангах. Значение указа о единонаследии и Табели о рангах. Формирование системы абсолютизма.</w:t>
      </w:r>
    </w:p>
    <w:p w:rsidR="009A10FA" w:rsidRDefault="009A10FA" w:rsidP="00BA0353">
      <w:pPr>
        <w:pStyle w:val="4"/>
        <w:shd w:val="clear" w:color="auto" w:fill="auto"/>
        <w:spacing w:after="0" w:line="250" w:lineRule="exact"/>
        <w:ind w:left="20" w:righ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Предпосылки экономического подъёма в первой четверти </w:t>
      </w:r>
      <w:r>
        <w:rPr>
          <w:sz w:val="24"/>
          <w:szCs w:val="24"/>
          <w:lang w:val="en-US"/>
        </w:rPr>
        <w:t>XVIII</w:t>
      </w:r>
      <w:r>
        <w:rPr>
          <w:sz w:val="24"/>
          <w:szCs w:val="24"/>
        </w:rPr>
        <w:t xml:space="preserve"> в. Строительство заводов, мануфактур и верфей. Создание базы металлургической индустрии на Урале. Роль государства в создании промыш</w:t>
      </w:r>
      <w:r>
        <w:rPr>
          <w:sz w:val="24"/>
          <w:szCs w:val="24"/>
        </w:rPr>
        <w:softHyphen/>
        <w:t>ленности. Преобладание крепостного и подневольного труда. Государственные меры поощрения торгов</w:t>
      </w:r>
      <w:r>
        <w:rPr>
          <w:sz w:val="24"/>
          <w:szCs w:val="24"/>
        </w:rPr>
        <w:softHyphen/>
        <w:t>ли и торгово-экономических связей: принципы меркантилизма и протекционизма. Таможенный тариф 1724 г. Дискуссии о реформах Петра I в исторической науке.</w:t>
      </w:r>
    </w:p>
    <w:p w:rsidR="009A10FA" w:rsidRDefault="009A10FA" w:rsidP="00BA0353">
      <w:pPr>
        <w:pStyle w:val="4"/>
        <w:shd w:val="clear" w:color="auto" w:fill="auto"/>
        <w:spacing w:after="0" w:line="250" w:lineRule="exact"/>
        <w:ind w:left="20" w:right="20" w:firstLine="28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реформа, Сенат, коллегии, Кабинет, прокурор, патриаршество, Свя</w:t>
      </w:r>
      <w:r>
        <w:rPr>
          <w:sz w:val="24"/>
          <w:szCs w:val="24"/>
        </w:rPr>
        <w:softHyphen/>
        <w:t>тейший Синод, Ратуша, Магистрат, губерния, губернатор, ревизия, фискал, ревизская душа, «ревизские сказки», подушная подать, Указ о единонаследии, Табель о рангах, мануфактура, завод, Берг-привилегия, работные люди, посессионные крестьяне, меркантилизм, протекционизм, Таможенный тариф.</w:t>
      </w:r>
    </w:p>
    <w:p w:rsidR="009A10FA" w:rsidRDefault="009A10FA" w:rsidP="00BA0353">
      <w:pPr>
        <w:pStyle w:val="4"/>
        <w:shd w:val="clear" w:color="auto" w:fill="auto"/>
        <w:spacing w:after="132" w:line="200" w:lineRule="exact"/>
        <w:ind w:left="20" w:firstLine="28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П.И. Ягужинский, Феофан Прокопович, С. Яворский, Никита Демидов.</w:t>
      </w:r>
    </w:p>
    <w:p w:rsidR="009A10FA" w:rsidRDefault="009A10FA" w:rsidP="00BA0353">
      <w:pPr>
        <w:pStyle w:val="90"/>
        <w:shd w:val="clear" w:color="auto" w:fill="auto"/>
        <w:spacing w:after="93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/>
          <w:sz w:val="24"/>
          <w:szCs w:val="24"/>
        </w:rPr>
        <w:t>Народные движения в начале XVIII в.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righ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>Причины народных выступлений в условиях Северной войны и масштабных реформ в социально-эко</w:t>
      </w:r>
      <w:r>
        <w:rPr>
          <w:sz w:val="24"/>
          <w:szCs w:val="24"/>
        </w:rPr>
        <w:softHyphen/>
        <w:t>номической, политической и духовной сферах. Восстание в Астрахани как пример казацких мятежей на юге России. Восстание под руководством Кондратия Булавина: причины, социальный состав и требова</w:t>
      </w:r>
      <w:r>
        <w:rPr>
          <w:sz w:val="24"/>
          <w:szCs w:val="24"/>
        </w:rPr>
        <w:softHyphen/>
        <w:t xml:space="preserve">ния восставших, ход восстания и причины его поражения. Башкирское восстание. Общее и особенное в народных движениях второй половины </w:t>
      </w:r>
      <w:r>
        <w:rPr>
          <w:sz w:val="24"/>
          <w:szCs w:val="24"/>
          <w:lang w:val="en-US"/>
        </w:rPr>
        <w:t>XVII</w:t>
      </w:r>
      <w:r>
        <w:rPr>
          <w:sz w:val="24"/>
          <w:szCs w:val="24"/>
        </w:rPr>
        <w:t xml:space="preserve"> — первой четверти </w:t>
      </w:r>
      <w:r>
        <w:rPr>
          <w:sz w:val="24"/>
          <w:szCs w:val="24"/>
          <w:lang w:val="en-US"/>
        </w:rPr>
        <w:t>XVIII</w:t>
      </w:r>
      <w:r>
        <w:rPr>
          <w:sz w:val="24"/>
          <w:szCs w:val="24"/>
        </w:rPr>
        <w:t xml:space="preserve"> в.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firstLine="28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казаки, атаман, «прелестные письма», старообрядцы.</w:t>
      </w:r>
    </w:p>
    <w:p w:rsidR="009A10FA" w:rsidRDefault="009A10FA" w:rsidP="00BA0353">
      <w:pPr>
        <w:pStyle w:val="4"/>
        <w:shd w:val="clear" w:color="auto" w:fill="auto"/>
        <w:spacing w:after="232" w:line="254" w:lineRule="exact"/>
        <w:ind w:left="20" w:right="20" w:firstLine="28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Б.П. Шереметев, К.А. Булавин, Батырша, Ю.В. Долгорукий, В.В. Долгорукий, П.И. Хованский.</w:t>
      </w:r>
    </w:p>
    <w:p w:rsidR="009A10FA" w:rsidRDefault="009A10FA" w:rsidP="00BA0353">
      <w:pPr>
        <w:pStyle w:val="90"/>
        <w:shd w:val="clear" w:color="auto" w:fill="auto"/>
        <w:spacing w:after="96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/>
          <w:sz w:val="24"/>
          <w:szCs w:val="24"/>
        </w:rPr>
        <w:t>Преобразования в области культуры и быта</w:t>
      </w:r>
    </w:p>
    <w:p w:rsidR="009A10FA" w:rsidRDefault="009A10FA" w:rsidP="00BA0353">
      <w:pPr>
        <w:pStyle w:val="4"/>
        <w:shd w:val="clear" w:color="auto" w:fill="auto"/>
        <w:spacing w:after="0" w:line="250" w:lineRule="exact"/>
        <w:ind w:left="20" w:righ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>Доминирование светского начала в культурной политике. Влияние культуры стран зарубежной Европы. Привлечение иностранных специалистов. Создание системы школ и специальных учебных заведений. Под</w:t>
      </w:r>
      <w:r>
        <w:rPr>
          <w:sz w:val="24"/>
          <w:szCs w:val="24"/>
        </w:rPr>
        <w:softHyphen/>
        <w:t>готовка к созданию Академии наук. Введение нового летосчисления, гражданского шрифта и гражданской печати. Первая газета «Ведомости». Театр, публичные библиотеки и музеи как культурные явления Нового времени. Новые черты в искусстве первой четверти XVIII в. Светская живопись И.Н. Никитина и А.М. Мат</w:t>
      </w:r>
      <w:r>
        <w:rPr>
          <w:sz w:val="24"/>
          <w:szCs w:val="24"/>
        </w:rPr>
        <w:softHyphen/>
        <w:t xml:space="preserve">веева. </w:t>
      </w:r>
      <w:r>
        <w:rPr>
          <w:sz w:val="24"/>
          <w:szCs w:val="24"/>
        </w:rPr>
        <w:lastRenderedPageBreak/>
        <w:t>Архитектура Петровской эпохи. Памятники раннего барокко. Повседневная жизнь и быт правящей элиты и основной массы населения. Перемены в образе жизни российского дворянства. Новые формы соци</w:t>
      </w:r>
      <w:r>
        <w:rPr>
          <w:sz w:val="24"/>
          <w:szCs w:val="24"/>
        </w:rPr>
        <w:softHyphen/>
        <w:t>альной коммуникации в дворянской среде. Ассамблеи, балы, фейерверки, светские государственные празд</w:t>
      </w:r>
      <w:r>
        <w:rPr>
          <w:sz w:val="24"/>
          <w:szCs w:val="24"/>
        </w:rPr>
        <w:softHyphen/>
        <w:t>ники. «Европейский» стиль в одежде, развлечениях, питании. Изменения в положении женщин.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right="20" w:firstLine="28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европейское летосчисление, Навигацкая школа, Морская академия, ци</w:t>
      </w:r>
      <w:r>
        <w:rPr>
          <w:sz w:val="24"/>
          <w:szCs w:val="24"/>
        </w:rPr>
        <w:softHyphen/>
        <w:t>фирные школы, гарнизонные школы, гражданская азбука, газета, библиотека, музей, Кунсткамера, Ака</w:t>
      </w:r>
      <w:r>
        <w:rPr>
          <w:sz w:val="24"/>
          <w:szCs w:val="24"/>
        </w:rPr>
        <w:softHyphen/>
        <w:t>демия наук, светский портрет, ассамблея, политес.</w:t>
      </w:r>
    </w:p>
    <w:p w:rsidR="009A10FA" w:rsidRDefault="009A10FA" w:rsidP="00BA0353">
      <w:pPr>
        <w:pStyle w:val="4"/>
        <w:shd w:val="clear" w:color="auto" w:fill="auto"/>
        <w:spacing w:after="232" w:line="254" w:lineRule="exact"/>
        <w:ind w:left="20" w:right="20" w:firstLine="28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Пётр I, Л.Ф. Магницкий, Л.Л. Блюментрост, И.Н. Никитин, А.М. Матвеев, Б.К. Растрелли, Д. Трезини, И.П. Зарудный.</w:t>
      </w:r>
    </w:p>
    <w:p w:rsidR="009A10FA" w:rsidRDefault="009A10FA" w:rsidP="00BA0353">
      <w:pPr>
        <w:pStyle w:val="90"/>
        <w:shd w:val="clear" w:color="auto" w:fill="auto"/>
        <w:spacing w:after="93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/>
          <w:sz w:val="24"/>
          <w:szCs w:val="24"/>
        </w:rPr>
        <w:t>Династия Романовых в первой четверти XVIII в.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righ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>Первая женитьба Петра и причины разлада семейных отношений. Дело царевича Алексея. Вторая же</w:t>
      </w:r>
      <w:r>
        <w:rPr>
          <w:sz w:val="24"/>
          <w:szCs w:val="24"/>
        </w:rPr>
        <w:softHyphen/>
        <w:t xml:space="preserve">нитьба Петра, личность Екатерины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Причины издания Устава о наследии престола и его последствия. Итоги, последствия и значение петровских преобразований. Образ Петра I в русской культуре.</w:t>
      </w:r>
    </w:p>
    <w:p w:rsidR="009A10FA" w:rsidRDefault="009A10FA" w:rsidP="00BA0353">
      <w:pPr>
        <w:pStyle w:val="4"/>
        <w:shd w:val="clear" w:color="auto" w:fill="auto"/>
        <w:spacing w:after="0" w:line="200" w:lineRule="exact"/>
        <w:ind w:left="20" w:firstLine="28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династия, Устав о наследии престола.</w:t>
      </w:r>
    </w:p>
    <w:p w:rsidR="009A10FA" w:rsidRDefault="009A10FA" w:rsidP="00BA0353">
      <w:pPr>
        <w:pStyle w:val="4"/>
        <w:shd w:val="clear" w:color="auto" w:fill="auto"/>
        <w:spacing w:after="364" w:line="200" w:lineRule="exact"/>
        <w:ind w:left="20" w:firstLine="28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Екатерина Алексеевна, царевич Алексей, П.А. Толстой.</w:t>
      </w:r>
    </w:p>
    <w:p w:rsidR="009A10FA" w:rsidRPr="00406206" w:rsidRDefault="009A10FA" w:rsidP="00BA0353">
      <w:pPr>
        <w:pStyle w:val="430"/>
        <w:shd w:val="clear" w:color="auto" w:fill="auto"/>
        <w:spacing w:before="0" w:after="246" w:line="230" w:lineRule="exact"/>
        <w:ind w:right="80"/>
        <w:rPr>
          <w:rFonts w:ascii="Times New Roman" w:hAnsi="Times New Roman"/>
          <w:b/>
          <w:sz w:val="24"/>
          <w:szCs w:val="24"/>
        </w:rPr>
      </w:pPr>
      <w:bookmarkStart w:id="25" w:name="bookmark67"/>
      <w:r w:rsidRPr="00406206">
        <w:rPr>
          <w:rStyle w:val="431pt"/>
          <w:rFonts w:ascii="Times New Roman" w:hAnsi="Times New Roman"/>
          <w:b/>
          <w:sz w:val="24"/>
          <w:szCs w:val="24"/>
        </w:rPr>
        <w:t>Раздел</w:t>
      </w:r>
      <w:r w:rsidRPr="00406206">
        <w:rPr>
          <w:rFonts w:ascii="Times New Roman" w:hAnsi="Times New Roman"/>
          <w:b/>
          <w:color w:val="000000"/>
          <w:sz w:val="24"/>
          <w:szCs w:val="24"/>
        </w:rPr>
        <w:t xml:space="preserve"> II. Россия в эпоху дворцовых переворотов (7 ч)</w:t>
      </w:r>
      <w:bookmarkEnd w:id="25"/>
    </w:p>
    <w:p w:rsidR="009A10FA" w:rsidRDefault="009A10FA" w:rsidP="00BA0353">
      <w:pPr>
        <w:pStyle w:val="90"/>
        <w:shd w:val="clear" w:color="auto" w:fill="auto"/>
        <w:spacing w:after="97" w:line="190" w:lineRule="exact"/>
        <w:ind w:left="20"/>
        <w:jc w:val="both"/>
        <w:rPr>
          <w:rFonts w:ascii="Times New Roman" w:hAnsi="Times New Roman"/>
          <w:sz w:val="24"/>
          <w:szCs w:val="24"/>
        </w:rPr>
      </w:pPr>
      <w:r>
        <w:rPr>
          <w:rStyle w:val="90pt"/>
          <w:rFonts w:ascii="Times New Roman" w:hAnsi="Times New Roman"/>
          <w:sz w:val="24"/>
          <w:szCs w:val="24"/>
        </w:rPr>
        <w:t>Россия после Петра I. Начало эпохи дворцовых переворотов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firstLine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Восшествие на престол Екатерины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Причины и сущность дворцовых переворотов. Фаворитизм.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firstLine="28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дворцовый переворот, гвардейцы, фаворитизм.</w:t>
      </w:r>
    </w:p>
    <w:p w:rsidR="009A10FA" w:rsidRDefault="009A10FA" w:rsidP="00BA0353">
      <w:pPr>
        <w:pStyle w:val="80"/>
        <w:shd w:val="clear" w:color="auto" w:fill="auto"/>
        <w:ind w:left="20"/>
        <w:rPr>
          <w:sz w:val="24"/>
          <w:szCs w:val="24"/>
        </w:rPr>
      </w:pPr>
      <w:r>
        <w:rPr>
          <w:color w:val="000000"/>
          <w:sz w:val="24"/>
          <w:szCs w:val="24"/>
        </w:rPr>
        <w:t>Основные персоналии:</w:t>
      </w:r>
      <w:r>
        <w:rPr>
          <w:rStyle w:val="13"/>
          <w:iCs/>
          <w:spacing w:val="-1"/>
          <w:sz w:val="24"/>
          <w:szCs w:val="24"/>
        </w:rPr>
        <w:t xml:space="preserve"> Екатерина </w:t>
      </w:r>
      <w:r>
        <w:rPr>
          <w:rStyle w:val="13"/>
          <w:iCs/>
          <w:spacing w:val="-1"/>
          <w:sz w:val="24"/>
          <w:szCs w:val="24"/>
          <w:lang w:val="en-US"/>
        </w:rPr>
        <w:t>I</w:t>
      </w:r>
      <w:r>
        <w:rPr>
          <w:rStyle w:val="13"/>
          <w:iCs/>
          <w:spacing w:val="-1"/>
          <w:sz w:val="24"/>
          <w:szCs w:val="24"/>
        </w:rPr>
        <w:t>.</w:t>
      </w: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color w:val="000000"/>
          <w:szCs w:val="20"/>
        </w:rPr>
      </w:pPr>
    </w:p>
    <w:p w:rsidR="009A10FA" w:rsidRDefault="009A10FA" w:rsidP="00BA0353">
      <w:pPr>
        <w:pStyle w:val="90"/>
        <w:shd w:val="clear" w:color="auto" w:fill="auto"/>
        <w:spacing w:after="96" w:line="190" w:lineRule="exact"/>
        <w:ind w:left="20" w:firstLine="300"/>
        <w:jc w:val="both"/>
        <w:rPr>
          <w:sz w:val="24"/>
          <w:szCs w:val="24"/>
        </w:rPr>
      </w:pPr>
      <w:r>
        <w:rPr>
          <w:rStyle w:val="90pt"/>
          <w:rFonts w:ascii="Times New Roman" w:hAnsi="Times New Roman"/>
          <w:sz w:val="24"/>
          <w:szCs w:val="24"/>
        </w:rPr>
        <w:t>Екатерина I и Пётр II</w:t>
      </w:r>
    </w:p>
    <w:p w:rsidR="009A10FA" w:rsidRDefault="009A10FA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Правление Екатерины I. Создание Верховного тайного совета. Усиление влияния А.Д. Меншикова при дворе. Вступление на престол Петра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Личность молодого императора. Борьба дворянских группировок за влияние на Петра II. Крушение политической карьеры А.Д. Меншикова. Вексельный устав 1729 г.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Верховный тайный совет, «верховники», Вексельный устав.</w:t>
      </w:r>
    </w:p>
    <w:p w:rsidR="009A10FA" w:rsidRDefault="009A10FA" w:rsidP="00BA0353">
      <w:pPr>
        <w:pStyle w:val="4"/>
        <w:shd w:val="clear" w:color="auto" w:fill="auto"/>
        <w:spacing w:after="23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Екатерина I, А.Д. Меншиков, А.И. Остерман, Пётр II, А.Г. Долгорукий, И.А. Долгорукий, Д.М. Голицын, Ф.М. Апраксин, Г.И. Головкин, П.А. Толстой.</w:t>
      </w:r>
    </w:p>
    <w:p w:rsidR="009A10FA" w:rsidRDefault="009A10FA" w:rsidP="00BA0353">
      <w:pPr>
        <w:pStyle w:val="520"/>
        <w:shd w:val="clear" w:color="auto" w:fill="auto"/>
        <w:spacing w:before="0" w:after="96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26" w:name="bookmark68"/>
      <w:r>
        <w:rPr>
          <w:rFonts w:ascii="Times New Roman" w:hAnsi="Times New Roman"/>
          <w:color w:val="000000"/>
          <w:sz w:val="24"/>
          <w:szCs w:val="24"/>
        </w:rPr>
        <w:t>Правление Анны Иоанновны</w:t>
      </w:r>
      <w:bookmarkEnd w:id="26"/>
    </w:p>
    <w:p w:rsidR="009A10FA" w:rsidRDefault="009A10FA" w:rsidP="00BA0353">
      <w:pPr>
        <w:pStyle w:val="4"/>
        <w:shd w:val="clear" w:color="auto" w:fill="auto"/>
        <w:spacing w:after="0" w:line="250" w:lineRule="exact"/>
        <w:ind w:lef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«Кондиции верховников» и приход к власти Анны Иоанновны. Создание Кабинета министров. Роль</w:t>
      </w:r>
    </w:p>
    <w:p w:rsidR="009A10FA" w:rsidRDefault="009A10FA" w:rsidP="00BA0353">
      <w:pPr>
        <w:pStyle w:val="4"/>
        <w:shd w:val="clear" w:color="auto" w:fill="auto"/>
        <w:tabs>
          <w:tab w:val="left" w:pos="572"/>
        </w:tabs>
        <w:spacing w:after="0" w:line="250" w:lineRule="exact"/>
        <w:ind w:left="20" w:right="20"/>
        <w:jc w:val="both"/>
        <w:rPr>
          <w:sz w:val="24"/>
          <w:szCs w:val="24"/>
        </w:rPr>
      </w:pPr>
      <w:r>
        <w:rPr>
          <w:sz w:val="24"/>
          <w:szCs w:val="24"/>
        </w:rPr>
        <w:t>Э.И. Бирона, Б.К. Миниха, А.И. Остермана и А.П. Волынского в управлении и политической жизни страны. Возобновление деятельности Тайной канцелярии. Расширение прав дворянского сословия. Ук</w:t>
      </w:r>
      <w:r>
        <w:rPr>
          <w:sz w:val="24"/>
          <w:szCs w:val="24"/>
        </w:rPr>
        <w:softHyphen/>
        <w:t>репление границ империи на юго-восточной окраине. Переход Младшего жуза в Казахстане под суве</w:t>
      </w:r>
      <w:r>
        <w:rPr>
          <w:sz w:val="24"/>
          <w:szCs w:val="24"/>
        </w:rPr>
        <w:softHyphen/>
        <w:t>ренитет Российской империи. Участие России в войне за польское наследство. Русско-турецкая война 1735—1739 гг.: причины, ход военных действий, итоги. Правление «Брауншвейгской фамилии».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lastRenderedPageBreak/>
        <w:t>Основные понятия и термины:</w:t>
      </w:r>
      <w:r>
        <w:rPr>
          <w:sz w:val="24"/>
          <w:szCs w:val="24"/>
        </w:rPr>
        <w:t xml:space="preserve"> «верховники», «Кондиции», Кабинет министров, бироновщина.</w:t>
      </w:r>
    </w:p>
    <w:p w:rsidR="009A10FA" w:rsidRDefault="009A10FA" w:rsidP="00BA0353">
      <w:pPr>
        <w:pStyle w:val="4"/>
        <w:shd w:val="clear" w:color="auto" w:fill="auto"/>
        <w:spacing w:after="23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Анна Иоанновна, Д.М. Голицын, Э.И. Бирон, А.И. Остерман, Б.К. Миних, А.П. Волынский, С. Лещинский, Август III, Иван (Иоанн) Антонович, Анна Леопольдовна.</w:t>
      </w:r>
    </w:p>
    <w:p w:rsidR="009A10FA" w:rsidRDefault="009A10FA" w:rsidP="00BA0353">
      <w:pPr>
        <w:pStyle w:val="520"/>
        <w:shd w:val="clear" w:color="auto" w:fill="auto"/>
        <w:spacing w:before="0" w:after="96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27" w:name="bookmark69"/>
      <w:r>
        <w:rPr>
          <w:rFonts w:ascii="Times New Roman" w:hAnsi="Times New Roman"/>
          <w:color w:val="000000"/>
          <w:sz w:val="24"/>
          <w:szCs w:val="24"/>
        </w:rPr>
        <w:t>Внешняя политика России в правление Елизаветы Петровны. Семилетняя война</w:t>
      </w:r>
      <w:bookmarkEnd w:id="27"/>
    </w:p>
    <w:p w:rsidR="009A10FA" w:rsidRDefault="009A10FA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Россия в европейской политике в середине XVIII в. Русско-шведская война 1741—1743 гг. Абоский мирный договор. Причины и начало Семилетней войны. Участие России в Семилетней войне. Победы русских войск. Изменение позиции России в конце войны в связи с вступлением на престол Петра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</w:t>
      </w:r>
      <w:r>
        <w:rPr>
          <w:sz w:val="24"/>
          <w:szCs w:val="24"/>
        </w:rPr>
        <w:t>: «равновесие» сил, коалиция, международный конфликт.</w:t>
      </w:r>
    </w:p>
    <w:p w:rsidR="009A10FA" w:rsidRDefault="009A10FA" w:rsidP="00BA0353">
      <w:pPr>
        <w:pStyle w:val="4"/>
        <w:shd w:val="clear" w:color="auto" w:fill="auto"/>
        <w:spacing w:after="232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Фридрих II, П.А. Румянцев, С.Ф. Апраксин, В.В. Фермор, П.С. Салтыков, А.Б. Бутурлин, З.Г. Чернышёв.</w:t>
      </w:r>
    </w:p>
    <w:p w:rsidR="009A10FA" w:rsidRDefault="009A10FA" w:rsidP="00BA0353">
      <w:pPr>
        <w:pStyle w:val="520"/>
        <w:shd w:val="clear" w:color="auto" w:fill="auto"/>
        <w:spacing w:before="0" w:after="96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28" w:name="bookmark70"/>
      <w:r>
        <w:rPr>
          <w:rFonts w:ascii="Times New Roman" w:hAnsi="Times New Roman"/>
          <w:color w:val="000000"/>
          <w:sz w:val="24"/>
          <w:szCs w:val="24"/>
        </w:rPr>
        <w:t>Внутренняя политика правительства Елизаветы Петровны. Пётр III</w:t>
      </w:r>
      <w:bookmarkEnd w:id="28"/>
    </w:p>
    <w:p w:rsidR="009A10FA" w:rsidRDefault="009A10FA" w:rsidP="00BA0353">
      <w:pPr>
        <w:pStyle w:val="4"/>
        <w:shd w:val="clear" w:color="auto" w:fill="auto"/>
        <w:spacing w:after="0" w:line="250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>Личность императрицы Елизаветы Петровны, её сподвижники. Новые права и привилегии дворян</w:t>
      </w:r>
      <w:r>
        <w:rPr>
          <w:sz w:val="24"/>
          <w:szCs w:val="24"/>
        </w:rPr>
        <w:softHyphen/>
        <w:t>ства. Вопрос о наследовании престола. Экономическая и финансовая политика. Деятельность П.И. Шу</w:t>
      </w:r>
      <w:r>
        <w:rPr>
          <w:sz w:val="24"/>
          <w:szCs w:val="24"/>
        </w:rPr>
        <w:softHyphen/>
        <w:t xml:space="preserve">валова. Ликвидация внутренних таможен, усиление роли косвенных налогов. Создание Дворянского и Купеческого банков. Распространение монополий в промышленности и внешней торговле. Правление Петра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. Личность императора. «Манифест о вольности дворянства». Причины, ход и итоги переворота 28 июня 1762 г.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sz w:val="24"/>
          <w:szCs w:val="24"/>
        </w:rPr>
        <w:t xml:space="preserve"> Сенат, внутренние таможни, прямой налог, косвенные налоги, монопо</w:t>
      </w:r>
      <w:r>
        <w:rPr>
          <w:sz w:val="24"/>
          <w:szCs w:val="24"/>
        </w:rPr>
        <w:softHyphen/>
        <w:t>лии, секуляризация, «Манифест о вольности дворянства».</w:t>
      </w:r>
    </w:p>
    <w:p w:rsidR="009A10FA" w:rsidRDefault="009A10FA" w:rsidP="00BA0353">
      <w:pPr>
        <w:pStyle w:val="4"/>
        <w:shd w:val="clear" w:color="auto" w:fill="auto"/>
        <w:spacing w:after="260" w:line="254" w:lineRule="exact"/>
        <w:ind w:left="20" w:right="20" w:firstLine="300"/>
        <w:jc w:val="both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персоналии:</w:t>
      </w:r>
      <w:r>
        <w:rPr>
          <w:sz w:val="24"/>
          <w:szCs w:val="24"/>
        </w:rPr>
        <w:t xml:space="preserve"> Елизавета Петровна, А.Г. и К.Г. Разумовские, П.И. Шувалов, Пётр III, Екатерина Алексеевна.</w:t>
      </w:r>
    </w:p>
    <w:p w:rsidR="009A10FA" w:rsidRPr="00406206" w:rsidRDefault="009A10FA" w:rsidP="00BA0353">
      <w:pPr>
        <w:pStyle w:val="430"/>
        <w:shd w:val="clear" w:color="auto" w:fill="auto"/>
        <w:spacing w:before="0" w:after="191" w:line="230" w:lineRule="exact"/>
        <w:ind w:right="100"/>
        <w:rPr>
          <w:rFonts w:ascii="Times New Roman" w:hAnsi="Times New Roman"/>
          <w:b/>
          <w:sz w:val="24"/>
          <w:szCs w:val="24"/>
        </w:rPr>
      </w:pPr>
      <w:bookmarkStart w:id="29" w:name="bookmark71"/>
      <w:r w:rsidRPr="00406206">
        <w:rPr>
          <w:rStyle w:val="431pt"/>
          <w:rFonts w:ascii="Times New Roman" w:hAnsi="Times New Roman"/>
          <w:b/>
          <w:sz w:val="24"/>
          <w:szCs w:val="24"/>
        </w:rPr>
        <w:t>Раздел</w:t>
      </w:r>
      <w:r w:rsidRPr="00406206">
        <w:rPr>
          <w:rFonts w:ascii="Times New Roman" w:hAnsi="Times New Roman"/>
          <w:b/>
          <w:color w:val="000000"/>
          <w:sz w:val="24"/>
          <w:szCs w:val="24"/>
        </w:rPr>
        <w:t xml:space="preserve"> III. Расцвет Российской империи (12 ч)</w:t>
      </w:r>
      <w:bookmarkEnd w:id="29"/>
    </w:p>
    <w:p w:rsidR="009A10FA" w:rsidRDefault="009A10FA" w:rsidP="00BA0353">
      <w:pPr>
        <w:pStyle w:val="520"/>
        <w:shd w:val="clear" w:color="auto" w:fill="auto"/>
        <w:spacing w:before="0" w:after="93" w:line="190" w:lineRule="exact"/>
        <w:ind w:left="20" w:firstLine="300"/>
        <w:rPr>
          <w:rFonts w:ascii="Times New Roman" w:hAnsi="Times New Roman"/>
          <w:sz w:val="24"/>
          <w:szCs w:val="24"/>
        </w:rPr>
      </w:pPr>
      <w:bookmarkStart w:id="30" w:name="bookmark72"/>
      <w:r>
        <w:rPr>
          <w:rFonts w:ascii="Times New Roman" w:hAnsi="Times New Roman"/>
          <w:color w:val="000000"/>
          <w:sz w:val="24"/>
          <w:szCs w:val="24"/>
        </w:rPr>
        <w:t>Внутренняя политика Екатерины II и просвещённый абсолютизм</w:t>
      </w:r>
      <w:bookmarkEnd w:id="30"/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Личность императрицы Екатерины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Идеалы Просвещения и просвещённый абсолютизм. Особен</w:t>
      </w:r>
      <w:r>
        <w:rPr>
          <w:sz w:val="24"/>
          <w:szCs w:val="24"/>
        </w:rPr>
        <w:softHyphen/>
        <w:t>ности просвещённого абсолютизма в России. Секуляризация церковного землевладения. Уложенная ко</w:t>
      </w:r>
      <w:r>
        <w:rPr>
          <w:sz w:val="24"/>
          <w:szCs w:val="24"/>
        </w:rPr>
        <w:softHyphen/>
        <w:t>миссия: состав, деятельность, причины роспуска. Идеи просвещённого абсолютизма в «Наказе» императ</w:t>
      </w:r>
      <w:r>
        <w:rPr>
          <w:sz w:val="24"/>
          <w:szCs w:val="24"/>
        </w:rPr>
        <w:softHyphen/>
        <w:t>рицы.</w:t>
      </w:r>
    </w:p>
    <w:p w:rsidR="009A10FA" w:rsidRDefault="009A10FA" w:rsidP="00BA0353">
      <w:pPr>
        <w:pStyle w:val="80"/>
        <w:shd w:val="clear" w:color="auto" w:fill="auto"/>
        <w:ind w:left="20" w:firstLine="300"/>
        <w:rPr>
          <w:sz w:val="24"/>
          <w:szCs w:val="24"/>
        </w:rPr>
      </w:pPr>
      <w:r>
        <w:rPr>
          <w:rStyle w:val="13"/>
          <w:iCs/>
          <w:spacing w:val="3"/>
          <w:sz w:val="24"/>
          <w:szCs w:val="24"/>
        </w:rPr>
        <w:t>Основные понятия и термины:</w:t>
      </w:r>
      <w:r>
        <w:rPr>
          <w:color w:val="000000"/>
          <w:sz w:val="24"/>
          <w:szCs w:val="24"/>
        </w:rPr>
        <w:t xml:space="preserve"> просвещённый абсолютизм, Уложенная комиссия, «Наказ», секуляриза</w:t>
      </w:r>
      <w:r>
        <w:rPr>
          <w:color w:val="000000"/>
          <w:sz w:val="24"/>
          <w:szCs w:val="24"/>
        </w:rPr>
        <w:softHyphen/>
        <w:t>ция. Основные персоналии:</w:t>
      </w:r>
      <w:r>
        <w:rPr>
          <w:rStyle w:val="13"/>
          <w:iCs/>
          <w:spacing w:val="-1"/>
          <w:sz w:val="24"/>
          <w:szCs w:val="24"/>
        </w:rPr>
        <w:t xml:space="preserve"> Екатерина </w:t>
      </w:r>
      <w:r>
        <w:rPr>
          <w:rStyle w:val="13"/>
          <w:iCs/>
          <w:spacing w:val="-1"/>
          <w:sz w:val="24"/>
          <w:szCs w:val="24"/>
          <w:lang w:val="en-US"/>
        </w:rPr>
        <w:t>II</w:t>
      </w:r>
      <w:r>
        <w:rPr>
          <w:rStyle w:val="13"/>
          <w:iCs/>
          <w:spacing w:val="-1"/>
          <w:sz w:val="24"/>
          <w:szCs w:val="24"/>
        </w:rPr>
        <w:t>.</w:t>
      </w:r>
    </w:p>
    <w:p w:rsidR="009A10FA" w:rsidRDefault="009A10FA" w:rsidP="00BA0353">
      <w:pPr>
        <w:pStyle w:val="4"/>
        <w:shd w:val="clear" w:color="auto" w:fill="auto"/>
        <w:spacing w:after="0" w:line="254" w:lineRule="exact"/>
        <w:ind w:left="20" w:right="20" w:firstLine="300"/>
        <w:jc w:val="both"/>
        <w:rPr>
          <w:sz w:val="24"/>
          <w:szCs w:val="24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color w:val="000000"/>
          <w:szCs w:val="20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Default="009A10FA" w:rsidP="00BA0353">
      <w:pPr>
        <w:pStyle w:val="Style4"/>
        <w:widowControl/>
        <w:tabs>
          <w:tab w:val="left" w:pos="590"/>
        </w:tabs>
        <w:spacing w:before="5" w:line="254" w:lineRule="exact"/>
        <w:ind w:right="5"/>
        <w:rPr>
          <w:rStyle w:val="FontStyle13"/>
          <w:rFonts w:cs="Times New Roman"/>
          <w:szCs w:val="20"/>
        </w:rPr>
      </w:pPr>
    </w:p>
    <w:p w:rsidR="009A10FA" w:rsidRPr="00E26D98" w:rsidRDefault="009A10FA" w:rsidP="00E26D98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95622D">
      <w:pPr>
        <w:ind w:left="-1191" w:firstLine="2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aps/>
          <w:color w:val="000000"/>
          <w:sz w:val="24"/>
          <w:szCs w:val="24"/>
        </w:rPr>
        <w:t xml:space="preserve">основное содержание С распределением курса по разделам 5 </w:t>
      </w:r>
      <w:r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XSpec="center" w:tblpY="348"/>
        <w:tblW w:w="12023" w:type="dxa"/>
        <w:tblCellMar>
          <w:left w:w="0" w:type="dxa"/>
          <w:right w:w="0" w:type="dxa"/>
        </w:tblCellMar>
        <w:tblLook w:val="00A0"/>
      </w:tblPr>
      <w:tblGrid>
        <w:gridCol w:w="992"/>
        <w:gridCol w:w="7062"/>
        <w:gridCol w:w="2268"/>
        <w:gridCol w:w="1701"/>
      </w:tblGrid>
      <w:tr w:rsidR="009A10FA" w:rsidRPr="003705E4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Раздел, название урока в  поурочном планировании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 по программе Ф.А. Михайловского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 по рабочей программе</w:t>
            </w:r>
          </w:p>
        </w:tc>
      </w:tr>
      <w:tr w:rsidR="009A10FA" w:rsidRPr="003705E4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Введение. Увлекательный мир истории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9A10FA" w:rsidRPr="003705E4" w:rsidTr="0095622D">
        <w:trPr>
          <w:trHeight w:val="25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  <w:lang w:eastAsia="en-US"/>
              </w:rPr>
            </w:pPr>
            <w:r w:rsidRPr="003705E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1. Жизнь и открытия первобытных людей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</w:tr>
      <w:tr w:rsidR="009A10FA" w:rsidRPr="003705E4" w:rsidTr="0095622D">
        <w:trPr>
          <w:trHeight w:val="28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Собиратели и охотники каменного века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A10FA" w:rsidRPr="003705E4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 истоков цивилизации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A10FA" w:rsidRPr="003705E4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II. Древний  Восток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17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17 часов</w:t>
            </w:r>
          </w:p>
        </w:tc>
      </w:tr>
      <w:tr w:rsidR="009A10FA" w:rsidRPr="003705E4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Цивилизации речных долин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 часов</w:t>
            </w:r>
          </w:p>
        </w:tc>
      </w:tr>
      <w:tr w:rsidR="009A10FA" w:rsidRPr="003705E4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left="17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A10FA" w:rsidRPr="003705E4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Западная Азия в век железа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9A10FA" w:rsidRPr="003705E4" w:rsidTr="0095622D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Великие державы Древнего Востока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9A10FA" w:rsidRPr="003705E4" w:rsidTr="0095622D">
        <w:trPr>
          <w:trHeight w:val="2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III. Древняя  Греция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18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18 часов</w:t>
            </w:r>
          </w:p>
        </w:tc>
      </w:tr>
      <w:tr w:rsidR="009A10FA" w:rsidRPr="003705E4" w:rsidTr="0095622D">
        <w:trPr>
          <w:trHeight w:val="2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A10FA" w:rsidRPr="003705E4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Рождение античного мира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A10FA" w:rsidRPr="003705E4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Греко-персидские войны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9A10FA" w:rsidRPr="003705E4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Могущество и упадок Афин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A10FA" w:rsidRPr="003705E4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Греческая культура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A10FA" w:rsidRPr="003705E4" w:rsidTr="0095622D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Македонские завоевания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9A10FA" w:rsidRPr="003705E4" w:rsidTr="0095622D">
        <w:trPr>
          <w:trHeight w:val="2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20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Раздел IV. Древний  Рим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20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20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23 часа</w:t>
            </w:r>
          </w:p>
        </w:tc>
      </w:tr>
      <w:tr w:rsidR="009A10FA" w:rsidRPr="003705E4" w:rsidTr="0095622D">
        <w:trPr>
          <w:trHeight w:val="3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Римской республики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A10FA" w:rsidRPr="003705E4" w:rsidTr="0095622D">
        <w:trPr>
          <w:trHeight w:val="2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A10FA" w:rsidRPr="003705E4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Гражданские войны в период Римской республики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</w:tr>
      <w:tr w:rsidR="009A10FA" w:rsidRPr="003705E4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Расцвет и могущество Римской империи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A10FA" w:rsidRPr="003705E4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Поздняя римская империя и закат античной цивилизации  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A10FA" w:rsidRPr="003705E4" w:rsidTr="0095622D">
        <w:trPr>
          <w:trHeight w:val="3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21-22</w:t>
            </w: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  <w:t>Заключение: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(повторительно-обобщающий урок по теме: «Древний Рим»; итоговый обобщающий урок)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firstLine="17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ind w:left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A10FA" w:rsidRPr="003705E4" w:rsidTr="0095622D">
        <w:trPr>
          <w:trHeight w:val="1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10FA" w:rsidRPr="003705E4" w:rsidRDefault="009A10F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 часов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9A10FA" w:rsidRPr="003705E4" w:rsidRDefault="009A10FA">
            <w:pPr>
              <w:spacing w:line="160" w:lineRule="atLeast"/>
              <w:ind w:firstLine="176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 часов</w:t>
            </w:r>
          </w:p>
        </w:tc>
      </w:tr>
    </w:tbl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</w:rPr>
      </w:pPr>
    </w:p>
    <w:p w:rsidR="009A10FA" w:rsidRDefault="009A10FA" w:rsidP="0095622D">
      <w:pPr>
        <w:ind w:left="-1191" w:firstLine="240"/>
        <w:jc w:val="both"/>
        <w:rPr>
          <w:sz w:val="24"/>
          <w:szCs w:val="24"/>
        </w:rPr>
      </w:pPr>
    </w:p>
    <w:p w:rsidR="009A10FA" w:rsidRDefault="009A10FA" w:rsidP="0095622D">
      <w:pPr>
        <w:jc w:val="both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br w:type="page"/>
      </w:r>
    </w:p>
    <w:p w:rsidR="009A10FA" w:rsidRDefault="009A10FA" w:rsidP="0095622D">
      <w:pPr>
        <w:ind w:left="-1191" w:firstLine="240"/>
        <w:jc w:val="center"/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Pr="0095622D" w:rsidRDefault="009A10FA" w:rsidP="0095622D">
      <w:pPr>
        <w:ind w:hanging="993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95622D">
        <w:rPr>
          <w:rFonts w:ascii="Times New Roman" w:hAnsi="Times New Roman"/>
          <w:b/>
          <w:caps/>
          <w:color w:val="000000"/>
          <w:sz w:val="24"/>
          <w:szCs w:val="24"/>
        </w:rPr>
        <w:t xml:space="preserve">основное содержание с распределением курса по разделам 6 </w:t>
      </w:r>
      <w:r w:rsidRPr="0095622D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Y="520"/>
        <w:tblW w:w="12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5103"/>
        <w:gridCol w:w="2660"/>
        <w:gridCol w:w="3260"/>
      </w:tblGrid>
      <w:tr w:rsidR="009A10FA" w:rsidRPr="003705E4" w:rsidTr="0095622D">
        <w:trPr>
          <w:trHeight w:val="148"/>
        </w:trPr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66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</w:tcPr>
          <w:p w:rsidR="009A10FA" w:rsidRPr="003705E4" w:rsidRDefault="009A10FA">
            <w:pPr>
              <w:tabs>
                <w:tab w:val="left" w:pos="87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</w:tr>
      <w:tr w:rsidR="009A10FA" w:rsidRPr="003705E4" w:rsidTr="0095622D">
        <w:trPr>
          <w:trHeight w:val="109"/>
        </w:trPr>
        <w:tc>
          <w:tcPr>
            <w:tcW w:w="12299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Раздел I. История Средних веков (30 часов)</w:t>
            </w: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Раннее Средневековье 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9  часов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Европа на подъёме 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13 часов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Дальные страны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 часа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На пороге нового времени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>
            <w:pPr>
              <w:ind w:left="48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Итого по истории Средних веков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28 часов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279"/>
        </w:trPr>
        <w:tc>
          <w:tcPr>
            <w:tcW w:w="12299" w:type="dxa"/>
            <w:gridSpan w:val="4"/>
            <w:vAlign w:val="center"/>
          </w:tcPr>
          <w:p w:rsidR="009A10FA" w:rsidRPr="003705E4" w:rsidRDefault="009A10FA">
            <w:pPr>
              <w:tabs>
                <w:tab w:val="left" w:pos="450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История России с древнейших времен до конца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 (40 часов)</w:t>
            </w:r>
          </w:p>
        </w:tc>
      </w:tr>
      <w:tr w:rsidR="009A10FA" w:rsidRPr="003705E4" w:rsidTr="0095622D">
        <w:trPr>
          <w:trHeight w:val="292"/>
        </w:trPr>
        <w:tc>
          <w:tcPr>
            <w:tcW w:w="1276" w:type="dxa"/>
          </w:tcPr>
          <w:p w:rsidR="009A10FA" w:rsidRPr="003705E4" w:rsidRDefault="009A10FA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6.</w:t>
            </w: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292"/>
        </w:trPr>
        <w:tc>
          <w:tcPr>
            <w:tcW w:w="1276" w:type="dxa"/>
          </w:tcPr>
          <w:p w:rsidR="009A10FA" w:rsidRPr="003705E4" w:rsidRDefault="009A10FA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Древнейшие жители нашей Родины 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 часа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412"/>
        </w:trPr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Русь 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веках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13 часов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412"/>
        </w:trPr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земли в середине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начале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  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  часов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392"/>
        </w:trPr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Русь между Востоком и Западом</w:t>
            </w:r>
          </w:p>
        </w:tc>
        <w:tc>
          <w:tcPr>
            <w:tcW w:w="2660" w:type="dxa"/>
            <w:vAlign w:val="center"/>
          </w:tcPr>
          <w:p w:rsidR="009A10FA" w:rsidRPr="003705E4" w:rsidRDefault="009A10FA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 часов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392"/>
        </w:trPr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10.</w:t>
            </w: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земли в середине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 </w:t>
            </w:r>
          </w:p>
        </w:tc>
        <w:tc>
          <w:tcPr>
            <w:tcW w:w="2660" w:type="dxa"/>
            <w:vAlign w:val="center"/>
          </w:tcPr>
          <w:p w:rsidR="009A10FA" w:rsidRPr="003705E4" w:rsidRDefault="009A10FA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7 часов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392"/>
        </w:trPr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11.</w:t>
            </w: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660" w:type="dxa"/>
            <w:vAlign w:val="center"/>
          </w:tcPr>
          <w:p w:rsidR="009A10FA" w:rsidRPr="003705E4" w:rsidRDefault="009A10FA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392"/>
        </w:trPr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12.</w:t>
            </w: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2660" w:type="dxa"/>
            <w:vAlign w:val="center"/>
          </w:tcPr>
          <w:p w:rsidR="009A10FA" w:rsidRPr="003705E4" w:rsidRDefault="009A10FA">
            <w:pPr>
              <w:ind w:firstLine="3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392"/>
        </w:trPr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Итого по истории России</w:t>
            </w:r>
          </w:p>
        </w:tc>
        <w:tc>
          <w:tcPr>
            <w:tcW w:w="26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40 часов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A10FA" w:rsidRPr="003705E4" w:rsidTr="0095622D">
        <w:trPr>
          <w:trHeight w:val="279"/>
        </w:trPr>
        <w:tc>
          <w:tcPr>
            <w:tcW w:w="1276" w:type="dxa"/>
          </w:tcPr>
          <w:p w:rsidR="009A10FA" w:rsidRPr="003705E4" w:rsidRDefault="009A10FA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6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9A10FA" w:rsidRDefault="009A10FA" w:rsidP="0095622D">
      <w:pPr>
        <w:ind w:left="960" w:firstLine="240"/>
        <w:jc w:val="both"/>
        <w:rPr>
          <w:rFonts w:ascii="Times New Roman" w:hAnsi="Times New Roman"/>
          <w:caps/>
          <w:color w:val="000000"/>
          <w:sz w:val="24"/>
          <w:szCs w:val="24"/>
          <w:lang w:eastAsia="en-US"/>
        </w:rPr>
      </w:pPr>
    </w:p>
    <w:p w:rsidR="009A10FA" w:rsidRDefault="009A10FA" w:rsidP="0095622D">
      <w:pPr>
        <w:ind w:left="960" w:firstLine="240"/>
        <w:jc w:val="both"/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Default="009A10FA" w:rsidP="0095622D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95622D">
      <w:pPr>
        <w:pStyle w:val="a4"/>
        <w:jc w:val="both"/>
        <w:rPr>
          <w:color w:val="000000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ind w:hanging="993"/>
        <w:jc w:val="center"/>
        <w:rPr>
          <w:caps/>
          <w:sz w:val="24"/>
          <w:szCs w:val="24"/>
        </w:rPr>
      </w:pPr>
    </w:p>
    <w:p w:rsidR="009A10FA" w:rsidRDefault="009A10FA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Default="009A10FA" w:rsidP="0095622D">
      <w:pPr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9A10FA" w:rsidRPr="0095622D" w:rsidRDefault="009A10FA" w:rsidP="0095622D">
      <w:pPr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95622D">
        <w:rPr>
          <w:rFonts w:ascii="Times New Roman" w:hAnsi="Times New Roman"/>
          <w:b/>
          <w:caps/>
          <w:color w:val="000000"/>
          <w:sz w:val="24"/>
          <w:szCs w:val="24"/>
        </w:rPr>
        <w:t xml:space="preserve"> основное содержание с распределением курса по разделам       7 </w:t>
      </w:r>
      <w:r w:rsidRPr="0095622D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Y="520"/>
        <w:tblW w:w="12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5103"/>
        <w:gridCol w:w="2660"/>
        <w:gridCol w:w="3260"/>
      </w:tblGrid>
      <w:tr w:rsidR="009A10FA" w:rsidRPr="003705E4" w:rsidTr="0095622D">
        <w:trPr>
          <w:trHeight w:val="148"/>
        </w:trPr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66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</w:tcPr>
          <w:p w:rsidR="009A10FA" w:rsidRPr="003705E4" w:rsidRDefault="009A10FA">
            <w:pPr>
              <w:tabs>
                <w:tab w:val="left" w:pos="87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</w:tr>
      <w:tr w:rsidR="009A10FA" w:rsidRPr="003705E4" w:rsidTr="0095622D">
        <w:trPr>
          <w:trHeight w:val="109"/>
        </w:trPr>
        <w:tc>
          <w:tcPr>
            <w:tcW w:w="12299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I  История России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 (40 часов)</w:t>
            </w: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tabs>
                <w:tab w:val="left" w:pos="450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Default="009A10FA">
            <w:pPr>
              <w:rPr>
                <w:rFonts w:ascii="Microsoft Sans Serif" w:hAnsi="Microsoft Sans Serif" w:cs="Microsoft Sans Serif"/>
                <w:color w:val="000000"/>
                <w:spacing w:val="33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13"/>
                <w:iCs/>
                <w:spacing w:val="-1"/>
                <w:sz w:val="24"/>
                <w:szCs w:val="24"/>
              </w:rPr>
              <w:t xml:space="preserve">Создание Московского царства 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Cs/>
                <w:spacing w:val="-1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Cs/>
                <w:spacing w:val="-1"/>
                <w:sz w:val="24"/>
                <w:szCs w:val="24"/>
              </w:rPr>
              <w:t xml:space="preserve">Смутное время  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Cs/>
                <w:spacing w:val="-1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A10FA" w:rsidRPr="003705E4" w:rsidTr="0095622D">
        <w:trPr>
          <w:trHeight w:val="298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13"/>
                <w:iCs/>
                <w:spacing w:val="-1"/>
                <w:sz w:val="24"/>
                <w:szCs w:val="24"/>
              </w:rPr>
              <w:t>Россия при первых Романовых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Cs/>
                <w:spacing w:val="-1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История Дальнего Востока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66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Итого по истории России</w:t>
            </w:r>
          </w:p>
        </w:tc>
        <w:tc>
          <w:tcPr>
            <w:tcW w:w="26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 часов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A10FA" w:rsidRPr="003705E4" w:rsidTr="0095622D">
        <w:trPr>
          <w:trHeight w:val="279"/>
        </w:trPr>
        <w:tc>
          <w:tcPr>
            <w:tcW w:w="12299" w:type="dxa"/>
            <w:gridSpan w:val="4"/>
            <w:vAlign w:val="center"/>
          </w:tcPr>
          <w:p w:rsidR="009A10FA" w:rsidRPr="003705E4" w:rsidRDefault="009A10FA">
            <w:pPr>
              <w:tabs>
                <w:tab w:val="left" w:pos="4500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I. Всеобщая история. История нового времени.(28 часов)</w:t>
            </w:r>
          </w:p>
        </w:tc>
      </w:tr>
      <w:tr w:rsidR="009A10FA" w:rsidRPr="003705E4" w:rsidTr="0095622D">
        <w:trPr>
          <w:trHeight w:val="292"/>
        </w:trPr>
        <w:tc>
          <w:tcPr>
            <w:tcW w:w="1276" w:type="dxa"/>
          </w:tcPr>
          <w:p w:rsidR="009A10FA" w:rsidRPr="003705E4" w:rsidRDefault="009A10FA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9A10FA" w:rsidRPr="003705E4" w:rsidRDefault="009A10FA">
            <w:pPr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2660" w:type="dxa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9A10FA" w:rsidRPr="003705E4" w:rsidTr="0095622D">
        <w:trPr>
          <w:trHeight w:val="292"/>
        </w:trPr>
        <w:tc>
          <w:tcPr>
            <w:tcW w:w="1276" w:type="dxa"/>
          </w:tcPr>
          <w:p w:rsidR="009A10FA" w:rsidRPr="003705E4" w:rsidRDefault="009A10FA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9A10FA" w:rsidRPr="003705E4" w:rsidRDefault="009A10FA">
            <w:pPr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Мир в начале Нового времени </w:t>
            </w:r>
          </w:p>
        </w:tc>
        <w:tc>
          <w:tcPr>
            <w:tcW w:w="2660" w:type="dxa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15 часов</w:t>
            </w:r>
          </w:p>
        </w:tc>
        <w:tc>
          <w:tcPr>
            <w:tcW w:w="3260" w:type="dxa"/>
          </w:tcPr>
          <w:p w:rsidR="009A10FA" w:rsidRPr="003705E4" w:rsidRDefault="009A10FA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1 часа</w:t>
            </w:r>
          </w:p>
        </w:tc>
      </w:tr>
      <w:tr w:rsidR="009A10FA" w:rsidRPr="003705E4" w:rsidTr="0095622D">
        <w:trPr>
          <w:trHeight w:val="292"/>
        </w:trPr>
        <w:tc>
          <w:tcPr>
            <w:tcW w:w="1276" w:type="dxa"/>
          </w:tcPr>
          <w:p w:rsidR="009A10FA" w:rsidRPr="003705E4" w:rsidRDefault="009A10FA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9A10FA" w:rsidRDefault="009A10FA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Первые революции Нового времени. Международные отношения</w:t>
            </w:r>
          </w:p>
          <w:p w:rsidR="009A10FA" w:rsidRDefault="009A10FA">
            <w:pPr>
              <w:pStyle w:val="aa"/>
              <w:spacing w:before="0" w:beforeAutospacing="0" w:after="0" w:afterAutospacing="0"/>
              <w:rPr>
                <w:color w:val="000000"/>
              </w:rPr>
            </w:pPr>
            <w:r>
              <w:t>(борьба за первенство в Европе и в колониях)</w:t>
            </w:r>
          </w:p>
        </w:tc>
        <w:tc>
          <w:tcPr>
            <w:tcW w:w="2660" w:type="dxa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9A10FA" w:rsidRPr="003705E4" w:rsidRDefault="009A10FA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1 часа</w:t>
            </w:r>
          </w:p>
        </w:tc>
      </w:tr>
      <w:tr w:rsidR="009A10FA" w:rsidRPr="003705E4" w:rsidTr="0095622D">
        <w:trPr>
          <w:trHeight w:val="292"/>
        </w:trPr>
        <w:tc>
          <w:tcPr>
            <w:tcW w:w="1276" w:type="dxa"/>
          </w:tcPr>
          <w:p w:rsidR="009A10FA" w:rsidRPr="003705E4" w:rsidRDefault="009A10FA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9A10FA" w:rsidRDefault="009A10FA">
            <w:pPr>
              <w:pStyle w:val="aa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Традиционные общества Востока. Начало европейской колонизации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</w:tc>
        <w:tc>
          <w:tcPr>
            <w:tcW w:w="2660" w:type="dxa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4 часов </w:t>
            </w:r>
          </w:p>
        </w:tc>
        <w:tc>
          <w:tcPr>
            <w:tcW w:w="3260" w:type="dxa"/>
          </w:tcPr>
          <w:p w:rsidR="009A10FA" w:rsidRPr="003705E4" w:rsidRDefault="009A10FA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292"/>
        </w:trPr>
        <w:tc>
          <w:tcPr>
            <w:tcW w:w="1276" w:type="dxa"/>
          </w:tcPr>
          <w:p w:rsidR="009A10FA" w:rsidRPr="003705E4" w:rsidRDefault="009A10FA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9A10FA" w:rsidRPr="003705E4" w:rsidRDefault="009A10FA">
            <w:pPr>
              <w:tabs>
                <w:tab w:val="left" w:pos="2057"/>
              </w:tabs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Региональный компонент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660" w:type="dxa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1 часа</w:t>
            </w:r>
          </w:p>
        </w:tc>
        <w:tc>
          <w:tcPr>
            <w:tcW w:w="3260" w:type="dxa"/>
          </w:tcPr>
          <w:p w:rsidR="009A10FA" w:rsidRPr="003705E4" w:rsidRDefault="009A10FA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292"/>
        </w:trPr>
        <w:tc>
          <w:tcPr>
            <w:tcW w:w="1276" w:type="dxa"/>
          </w:tcPr>
          <w:p w:rsidR="009A10FA" w:rsidRPr="003705E4" w:rsidRDefault="009A10FA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ap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9A10FA" w:rsidRPr="003705E4" w:rsidRDefault="009A10FA">
            <w:pPr>
              <w:tabs>
                <w:tab w:val="left" w:pos="2057"/>
              </w:tabs>
              <w:ind w:left="3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Обобщение по курсу «История нового времени»</w:t>
            </w:r>
          </w:p>
        </w:tc>
        <w:tc>
          <w:tcPr>
            <w:tcW w:w="2660" w:type="dxa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A10FA" w:rsidRPr="003705E4" w:rsidRDefault="009A10FA">
            <w:p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</w:tr>
      <w:tr w:rsidR="009A10FA" w:rsidRPr="003705E4" w:rsidTr="0095622D">
        <w:trPr>
          <w:trHeight w:val="292"/>
        </w:trPr>
        <w:tc>
          <w:tcPr>
            <w:tcW w:w="1276" w:type="dxa"/>
          </w:tcPr>
          <w:p w:rsidR="009A10FA" w:rsidRPr="003705E4" w:rsidRDefault="009A10FA">
            <w:pPr>
              <w:ind w:left="120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9A10FA" w:rsidRPr="003705E4" w:rsidRDefault="009A10FA">
            <w:pPr>
              <w:rPr>
                <w:color w:val="000000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Итоги</w:t>
            </w:r>
          </w:p>
        </w:tc>
        <w:tc>
          <w:tcPr>
            <w:tcW w:w="2660" w:type="dxa"/>
          </w:tcPr>
          <w:p w:rsidR="009A10FA" w:rsidRPr="003705E4" w:rsidRDefault="009A10FA">
            <w:pPr>
              <w:jc w:val="center"/>
              <w:rPr>
                <w:color w:val="000000"/>
                <w:lang w:eastAsia="en-US"/>
              </w:rPr>
            </w:pPr>
            <w:r w:rsidRPr="003705E4">
              <w:rPr>
                <w:color w:val="000000"/>
              </w:rPr>
              <w:t>28</w:t>
            </w:r>
          </w:p>
        </w:tc>
        <w:tc>
          <w:tcPr>
            <w:tcW w:w="3260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  <w:lang w:val="en-US"/>
        </w:rPr>
      </w:pPr>
    </w:p>
    <w:p w:rsidR="009A10FA" w:rsidRDefault="009A10FA" w:rsidP="0095622D">
      <w:pPr>
        <w:jc w:val="both"/>
        <w:rPr>
          <w:b/>
          <w:sz w:val="24"/>
          <w:szCs w:val="24"/>
          <w:bdr w:val="none" w:sz="0" w:space="0" w:color="auto" w:frame="1"/>
        </w:rPr>
      </w:pPr>
    </w:p>
    <w:p w:rsidR="009A10FA" w:rsidRDefault="009A10FA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Default="009A10FA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Default="009A10FA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Default="009A10FA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Default="009A10FA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Default="009A10FA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Default="009A10FA" w:rsidP="0095622D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Default="009A10FA" w:rsidP="0095622D">
      <w:pPr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9A10FA" w:rsidRPr="0095622D" w:rsidRDefault="009A10FA" w:rsidP="0095622D">
      <w:pPr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95622D">
        <w:rPr>
          <w:rFonts w:ascii="Times New Roman" w:hAnsi="Times New Roman"/>
          <w:b/>
          <w:caps/>
          <w:color w:val="000000"/>
          <w:sz w:val="24"/>
          <w:szCs w:val="24"/>
        </w:rPr>
        <w:t xml:space="preserve">основное содержание с распределением курса по разделам 8 </w:t>
      </w:r>
      <w:r w:rsidRPr="0095622D">
        <w:rPr>
          <w:rFonts w:ascii="Times New Roman" w:hAnsi="Times New Roman"/>
          <w:b/>
          <w:color w:val="000000"/>
          <w:sz w:val="24"/>
          <w:szCs w:val="24"/>
        </w:rPr>
        <w:t>класс</w:t>
      </w:r>
    </w:p>
    <w:tbl>
      <w:tblPr>
        <w:tblpPr w:leftFromText="180" w:rightFromText="180" w:vertAnchor="text" w:horzAnchor="margin" w:tblpY="419"/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5"/>
        <w:gridCol w:w="7336"/>
        <w:gridCol w:w="2410"/>
        <w:gridCol w:w="3544"/>
      </w:tblGrid>
      <w:tr w:rsidR="009A10FA" w:rsidRPr="003705E4" w:rsidTr="0095622D">
        <w:trPr>
          <w:trHeight w:val="148"/>
        </w:trPr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33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410" w:type="dxa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</w:tcPr>
          <w:p w:rsidR="009A10FA" w:rsidRPr="003705E4" w:rsidRDefault="009A10FA">
            <w:pPr>
              <w:tabs>
                <w:tab w:val="left" w:pos="87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</w:tr>
      <w:tr w:rsidR="009A10FA" w:rsidRPr="003705E4" w:rsidTr="0095622D">
        <w:trPr>
          <w:trHeight w:val="109"/>
        </w:trPr>
        <w:tc>
          <w:tcPr>
            <w:tcW w:w="14567" w:type="dxa"/>
            <w:gridSpan w:val="4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Раздел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I. Всеобщая история. История нового времени.(30 часов)</w:t>
            </w:r>
          </w:p>
        </w:tc>
      </w:tr>
      <w:tr w:rsidR="009A10FA" w:rsidRPr="003705E4" w:rsidTr="0095622D">
        <w:trPr>
          <w:trHeight w:val="39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430"/>
              <w:shd w:val="clear" w:color="auto" w:fill="auto"/>
              <w:spacing w:before="0" w:after="88" w:line="230" w:lineRule="exact"/>
              <w:ind w:right="6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(1ч)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655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a4"/>
              <w:rPr>
                <w:sz w:val="24"/>
                <w:szCs w:val="24"/>
              </w:rPr>
            </w:pPr>
            <w:r w:rsidRPr="003705E4">
              <w:t xml:space="preserve">ГЛАВА </w:t>
            </w:r>
            <w:r w:rsidRPr="003705E4">
              <w:rPr>
                <w:lang w:val="en-US"/>
              </w:rPr>
              <w:t>III</w:t>
            </w:r>
            <w:r w:rsidRPr="003705E4">
              <w:t xml:space="preserve">. ЭПОХА ПРОСВЕЩЕНИЯ. ВРЕМЯ ПРЕОБРАЗОВАНИЙ </w:t>
            </w:r>
          </w:p>
          <w:p w:rsidR="009A10FA" w:rsidRPr="003705E4" w:rsidRDefault="009A10FA">
            <w:pPr>
              <w:pStyle w:val="430"/>
              <w:shd w:val="clear" w:color="auto" w:fill="auto"/>
              <w:spacing w:before="0" w:after="126" w:line="230" w:lineRule="exact"/>
              <w:ind w:right="6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(21 часов)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582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a4"/>
              <w:rPr>
                <w:sz w:val="24"/>
                <w:szCs w:val="24"/>
              </w:rPr>
            </w:pPr>
            <w:r w:rsidRPr="003705E4">
              <w:t xml:space="preserve">ГЛАВА </w:t>
            </w:r>
            <w:r w:rsidRPr="003705E4">
              <w:rPr>
                <w:lang w:val="en-US"/>
              </w:rPr>
              <w:t>I</w:t>
            </w:r>
            <w:r w:rsidRPr="003705E4">
              <w:t xml:space="preserve">V.  ТРАДИЦИОННЫЕ ОБЩЕСТВА ВОСТОКА. НАЧАЛО ЕВРОПЕЙСКОЙ КОЛОНИЗАЦИИ </w:t>
            </w:r>
          </w:p>
          <w:p w:rsidR="009A10FA" w:rsidRPr="003705E4" w:rsidRDefault="009A10FA">
            <w:pPr>
              <w:pStyle w:val="430"/>
              <w:shd w:val="clear" w:color="auto" w:fill="auto"/>
              <w:spacing w:before="0" w:after="246" w:line="230" w:lineRule="exact"/>
              <w:ind w:right="8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(5 часов)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298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430"/>
              <w:shd w:val="clear" w:color="auto" w:fill="auto"/>
              <w:spacing w:before="0" w:after="191" w:line="230" w:lineRule="exact"/>
              <w:ind w:right="10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  <w:t xml:space="preserve">Итоговое повторение </w:t>
            </w: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(1ч)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152"/>
        </w:trPr>
        <w:tc>
          <w:tcPr>
            <w:tcW w:w="1276" w:type="dxa"/>
          </w:tcPr>
          <w:p w:rsidR="009A10FA" w:rsidRPr="003705E4" w:rsidRDefault="009A10FA">
            <w:pPr>
              <w:ind w:left="480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430"/>
              <w:shd w:val="clear" w:color="auto" w:fill="auto"/>
              <w:spacing w:before="0" w:after="191" w:line="230" w:lineRule="exact"/>
              <w:ind w:right="10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 w:cs="Microsoft Sans Serif"/>
                <w:color w:val="000000"/>
                <w:sz w:val="24"/>
                <w:szCs w:val="24"/>
                <w:lang w:eastAsia="en-US"/>
              </w:rPr>
              <w:t>Итого по Всеобщая история</w:t>
            </w: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A10FA" w:rsidRPr="003705E4" w:rsidTr="0095622D">
        <w:trPr>
          <w:trHeight w:val="279"/>
        </w:trPr>
        <w:tc>
          <w:tcPr>
            <w:tcW w:w="14567" w:type="dxa"/>
            <w:gridSpan w:val="4"/>
            <w:vAlign w:val="center"/>
          </w:tcPr>
          <w:p w:rsidR="009A10FA" w:rsidRPr="003705E4" w:rsidRDefault="009A10FA">
            <w:pPr>
              <w:tabs>
                <w:tab w:val="left" w:pos="4500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I  История России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XVIII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 (40 часов)</w:t>
            </w:r>
          </w:p>
        </w:tc>
      </w:tr>
      <w:tr w:rsidR="009A10FA" w:rsidRPr="003705E4" w:rsidTr="0095622D">
        <w:trPr>
          <w:trHeight w:val="292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430"/>
              <w:shd w:val="clear" w:color="auto" w:fill="auto"/>
              <w:spacing w:before="0" w:after="88" w:line="230" w:lineRule="exact"/>
              <w:ind w:right="6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(1 ч)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95622D">
        <w:trPr>
          <w:trHeight w:val="576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430"/>
              <w:shd w:val="clear" w:color="auto" w:fill="auto"/>
              <w:spacing w:before="0" w:after="126" w:line="230" w:lineRule="exact"/>
              <w:ind w:right="6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Эпоха реформ Петра I </w:t>
            </w: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(9 ч)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412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430"/>
              <w:shd w:val="clear" w:color="auto" w:fill="auto"/>
              <w:spacing w:before="0" w:after="246" w:line="230" w:lineRule="exact"/>
              <w:ind w:right="8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Россия в эпоху дворцовых переворотов </w:t>
            </w: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(7 ч)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412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430"/>
              <w:shd w:val="clear" w:color="auto" w:fill="auto"/>
              <w:spacing w:before="0" w:after="191" w:line="230" w:lineRule="exact"/>
              <w:ind w:right="10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Расцвет Российской империи </w:t>
            </w: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(12 ч)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412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430"/>
              <w:shd w:val="clear" w:color="auto" w:fill="auto"/>
              <w:spacing w:before="0" w:after="255" w:line="283" w:lineRule="exact"/>
              <w:ind w:right="8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Русская культура, наука, общественная мысль после Петра Великого </w:t>
            </w: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(10 ч)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348"/>
        </w:trPr>
        <w:tc>
          <w:tcPr>
            <w:tcW w:w="1276" w:type="dxa"/>
          </w:tcPr>
          <w:p w:rsidR="009A10FA" w:rsidRPr="003705E4" w:rsidRDefault="009A10FA" w:rsidP="0095622D">
            <w:pPr>
              <w:numPr>
                <w:ilvl w:val="0"/>
                <w:numId w:val="19"/>
              </w:numPr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pStyle w:val="520"/>
              <w:shd w:val="clear" w:color="auto" w:fill="auto"/>
              <w:spacing w:before="0" w:after="0" w:line="190" w:lineRule="exact"/>
              <w:ind w:left="20"/>
              <w:jc w:val="left"/>
              <w:rPr>
                <w:rFonts w:ascii="Times New Roman" w:hAnsi="Times New Roman" w:cs="Microsoft Sans Serif"/>
                <w:sz w:val="24"/>
                <w:szCs w:val="24"/>
                <w:lang w:eastAsia="en-US"/>
              </w:rPr>
            </w:pPr>
            <w:bookmarkStart w:id="31" w:name="bookmark88"/>
            <w:r w:rsidRPr="003705E4">
              <w:rPr>
                <w:rFonts w:ascii="Times New Roman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Обобщающее повторение </w:t>
            </w:r>
            <w:bookmarkEnd w:id="31"/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(1 ч)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A10FA" w:rsidRPr="003705E4" w:rsidTr="0095622D">
        <w:trPr>
          <w:trHeight w:val="412"/>
        </w:trPr>
        <w:tc>
          <w:tcPr>
            <w:tcW w:w="1276" w:type="dxa"/>
          </w:tcPr>
          <w:p w:rsidR="009A10FA" w:rsidRPr="003705E4" w:rsidRDefault="009A10FA">
            <w:pPr>
              <w:ind w:left="480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Итоги по истории России</w:t>
            </w: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9A10FA" w:rsidRPr="003705E4" w:rsidTr="0095622D">
        <w:trPr>
          <w:trHeight w:val="412"/>
        </w:trPr>
        <w:tc>
          <w:tcPr>
            <w:tcW w:w="1276" w:type="dxa"/>
          </w:tcPr>
          <w:p w:rsidR="009A10FA" w:rsidRPr="003705E4" w:rsidRDefault="009A10FA">
            <w:pPr>
              <w:ind w:left="480"/>
              <w:rPr>
                <w:rFonts w:ascii="Times New Roman" w:hAnsi="Times New Roman"/>
                <w:cap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7" w:type="dxa"/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Итоги</w:t>
            </w:r>
          </w:p>
        </w:tc>
        <w:tc>
          <w:tcPr>
            <w:tcW w:w="2410" w:type="dxa"/>
          </w:tcPr>
          <w:p w:rsidR="009A10FA" w:rsidRPr="003705E4" w:rsidRDefault="009A10FA">
            <w:pPr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68 часов</w:t>
            </w:r>
          </w:p>
        </w:tc>
        <w:tc>
          <w:tcPr>
            <w:tcW w:w="3544" w:type="dxa"/>
            <w:vAlign w:val="center"/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9A10FA" w:rsidRDefault="009A10FA" w:rsidP="00F67ED8">
      <w:pPr>
        <w:rPr>
          <w:rFonts w:ascii="Times New Roman" w:hAnsi="Times New Roman"/>
          <w:caps/>
          <w:color w:val="000000"/>
          <w:sz w:val="24"/>
          <w:szCs w:val="24"/>
        </w:rPr>
      </w:pPr>
    </w:p>
    <w:p w:rsidR="009A10FA" w:rsidRDefault="009A10FA" w:rsidP="0095622D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lang w:val="en-US"/>
        </w:rPr>
        <w:t>X</w:t>
      </w: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. Критерии оценивания устного (письменного) ответа:</w:t>
      </w:r>
    </w:p>
    <w:p w:rsidR="009A10FA" w:rsidRDefault="009A10FA" w:rsidP="0095622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«Пять»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 материал усвоен в полном объёме, изложен логично, без существенных ошибок, не требуется дополнительных вопросов, выводы опираются на теоретические знания, доказательны; применяются умения, необходимые для ответа; речь хорошая. Такая же оценка ставится за краткий точный ответ на особенно сложные вопросы или за подробное исправление и дополнение другого ученика;</w:t>
      </w:r>
    </w:p>
    <w:p w:rsidR="009A10FA" w:rsidRDefault="009A10FA" w:rsidP="0095622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 «Четыре»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 в усвоении материала допущены незначительные пробелы и ошибки, изложение, недостаточно систематизированное и последовательное, выводы доказательны, но содержат отдельные неточности, применяются не все требуемые теоретические знания и умения;</w:t>
      </w:r>
    </w:p>
    <w:p w:rsidR="009A10FA" w:rsidRDefault="009A10FA" w:rsidP="0095622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 «Три»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 в усвоении материала имеются существенные пробелы, изложение недостаточно самостоятельное, не систематизированное, содержит существенные ошибки; в том числе в выводах, аргументация слабая, умения не проявлены, речь бедная;</w:t>
      </w:r>
    </w:p>
    <w:p w:rsidR="009A10FA" w:rsidRDefault="009A10FA" w:rsidP="0095622D">
      <w:pPr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«Два»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- главное содержание не раскрыто.</w:t>
      </w:r>
    </w:p>
    <w:p w:rsidR="009A10FA" w:rsidRDefault="009A10FA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Нормы оценки знаний за выполнение теста </w:t>
      </w:r>
    </w:p>
    <w:tbl>
      <w:tblPr>
        <w:tblW w:w="0" w:type="auto"/>
        <w:tblInd w:w="2295" w:type="dxa"/>
        <w:tblLayout w:type="fixed"/>
        <w:tblCellMar>
          <w:left w:w="0" w:type="dxa"/>
          <w:right w:w="0" w:type="dxa"/>
        </w:tblCellMar>
        <w:tblLook w:val="00A0"/>
      </w:tblPr>
      <w:tblGrid>
        <w:gridCol w:w="2435"/>
        <w:gridCol w:w="1895"/>
        <w:gridCol w:w="1895"/>
        <w:gridCol w:w="1895"/>
        <w:gridCol w:w="1905"/>
      </w:tblGrid>
      <w:tr w:rsidR="009A10FA" w:rsidRPr="003705E4" w:rsidTr="0095622D">
        <w:trPr>
          <w:trHeight w:val="828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% выполнения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0-35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36-60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61-85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86-100</w:t>
            </w:r>
          </w:p>
        </w:tc>
      </w:tr>
      <w:tr w:rsidR="009A10FA" w:rsidRPr="003705E4" w:rsidTr="0095622D">
        <w:trPr>
          <w:trHeight w:val="828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Отметка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«2»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«3»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«4»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«5»</w:t>
            </w:r>
          </w:p>
        </w:tc>
      </w:tr>
    </w:tbl>
    <w:p w:rsidR="009A10FA" w:rsidRDefault="009A10FA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95622D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Pr="00E26D98" w:rsidRDefault="009A10FA" w:rsidP="00E26D98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E26D98" w:rsidRDefault="009A10FA" w:rsidP="00E26D98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E26D98" w:rsidRDefault="009A10FA" w:rsidP="00E26D98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Критерии оценки мультимедийной презентации</w:t>
      </w: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-7"/>
        <w:tblW w:w="12915" w:type="dxa"/>
        <w:tblLayout w:type="fixed"/>
        <w:tblLook w:val="00A0"/>
      </w:tblPr>
      <w:tblGrid>
        <w:gridCol w:w="7230"/>
        <w:gridCol w:w="2410"/>
        <w:gridCol w:w="1630"/>
        <w:gridCol w:w="1645"/>
      </w:tblGrid>
      <w:tr w:rsidR="009A10FA" w:rsidRPr="003705E4" w:rsidTr="0071692B">
        <w:trPr>
          <w:trHeight w:val="639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СОЗДАНИЕ СЛАЙДОВ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Максимальное количество баллов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Оценка группы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Оценка учителя</w:t>
            </w:r>
          </w:p>
        </w:tc>
      </w:tr>
      <w:tr w:rsidR="009A10FA" w:rsidRPr="003705E4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Титульный слайд с заголовком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Минимальное количество – 10 слайдов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Использование дополнительных эффектов PowerPoint (смена слайдов, звук, графики)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rPr>
          <w:cantSplit/>
          <w:trHeight w:val="247"/>
        </w:trPr>
        <w:tc>
          <w:tcPr>
            <w:tcW w:w="1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СОДЕРЖАНИЕ</w:t>
            </w:r>
          </w:p>
        </w:tc>
      </w:tr>
      <w:tr w:rsidR="009A10FA" w:rsidRPr="003705E4" w:rsidTr="0071692B">
        <w:trPr>
          <w:trHeight w:val="265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Использование эффектов анимации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Вставка графиков и таблиц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Выводы, обоснованные с научной точки зрения, основанные на данных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Грамотное создание и сохранение документов в папке рабочих материалов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rPr>
          <w:cantSplit/>
          <w:trHeight w:val="196"/>
        </w:trPr>
        <w:tc>
          <w:tcPr>
            <w:tcW w:w="1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ОРГАНИЗАЦИЯ</w:t>
            </w:r>
          </w:p>
        </w:tc>
      </w:tr>
      <w:tr w:rsidR="009A10FA" w:rsidRPr="003705E4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Текст хорошо написан и сформированные идеи ясно изложены и структурированы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Слайды представлены в логической последовательности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Красивое оформление презентации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rPr>
          <w:trHeight w:val="278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Слайды распечатаны в формате заметок.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A10FA" w:rsidRPr="003705E4" w:rsidTr="0071692B">
        <w:trPr>
          <w:trHeight w:val="615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ОБЩИЕ БАЛЛЫ</w:t>
            </w:r>
          </w:p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Окончательная оценка: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Нормы оценки знаний за творческие работы учащихся </w:t>
      </w:r>
    </w:p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tbl>
      <w:tblPr>
        <w:tblW w:w="13470" w:type="dxa"/>
        <w:tblLayout w:type="fixed"/>
        <w:tblLook w:val="00A0"/>
      </w:tblPr>
      <w:tblGrid>
        <w:gridCol w:w="2410"/>
        <w:gridCol w:w="2692"/>
        <w:gridCol w:w="2976"/>
        <w:gridCol w:w="2550"/>
        <w:gridCol w:w="2842"/>
      </w:tblGrid>
      <w:tr w:rsidR="009A10FA" w:rsidRPr="003705E4" w:rsidTr="0071692B">
        <w:trPr>
          <w:trHeight w:val="54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Отметка Содержание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  <w:tr w:rsidR="009A10FA" w:rsidRPr="003705E4" w:rsidTr="0071692B">
        <w:trPr>
          <w:trHeight w:val="111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1</w:t>
            </w:r>
          </w:p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Общая информация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Тема предмета не очевидна. Информация не точна или не дана.</w:t>
            </w:r>
          </w:p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Информация частично изложена.  В работе использован только один ресурс.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Достаточно точная информация. Использовано более одного ресурса.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Данная информация кратка и ясна. Использовано более одного ресурса.</w:t>
            </w:r>
          </w:p>
        </w:tc>
      </w:tr>
      <w:tr w:rsidR="009A10FA" w:rsidRPr="003705E4" w:rsidTr="0071692B">
        <w:trPr>
          <w:trHeight w:val="114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Не раскрыта и не ясна тема урока. Объяснения некорректны, запутаны или не верны.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Тема частично раскрыта. Некоторый материал изложен некорректно.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Сформулирована и раскрыта тема урока.</w:t>
            </w:r>
          </w:p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Ясно изложен материал.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Сформулирована и раскрыта тема урока. Полностью изложены основные аспекты темы урока.</w:t>
            </w:r>
          </w:p>
        </w:tc>
      </w:tr>
      <w:tr w:rsidR="009A10FA" w:rsidRPr="003705E4" w:rsidTr="0071692B">
        <w:trPr>
          <w:trHeight w:val="107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Применение и проблемы</w:t>
            </w:r>
          </w:p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Не определена  область применения данной темы. Процесс решения неточный или неправильный.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Отражены некоторые области применения темы. Процесс решения неполный.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Отражены области применения темы. Процесс решения практически завершен.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FA" w:rsidRPr="003705E4" w:rsidRDefault="009A10FA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Отражены области применения темы. Изложена стратегия решения проблем.</w:t>
            </w:r>
          </w:p>
        </w:tc>
      </w:tr>
    </w:tbl>
    <w:p w:rsidR="009A10FA" w:rsidRDefault="009A10FA" w:rsidP="0071692B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9A10FA" w:rsidRDefault="009A10FA" w:rsidP="0071692B">
      <w:pPr>
        <w:pStyle w:val="25"/>
        <w:shd w:val="clear" w:color="auto" w:fill="auto"/>
        <w:spacing w:after="0"/>
        <w:ind w:right="80"/>
        <w:jc w:val="both"/>
        <w:rPr>
          <w:rFonts w:ascii="Times New Roman" w:hAnsi="Times New Roman"/>
          <w:b/>
          <w:color w:val="000000"/>
          <w:w w:val="105"/>
          <w:sz w:val="24"/>
          <w:szCs w:val="24"/>
        </w:rPr>
      </w:pPr>
    </w:p>
    <w:p w:rsidR="009A10FA" w:rsidRDefault="009A10FA" w:rsidP="0071692B">
      <w:pPr>
        <w:pStyle w:val="25"/>
        <w:shd w:val="clear" w:color="auto" w:fill="auto"/>
        <w:spacing w:after="0"/>
        <w:ind w:right="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w w:val="105"/>
          <w:sz w:val="24"/>
          <w:szCs w:val="24"/>
          <w:lang w:val="en-US"/>
        </w:rPr>
        <w:t>XI</w:t>
      </w:r>
      <w:r>
        <w:rPr>
          <w:rFonts w:ascii="Times New Roman" w:hAnsi="Times New Roman"/>
          <w:b/>
          <w:color w:val="000000"/>
          <w:w w:val="105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УЧЕБНО-МЕТОДИЧЕСКОЕ И МАТЕРИАЛЬНО-ТЕХНИЧЕСКОЕ ОБЕСПЕЧЕНИЕ ОБРАЗОВАТЕЛЬНОЙ ДЕЯТЕЛЬНОСТИ</w:t>
      </w:r>
    </w:p>
    <w:p w:rsidR="009A10FA" w:rsidRDefault="009A10FA" w:rsidP="0071692B">
      <w:pPr>
        <w:spacing w:before="47"/>
        <w:ind w:left="383" w:right="532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9A10FA" w:rsidRDefault="009A10FA" w:rsidP="0071692B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Михайловский Ф.А. Всеобщая история. История Древнего мира: Учебник для 5-го класса основной школы. – 6-е изд. – М.: «ТИД </w:t>
      </w:r>
    </w:p>
    <w:p w:rsidR="009A10FA" w:rsidRDefault="009A10FA" w:rsidP="0071692B">
      <w:p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«Русское слово - РС»,2015</w:t>
      </w:r>
    </w:p>
    <w:p w:rsidR="009A10FA" w:rsidRDefault="009A10FA" w:rsidP="0071692B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Жукова С.А.  Рабочая тетрадь к учебнику  Михайловского Ф.А. Всеобщая история. История Древнего мира.  5 класс – М.: </w:t>
      </w:r>
    </w:p>
    <w:p w:rsidR="009A10FA" w:rsidRDefault="009A10FA" w:rsidP="0071692B">
      <w:p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ООО «Русское слово – учебник», 2015</w:t>
      </w:r>
    </w:p>
    <w:p w:rsidR="009A10FA" w:rsidRDefault="009A10FA" w:rsidP="0071692B">
      <w:p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3.  Атлас "История Древнего мира" с контурными картами и контрольными заданиями. 5 класс.,  – М.: Дрофа-Дик, 2015</w:t>
      </w:r>
    </w:p>
    <w:p w:rsidR="009A10FA" w:rsidRDefault="009A10FA" w:rsidP="0071692B">
      <w:p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4.   Электронное пособие. Всеобщая история. История Древнего мира</w:t>
      </w:r>
    </w:p>
    <w:p w:rsidR="009A10FA" w:rsidRDefault="009A10FA" w:rsidP="0071692B">
      <w:p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lastRenderedPageBreak/>
        <w:t xml:space="preserve">     5.   Михайловский Ф.А. Книга для учителя к учебнику  Михайловского Ф.А. Всеобщая история. История Древнего мира.  5 класс – М.: </w:t>
      </w:r>
    </w:p>
    <w:p w:rsidR="009A10FA" w:rsidRDefault="009A10FA" w:rsidP="0071692B">
      <w:p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ООО «Русское слово – учебник», 2015</w:t>
      </w:r>
    </w:p>
    <w:p w:rsidR="009A10FA" w:rsidRDefault="009A10FA" w:rsidP="0071692B">
      <w:pPr>
        <w:spacing w:before="47"/>
        <w:ind w:left="383" w:right="532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9A10FA" w:rsidRDefault="009A10FA" w:rsidP="0071692B">
      <w:pPr>
        <w:pStyle w:val="1"/>
        <w:shd w:val="clear" w:color="auto" w:fill="auto"/>
        <w:tabs>
          <w:tab w:val="left" w:pos="548"/>
        </w:tabs>
        <w:spacing w:after="224" w:line="254" w:lineRule="exact"/>
        <w:ind w:left="340" w:right="2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71692B">
      <w:pPr>
        <w:pStyle w:val="32"/>
        <w:numPr>
          <w:ilvl w:val="0"/>
          <w:numId w:val="21"/>
        </w:numPr>
        <w:shd w:val="clear" w:color="auto" w:fill="auto"/>
        <w:tabs>
          <w:tab w:val="left" w:pos="192"/>
        </w:tabs>
        <w:spacing w:before="0" w:after="95" w:line="200" w:lineRule="exact"/>
        <w:ind w:right="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</w:t>
      </w:r>
    </w:p>
    <w:p w:rsidR="009A10FA" w:rsidRDefault="009A10FA" w:rsidP="0071692B">
      <w:pPr>
        <w:pStyle w:val="1"/>
        <w:numPr>
          <w:ilvl w:val="0"/>
          <w:numId w:val="22"/>
        </w:numPr>
        <w:shd w:val="clear" w:color="auto" w:fill="auto"/>
        <w:tabs>
          <w:tab w:val="left" w:pos="538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Style w:val="13"/>
          <w:iCs/>
          <w:spacing w:val="-1"/>
          <w:sz w:val="24"/>
          <w:szCs w:val="24"/>
        </w:rPr>
        <w:t>Пчелов Е.В., Лукин П.В.</w:t>
      </w:r>
      <w:r>
        <w:rPr>
          <w:rFonts w:ascii="Times New Roman" w:hAnsi="Times New Roman"/>
          <w:color w:val="000000"/>
          <w:sz w:val="24"/>
          <w:szCs w:val="24"/>
        </w:rPr>
        <w:t xml:space="preserve"> История России с древнейших времён до начала XVI века: учебник для 6 класса общеобразовательных организаций / Е.В. Пчелов, Л.П. Лукин; под ред. Ю.А. Петрова. М.: ООО «Русское слово — учебник», 2016</w:t>
      </w:r>
    </w:p>
    <w:p w:rsidR="009A10FA" w:rsidRDefault="009A10FA" w:rsidP="0071692B">
      <w:pPr>
        <w:pStyle w:val="1"/>
        <w:numPr>
          <w:ilvl w:val="0"/>
          <w:numId w:val="22"/>
        </w:numPr>
        <w:shd w:val="clear" w:color="auto" w:fill="auto"/>
        <w:tabs>
          <w:tab w:val="left" w:pos="610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Электронная форма учебника Е.В. Пчелова, П.В. Луки</w:t>
      </w:r>
      <w:r>
        <w:rPr>
          <w:rFonts w:ascii="Times New Roman" w:hAnsi="Times New Roman"/>
          <w:color w:val="000000"/>
          <w:sz w:val="24"/>
          <w:szCs w:val="24"/>
        </w:rPr>
        <w:softHyphen/>
        <w:t>на «История России с древнейших времён до начала XVI века»:</w:t>
      </w:r>
    </w:p>
    <w:p w:rsidR="009A10FA" w:rsidRDefault="009A10FA" w:rsidP="0071692B">
      <w:pPr>
        <w:pStyle w:val="1"/>
        <w:shd w:val="clear" w:color="auto" w:fill="auto"/>
        <w:tabs>
          <w:tab w:val="left" w:pos="231"/>
          <w:tab w:val="left" w:pos="610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/ Е.В. Пчелов, Л.П. Лукин. М.: ООО «Русское слово — учебник», 2016.</w:t>
      </w:r>
    </w:p>
    <w:p w:rsidR="009A10FA" w:rsidRDefault="009A10FA" w:rsidP="0071692B">
      <w:pPr>
        <w:pStyle w:val="1"/>
        <w:numPr>
          <w:ilvl w:val="0"/>
          <w:numId w:val="22"/>
        </w:numPr>
        <w:shd w:val="clear" w:color="auto" w:fill="auto"/>
        <w:tabs>
          <w:tab w:val="left" w:pos="558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Хрестоматия к учебнику Е.В. Пчелова, П.В. Лукина «История России с древнейших времён до начала XVI века». 6 класс. М.: ООО «Русское слово — учебник», 2016.</w:t>
      </w:r>
    </w:p>
    <w:p w:rsidR="009A10FA" w:rsidRDefault="009A10FA" w:rsidP="0071692B">
      <w:pPr>
        <w:pStyle w:val="1"/>
        <w:numPr>
          <w:ilvl w:val="0"/>
          <w:numId w:val="22"/>
        </w:numPr>
        <w:shd w:val="clear" w:color="auto" w:fill="auto"/>
        <w:tabs>
          <w:tab w:val="left" w:pos="567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Исторический атлас. История России с древнейших времён до начала XVI века. 6 класс. М.: ООО «Русское слово — учебник», 2016.</w:t>
      </w:r>
    </w:p>
    <w:p w:rsidR="009A10FA" w:rsidRDefault="009A10FA" w:rsidP="0071692B">
      <w:pPr>
        <w:pStyle w:val="1"/>
        <w:numPr>
          <w:ilvl w:val="0"/>
          <w:numId w:val="22"/>
        </w:numPr>
        <w:shd w:val="clear" w:color="auto" w:fill="auto"/>
        <w:tabs>
          <w:tab w:val="left" w:pos="606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Style w:val="13"/>
          <w:iCs/>
          <w:spacing w:val="-1"/>
          <w:sz w:val="24"/>
          <w:szCs w:val="24"/>
        </w:rPr>
        <w:t>Кочегаров К.А.</w:t>
      </w:r>
      <w:r>
        <w:rPr>
          <w:rFonts w:ascii="Times New Roman" w:hAnsi="Times New Roman"/>
          <w:color w:val="000000"/>
          <w:sz w:val="24"/>
          <w:szCs w:val="24"/>
        </w:rPr>
        <w:t xml:space="preserve"> Рабочая тетрадь к учебнику Е.В. Пчелова, П.В. Лукина «История России с древнейших времён до начала XVI века». 6 класс / К.А. Кочегаров. М.: ООО «Русское слово — учебник», 2016.</w:t>
      </w:r>
    </w:p>
    <w:p w:rsidR="009A10FA" w:rsidRDefault="009A10FA" w:rsidP="0071692B">
      <w:pPr>
        <w:pStyle w:val="1"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spacing w:line="254" w:lineRule="exact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Style w:val="13"/>
          <w:iCs/>
          <w:spacing w:val="-1"/>
          <w:sz w:val="24"/>
          <w:szCs w:val="24"/>
        </w:rPr>
        <w:t>Ворожейкина Н.И.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к учебнику Е.В. Пчелова, П.В. Лукина «История России с древнейших времён до начала</w:t>
      </w:r>
    </w:p>
    <w:p w:rsidR="009A10FA" w:rsidRDefault="009A10FA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века». 6 класс / Н.И. Ворожейкина. М.: ООО «Русское слово — учебник», 2016. </w:t>
      </w:r>
    </w:p>
    <w:p w:rsidR="009A10FA" w:rsidRDefault="009A10FA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М.А.Бойцов, Р.М Шукуров « История средних веков» для 6-го класса основной школы, - М.: «Русское слово», 2016</w:t>
      </w:r>
    </w:p>
    <w:p w:rsidR="009A10FA" w:rsidRDefault="009A10FA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Н.Г Петрова «Рабочая тетрадь по истории средних веков» к учебнику Бойцова и Шукурова, - М.: «Русское слово»</w:t>
      </w:r>
    </w:p>
    <w:p w:rsidR="009A10FA" w:rsidRPr="0071692B" w:rsidRDefault="009A10FA" w:rsidP="0071692B">
      <w:pPr>
        <w:pStyle w:val="1"/>
        <w:widowControl/>
        <w:numPr>
          <w:ilvl w:val="0"/>
          <w:numId w:val="22"/>
        </w:numPr>
        <w:shd w:val="clear" w:color="auto" w:fill="auto"/>
        <w:tabs>
          <w:tab w:val="left" w:pos="452"/>
          <w:tab w:val="left" w:pos="854"/>
        </w:tabs>
        <w:autoSpaceDE w:val="0"/>
        <w:autoSpaceDN w:val="0"/>
        <w:adjustRightInd w:val="0"/>
        <w:spacing w:before="100" w:beforeAutospacing="1" w:line="240" w:lineRule="auto"/>
        <w:ind w:left="20" w:right="20" w:hanging="20"/>
        <w:rPr>
          <w:rFonts w:ascii="Times New Roman" w:hAnsi="Times New Roman"/>
          <w:color w:val="000000"/>
          <w:sz w:val="24"/>
          <w:szCs w:val="24"/>
        </w:rPr>
      </w:pPr>
      <w:r w:rsidRPr="0071692B">
        <w:rPr>
          <w:rFonts w:ascii="Times New Roman" w:hAnsi="Times New Roman"/>
          <w:color w:val="000000"/>
          <w:sz w:val="24"/>
          <w:szCs w:val="24"/>
        </w:rPr>
        <w:t>.Атлас «История средних веков» с контурными картами и контрольными заданиями. 6 класс.</w:t>
      </w:r>
    </w:p>
    <w:p w:rsidR="009A10FA" w:rsidRDefault="009A10FA" w:rsidP="0071692B">
      <w:pPr>
        <w:pStyle w:val="Style1"/>
        <w:widowControl/>
        <w:spacing w:before="29" w:line="235" w:lineRule="exact"/>
        <w:jc w:val="both"/>
        <w:rPr>
          <w:rStyle w:val="FontStyle11"/>
          <w:szCs w:val="18"/>
        </w:rPr>
      </w:pPr>
    </w:p>
    <w:p w:rsidR="009A10FA" w:rsidRDefault="009A10FA" w:rsidP="0071692B">
      <w:pPr>
        <w:pStyle w:val="28"/>
        <w:shd w:val="clear" w:color="auto" w:fill="auto"/>
        <w:spacing w:line="210" w:lineRule="exact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71692B">
      <w:pPr>
        <w:pStyle w:val="28"/>
        <w:shd w:val="clear" w:color="auto" w:fill="auto"/>
        <w:spacing w:line="210" w:lineRule="exact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71692B">
      <w:pPr>
        <w:pStyle w:val="28"/>
        <w:shd w:val="clear" w:color="auto" w:fill="auto"/>
        <w:spacing w:line="210" w:lineRule="exact"/>
        <w:jc w:val="both"/>
        <w:rPr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9A10FA" w:rsidRDefault="009A10FA" w:rsidP="0071692B">
      <w:pPr>
        <w:pStyle w:val="Style1"/>
        <w:widowControl/>
        <w:spacing w:before="29" w:line="235" w:lineRule="exact"/>
        <w:jc w:val="both"/>
        <w:rPr>
          <w:rStyle w:val="FontStyle11"/>
          <w:szCs w:val="18"/>
        </w:rPr>
      </w:pPr>
    </w:p>
    <w:p w:rsidR="009A10FA" w:rsidRDefault="009A10FA" w:rsidP="0071692B">
      <w:pPr>
        <w:pStyle w:val="1"/>
        <w:numPr>
          <w:ilvl w:val="0"/>
          <w:numId w:val="24"/>
        </w:numPr>
        <w:shd w:val="clear" w:color="auto" w:fill="auto"/>
        <w:tabs>
          <w:tab w:val="left" w:pos="625"/>
        </w:tabs>
        <w:spacing w:line="254" w:lineRule="exact"/>
        <w:ind w:left="20" w:right="20" w:firstLine="280"/>
        <w:rPr>
          <w:sz w:val="24"/>
          <w:szCs w:val="24"/>
        </w:rPr>
      </w:pPr>
      <w:r>
        <w:rPr>
          <w:rStyle w:val="13"/>
          <w:iCs/>
          <w:spacing w:val="-1"/>
          <w:sz w:val="24"/>
          <w:szCs w:val="24"/>
        </w:rPr>
        <w:t>Пчелов Е.В., Лукин П.В.</w:t>
      </w:r>
      <w:r>
        <w:rPr>
          <w:rFonts w:ascii="Times New Roman" w:hAnsi="Times New Roman"/>
          <w:color w:val="000000"/>
          <w:sz w:val="24"/>
          <w:szCs w:val="24"/>
        </w:rPr>
        <w:t xml:space="preserve"> История России XVI— XVII ве</w:t>
      </w:r>
      <w:r>
        <w:rPr>
          <w:rFonts w:ascii="Times New Roman" w:hAnsi="Times New Roman"/>
          <w:color w:val="000000"/>
          <w:sz w:val="24"/>
          <w:szCs w:val="24"/>
        </w:rPr>
        <w:softHyphen/>
        <w:t>ков: учебник для 7 класса общеобразовательных организаций / Е.В. Пчелов, П.В. Лукин; под ред. Ю.А. Петрова. М.: ООО «Русское слово — учебник», 2017.</w:t>
      </w:r>
    </w:p>
    <w:p w:rsidR="009A10FA" w:rsidRDefault="009A10FA" w:rsidP="0071692B">
      <w:pPr>
        <w:pStyle w:val="1"/>
        <w:numPr>
          <w:ilvl w:val="0"/>
          <w:numId w:val="24"/>
        </w:numPr>
        <w:shd w:val="clear" w:color="auto" w:fill="auto"/>
        <w:tabs>
          <w:tab w:val="left" w:pos="625"/>
        </w:tabs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Электронная форма учебника Е.В. Пчелова, П.В. Луки</w:t>
      </w:r>
      <w:r>
        <w:rPr>
          <w:rFonts w:ascii="Times New Roman" w:hAnsi="Times New Roman"/>
          <w:color w:val="000000"/>
          <w:sz w:val="24"/>
          <w:szCs w:val="24"/>
        </w:rPr>
        <w:softHyphen/>
        <w:t>на «История России XVI—XVII веков». 7 класс / Е.В. Пчелов, Л.П. Лукин. М.: ООО «Русское слово — учебник», 2017</w:t>
      </w:r>
    </w:p>
    <w:p w:rsidR="009A10FA" w:rsidRDefault="009A10FA" w:rsidP="0071692B">
      <w:pPr>
        <w:pStyle w:val="1"/>
        <w:numPr>
          <w:ilvl w:val="0"/>
          <w:numId w:val="24"/>
        </w:numPr>
        <w:shd w:val="clear" w:color="auto" w:fill="auto"/>
        <w:tabs>
          <w:tab w:val="left" w:pos="833"/>
        </w:tabs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Хрестоматия к учебнику Е.В. Пчелова, П.В. Лукина «История России XVI—XVII веков». 7 класс. М.: ООО «Русское слово — учебник», 2017.</w:t>
      </w:r>
    </w:p>
    <w:p w:rsidR="009A10FA" w:rsidRDefault="009A10FA" w:rsidP="0071692B">
      <w:pPr>
        <w:pStyle w:val="1"/>
        <w:numPr>
          <w:ilvl w:val="0"/>
          <w:numId w:val="24"/>
        </w:numPr>
        <w:shd w:val="clear" w:color="auto" w:fill="auto"/>
        <w:tabs>
          <w:tab w:val="left" w:pos="169"/>
          <w:tab w:val="left" w:pos="895"/>
        </w:tabs>
        <w:spacing w:line="254" w:lineRule="exact"/>
        <w:ind w:lef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Исторический атлас. История России XVI—XVII веков. Класс с. М.: ООО «Русское слово — учебник», 2017.</w:t>
      </w:r>
    </w:p>
    <w:p w:rsidR="009A10FA" w:rsidRDefault="009A10FA" w:rsidP="0071692B">
      <w:pPr>
        <w:pStyle w:val="1"/>
        <w:numPr>
          <w:ilvl w:val="0"/>
          <w:numId w:val="24"/>
        </w:numPr>
        <w:shd w:val="clear" w:color="auto" w:fill="auto"/>
        <w:tabs>
          <w:tab w:val="left" w:pos="596"/>
        </w:tabs>
        <w:spacing w:line="254" w:lineRule="exact"/>
        <w:ind w:left="20" w:right="20" w:firstLine="280"/>
        <w:rPr>
          <w:rFonts w:ascii="Times New Roman" w:hAnsi="Times New Roman"/>
          <w:color w:val="000000"/>
          <w:sz w:val="24"/>
          <w:szCs w:val="24"/>
        </w:rPr>
      </w:pPr>
      <w:r>
        <w:rPr>
          <w:rStyle w:val="13"/>
          <w:iCs/>
          <w:spacing w:val="-1"/>
          <w:sz w:val="24"/>
          <w:szCs w:val="24"/>
        </w:rPr>
        <w:lastRenderedPageBreak/>
        <w:t>Кочегаров К.А.</w:t>
      </w:r>
      <w:r>
        <w:rPr>
          <w:rFonts w:ascii="Times New Roman" w:hAnsi="Times New Roman"/>
          <w:color w:val="000000"/>
          <w:sz w:val="24"/>
          <w:szCs w:val="24"/>
        </w:rPr>
        <w:t xml:space="preserve"> Рабочая тетрадь к учебнику Е.В. Пчелова, П.В. Лукина «История России XVI—XVII веков». 7 класс / К.А. Кочегаров. М.: ООО «Русское слово — учебник», 2017 </w:t>
      </w:r>
      <w:r>
        <w:rPr>
          <w:rStyle w:val="13"/>
          <w:iCs/>
          <w:spacing w:val="-1"/>
          <w:sz w:val="24"/>
          <w:szCs w:val="24"/>
        </w:rPr>
        <w:t>Ворожейкина Н.И.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Методическое пособие к учебнику Е.В. Пчелова, П.В. Лукина «История России XVI—XVII веков».</w:t>
      </w:r>
    </w:p>
    <w:p w:rsidR="009A10FA" w:rsidRDefault="009A10FA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/ Н.И. Ворожейкина. М.: ООО «Русское слово — учебник», 2017.</w:t>
      </w:r>
    </w:p>
    <w:p w:rsidR="009A10FA" w:rsidRDefault="009A10FA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О.В. Дмитриева «Всеобщая история. История нового времени», Москва, «Русское слово», 2017.</w:t>
      </w:r>
    </w:p>
    <w:p w:rsidR="009A10FA" w:rsidRDefault="009A10FA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Соловьев К.А. Универсальные поурочные разработки по новой истории: 7 класс, М: ВАКО, 2017.</w:t>
      </w:r>
    </w:p>
    <w:p w:rsidR="009A10FA" w:rsidRDefault="009A10FA" w:rsidP="0071692B">
      <w:pPr>
        <w:pStyle w:val="1"/>
        <w:numPr>
          <w:ilvl w:val="0"/>
          <w:numId w:val="21"/>
        </w:numPr>
        <w:shd w:val="clear" w:color="auto" w:fill="auto"/>
        <w:tabs>
          <w:tab w:val="left" w:pos="178"/>
          <w:tab w:val="left" w:pos="654"/>
        </w:tabs>
        <w:spacing w:line="254" w:lineRule="exact"/>
        <w:ind w:left="20" w:right="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Фадеева Д.А. Контрольные работы по истории: 5 – 9 кл., пособие для учителя. М: Просвещение, 2017</w:t>
      </w:r>
    </w:p>
    <w:p w:rsidR="009A10FA" w:rsidRDefault="009A10FA" w:rsidP="0071692B">
      <w:pPr>
        <w:spacing w:after="0" w:line="240" w:lineRule="auto"/>
        <w:rPr>
          <w:rStyle w:val="FontStyle11"/>
          <w:sz w:val="24"/>
          <w:szCs w:val="24"/>
        </w:rPr>
      </w:pPr>
    </w:p>
    <w:p w:rsidR="009A10FA" w:rsidRDefault="009A10FA" w:rsidP="0071692B">
      <w:pPr>
        <w:spacing w:after="0" w:line="240" w:lineRule="auto"/>
        <w:rPr>
          <w:rStyle w:val="FontStyle11"/>
          <w:color w:val="000000"/>
          <w:sz w:val="24"/>
          <w:szCs w:val="24"/>
        </w:rPr>
      </w:pPr>
    </w:p>
    <w:p w:rsidR="009A10FA" w:rsidRDefault="009A10FA" w:rsidP="0071692B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 xml:space="preserve">  8 класс </w:t>
      </w:r>
    </w:p>
    <w:p w:rsidR="009A10FA" w:rsidRDefault="009A10FA" w:rsidP="0071692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Новая история 1800-1913гг:</w:t>
      </w:r>
    </w:p>
    <w:p w:rsidR="009A10FA" w:rsidRDefault="009A10FA" w:rsidP="0071692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Загладин Н.В.,Всеобщая история. История Нового времени .1800-1913; учебник для 8 класса общеобразовательных учреждений. М.; «Русское слово», 2018 г.</w:t>
      </w:r>
    </w:p>
    <w:p w:rsidR="009A10FA" w:rsidRDefault="009A10FA" w:rsidP="0071692B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Захаров В.Н., Пчелов Е.В. учебник для 8 класса общеобразовательных учреждений. М.; 2018 г. ; </w:t>
      </w:r>
    </w:p>
    <w:p w:rsidR="009A10FA" w:rsidRDefault="009A10FA" w:rsidP="00E26D98">
      <w:pPr>
        <w:tabs>
          <w:tab w:val="left" w:pos="6285"/>
        </w:tabs>
        <w:rPr>
          <w:rFonts w:ascii="Times New Roman" w:hAnsi="Times New Roman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                                                </w:t>
      </w: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3E4013" w:rsidRDefault="003E4013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3E4013" w:rsidRDefault="003E4013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3E4013" w:rsidRDefault="003E4013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3E4013" w:rsidRDefault="003E4013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3E4013" w:rsidRDefault="003E4013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3E4013" w:rsidRDefault="003E4013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3E4013" w:rsidRDefault="003E4013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3E4013" w:rsidRDefault="003E4013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3E4013" w:rsidRDefault="003E4013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00"/>
          <w:spacing w:val="8"/>
          <w:sz w:val="28"/>
          <w:szCs w:val="28"/>
        </w:rPr>
        <w:t>Календарно-</w:t>
      </w:r>
      <w:r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 по истории 5 класс</w:t>
      </w:r>
    </w:p>
    <w:tbl>
      <w:tblPr>
        <w:tblpPr w:leftFromText="180" w:rightFromText="180" w:bottomFromText="200" w:vertAnchor="page" w:horzAnchor="margin" w:tblpY="2281"/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A0"/>
      </w:tblPr>
      <w:tblGrid>
        <w:gridCol w:w="391"/>
        <w:gridCol w:w="175"/>
        <w:gridCol w:w="1233"/>
        <w:gridCol w:w="566"/>
        <w:gridCol w:w="992"/>
        <w:gridCol w:w="1700"/>
        <w:gridCol w:w="2163"/>
        <w:gridCol w:w="9"/>
        <w:gridCol w:w="30"/>
        <w:gridCol w:w="30"/>
        <w:gridCol w:w="15"/>
        <w:gridCol w:w="15"/>
        <w:gridCol w:w="9"/>
        <w:gridCol w:w="9"/>
        <w:gridCol w:w="2340"/>
        <w:gridCol w:w="15"/>
        <w:gridCol w:w="14"/>
        <w:gridCol w:w="10"/>
        <w:gridCol w:w="8"/>
        <w:gridCol w:w="13"/>
        <w:gridCol w:w="1746"/>
        <w:gridCol w:w="1699"/>
        <w:gridCol w:w="1418"/>
        <w:gridCol w:w="850"/>
      </w:tblGrid>
      <w:tr w:rsidR="009A10FA" w:rsidRPr="003705E4" w:rsidTr="00EC2799">
        <w:trPr>
          <w:cantSplit/>
          <w:trHeight w:val="488"/>
        </w:trPr>
        <w:tc>
          <w:tcPr>
            <w:tcW w:w="391" w:type="dxa"/>
            <w:vMerge w:val="restart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08" w:type="dxa"/>
            <w:gridSpan w:val="2"/>
            <w:vMerge w:val="restart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66" w:type="dxa"/>
            <w:vMerge w:val="restart"/>
            <w:textDirection w:val="btLr"/>
          </w:tcPr>
          <w:p w:rsidR="009A10FA" w:rsidRPr="003705E4" w:rsidRDefault="009A10FA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 во часов</w:t>
            </w:r>
          </w:p>
        </w:tc>
        <w:tc>
          <w:tcPr>
            <w:tcW w:w="992" w:type="dxa"/>
            <w:vMerge w:val="restart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Понятия и персоналии</w:t>
            </w:r>
          </w:p>
        </w:tc>
        <w:tc>
          <w:tcPr>
            <w:tcW w:w="6426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1699" w:type="dxa"/>
            <w:vMerge w:val="restart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418" w:type="dxa"/>
            <w:vMerge w:val="restart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Оборудо-вание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Домашнее задание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урока</w:t>
            </w:r>
          </w:p>
        </w:tc>
      </w:tr>
      <w:tr w:rsidR="009A10FA" w:rsidRPr="003705E4" w:rsidTr="00EC2799">
        <w:trPr>
          <w:cantSplit/>
          <w:trHeight w:val="1335"/>
        </w:trPr>
        <w:tc>
          <w:tcPr>
            <w:tcW w:w="391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gridSpan w:val="2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4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1699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70"/>
        </w:trPr>
        <w:tc>
          <w:tcPr>
            <w:tcW w:w="391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8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Увлекательный мир истории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Ввод-ный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История,  всеобщая история, археология, этнография,  письменные и вещественные источники.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Геродот.</w:t>
            </w:r>
          </w:p>
        </w:tc>
        <w:tc>
          <w:tcPr>
            <w:tcW w:w="22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понятий, периодизации исто-рии Древнего мира, структуры учебни-ка и правила рабо-ты с ним. Умение различать письмен-ные и веществен-ные исторические источники. Первич-ные представления об археологии и вспомогательных исторических дисциплинах.</w:t>
            </w:r>
          </w:p>
        </w:tc>
        <w:tc>
          <w:tcPr>
            <w:tcW w:w="241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 параграфа, выделять в нём главное.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отвечать на вопросы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важности исторических исследований для жизни человека и общества.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учебника,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портрет Геродота, иллюстра-ции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читать введение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05.09</w:t>
            </w:r>
          </w:p>
        </w:tc>
      </w:tr>
      <w:tr w:rsidR="009A10FA" w:rsidRPr="003705E4" w:rsidTr="00EC2799">
        <w:trPr>
          <w:trHeight w:val="70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ПЕРВОБЫТНОСТЬ.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(7ч.)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 Собиратели и охотники каменного века (3 ч.)</w:t>
            </w:r>
          </w:p>
        </w:tc>
      </w:tr>
      <w:tr w:rsidR="009A10FA" w:rsidRPr="003705E4" w:rsidTr="00EC2799">
        <w:trPr>
          <w:trHeight w:val="268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Первые люди на земле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Урок изу-чения 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Древнейшие люди, перво-бытные люди, австралопите-ки, человек умелый, человек пря-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моходящий, 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«человек ра</w:t>
            </w:r>
            <w:r w:rsidRPr="003705E4">
              <w:rPr>
                <w:rFonts w:ascii="Times New Roman" w:hAnsi="Times New Roman"/>
                <w:color w:val="000000"/>
                <w:spacing w:val="-6"/>
                <w:kern w:val="2"/>
                <w:sz w:val="24"/>
                <w:szCs w:val="24"/>
              </w:rPr>
              <w:t>зумный»,  охота, собира-тельство.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Ч.Дарвин.</w:t>
            </w:r>
          </w:p>
        </w:tc>
        <w:tc>
          <w:tcPr>
            <w:tcW w:w="22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этапов эволюции человека, понятий и терминов. Уме-ние давать характе-ристику предшест-венникам людей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современного типа; устанавливать соответствие между орудиями труда и предками человека, которые их создали. </w:t>
            </w:r>
          </w:p>
        </w:tc>
        <w:tc>
          <w:tcPr>
            <w:tcW w:w="241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информации, осуществлять смыс-ловое чтение, уста-навливать причинно-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следственные связи.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 органи-зовывать выполне-ние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 и отвечать на вопросы учителя.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истории. Научные представления об эволюции человека.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шифрограмма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портрет </w:t>
            </w:r>
          </w:p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Ч. Дарвина</w:t>
            </w:r>
          </w:p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Учеб-к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п-ф 1 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07.09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Открытия и изобретения древних охотников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7" w:after="0" w:line="240" w:lineRule="auto"/>
              <w:ind w:right="7"/>
              <w:jc w:val="both"/>
              <w:rPr>
                <w:rFonts w:ascii="Times New Roman" w:hAnsi="Times New Roman"/>
                <w:b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Каменный век, присваи-вающее хозяйство, орудия камен-ного века, великое оледенение, народы нашей страны в древности</w:t>
            </w:r>
          </w:p>
        </w:tc>
        <w:tc>
          <w:tcPr>
            <w:tcW w:w="22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условий жизни и основные занятия первобыт-ных людей до и после Великого оледенения. Раз-личение изобра-жения орудий труда первобытно-го человека. Объяс-нение причин освоения перво-бытными людьми новых территорий.</w:t>
            </w:r>
          </w:p>
        </w:tc>
        <w:tc>
          <w:tcPr>
            <w:tcW w:w="241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информации, строить речевые высказывания в устной форме.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выполнение заданий учителя, представ-лять результаты работы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учи-теля, грамотно отве-чать на его вопросы.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важности трудовой дея-тельности и коллективно-го опыта как необходимых факторов развития человеческого общества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2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12.09</w:t>
            </w:r>
          </w:p>
        </w:tc>
      </w:tr>
      <w:tr w:rsidR="009A10FA" w:rsidRPr="003705E4" w:rsidTr="00EC2799">
        <w:trPr>
          <w:trHeight w:val="55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7" w:after="0" w:line="240" w:lineRule="auto"/>
              <w:ind w:right="7"/>
              <w:jc w:val="both"/>
              <w:rPr>
                <w:rFonts w:ascii="Times New Roman" w:hAnsi="Times New Roman"/>
                <w:color w:val="000000"/>
                <w:spacing w:val="-14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Искусство и религия первобытных людей.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Искусство, религия, идол, колдун, обряд, шаман, магия, миф.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Памятники искусства древних людей на территории нашей страны</w:t>
            </w:r>
          </w:p>
        </w:tc>
        <w:tc>
          <w:tcPr>
            <w:tcW w:w="22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понятий и терминов. Объяс-нение причин воз-никновения рели-гиозных верований,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их взаимосвязь с искусством. </w:t>
            </w:r>
          </w:p>
        </w:tc>
        <w:tc>
          <w:tcPr>
            <w:tcW w:w="241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текстом учебника, выделять в нём глав-ное, строить речевые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высказывания в устной форме.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выполнение заданий учителя, представ-лять результаты работы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сообщения одноклассников, гра-мотно формулиро-вать вопросы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Эстетическое восприятие объектов ис-кусства. Поз-навательный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интерес к пер-вобытному искусству, осознание связи искусс-тва и религии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иллюстрации</w:t>
            </w:r>
          </w:p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3, заполнить таблицу с. 26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учебника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14.09</w:t>
            </w:r>
          </w:p>
        </w:tc>
      </w:tr>
      <w:tr w:rsidR="009A10FA" w:rsidRPr="003705E4" w:rsidTr="00EC2799">
        <w:trPr>
          <w:trHeight w:val="283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2 У истоков цивилизации (4 ч.)</w:t>
            </w:r>
          </w:p>
        </w:tc>
      </w:tr>
      <w:tr w:rsidR="009A10FA" w:rsidRPr="003705E4" w:rsidTr="00EC2799">
        <w:trPr>
          <w:trHeight w:val="1402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6"/>
                <w:kern w:val="2"/>
                <w:sz w:val="24"/>
                <w:szCs w:val="24"/>
              </w:rPr>
              <w:t>Возникновение земледелия и скотоводства</w:t>
            </w:r>
            <w:r w:rsidRPr="003705E4">
              <w:rPr>
                <w:rFonts w:ascii="Times New Roman" w:hAnsi="Times New Roman"/>
                <w:b/>
                <w:color w:val="000000"/>
                <w:spacing w:val="-7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Производя-щее хозяйст-во, родовая община, племя, вождь, старейшина, мотыжное и плужное земледелие, скотоводство, ремесло.</w:t>
            </w:r>
          </w:p>
        </w:tc>
        <w:tc>
          <w:tcPr>
            <w:tcW w:w="227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 органи-зации родоплемен-ной власти, разли-чие между произ-водящим и присваивающим  хозяйством. Умение объяснять преимущества производящего хо-зяйства по сравне-нию с присваиваю-щим, описывать жизнь и занятия людей в родовой общине.</w:t>
            </w:r>
          </w:p>
        </w:tc>
        <w:tc>
          <w:tcPr>
            <w:tcW w:w="240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текстом, выделять в нём главное, строить речевые высказыва-ния в устной форме, составлять конспект урока в тетради.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грамотно отве-чать на вопросы.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роли труда и творческих усилий людей для развития общества.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беседа по иллюстрациям на с 13, 28 учебника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иллюстрации</w:t>
            </w:r>
          </w:p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19.09</w:t>
            </w:r>
          </w:p>
        </w:tc>
      </w:tr>
      <w:tr w:rsidR="009A10FA" w:rsidRPr="003705E4" w:rsidTr="00EC2799">
        <w:trPr>
          <w:trHeight w:val="552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t>От первобытности к цивилизации</w:t>
            </w:r>
            <w:r w:rsidRPr="003705E4"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Бронзовый век, соседская община, обмен, торговля, деньги, цивилизация.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причин перехода от камен-ного к бронзовому веку, появления неравенства между людьми. </w:t>
            </w:r>
          </w:p>
        </w:tc>
        <w:tc>
          <w:tcPr>
            <w:tcW w:w="241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отвечать на вопросы по иллюст-рациям в учебнике, устанавливать соот-ветствие между объектами и их характеристиками, составлять конспект урока в тетради.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 грамотно отве-чать на вопросы.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Осознание причин социального расслоения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п-ф 5,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с.1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21.09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9"/>
                <w:kern w:val="2"/>
                <w:sz w:val="24"/>
                <w:szCs w:val="24"/>
              </w:rPr>
              <w:t>Счет лет в истории.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Год, век,  эра, тысячелетие, хронология.</w:t>
            </w:r>
          </w:p>
        </w:tc>
        <w:tc>
          <w:tcPr>
            <w:tcW w:w="22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истории развития представ-лений о счёте вре-мени. Определение последовательнос-ти и длительности исторических событий. Решение элементарных хронологических задач.  </w:t>
            </w:r>
          </w:p>
        </w:tc>
        <w:tc>
          <w:tcPr>
            <w:tcW w:w="241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восприни-мать информацию на слух,  отвечать на опросы,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аргументировать свою точку зрения.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истории. Понимание важности счёта лет в истории.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6,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учебник с. 40 № 1-5 письменно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26.09</w:t>
            </w:r>
          </w:p>
        </w:tc>
      </w:tr>
      <w:tr w:rsidR="009A10FA" w:rsidRPr="003705E4" w:rsidTr="00EC2799">
        <w:trPr>
          <w:trHeight w:val="55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1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>Повторение и проверка знаний по теме Первобытность.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-84" w:right="-151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43" w:after="0" w:line="240" w:lineRule="auto"/>
              <w:ind w:left="2153" w:right="2196"/>
              <w:jc w:val="both"/>
              <w:rPr>
                <w:rFonts w:ascii="Times New Roman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color w:val="000000"/>
                <w:spacing w:val="-1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 w:rsidRPr="003705E4">
              <w:rPr>
                <w:rFonts w:ascii="Times New Roman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>Конкурс знатоков.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Понятия уроков 1 - 7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ind w:left="-63" w:right="-159" w:firstLine="6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терминов и поня -тий. Умение устанав-ливать хронологичес-кую последователь-ность основных этапов развития первобытного об-щества и давать им краткую характе-ристику. </w:t>
            </w:r>
          </w:p>
        </w:tc>
        <w:tc>
          <w:tcPr>
            <w:tcW w:w="241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понятиям, уметь воспроизво-дить информацию по памяти, сравнивать и анализировать объекты, делать выводы.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одноклассни-ков, аргументиро-вать свою точку зрения.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Познаватель-ный интерес к истории. Представле-ние о вкладе первобытного общества в историю и культуру человечества.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термин цивилиза-ция выучить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28.09</w:t>
            </w:r>
          </w:p>
        </w:tc>
      </w:tr>
      <w:tr w:rsidR="009A10FA" w:rsidRPr="003705E4" w:rsidTr="00EC2799">
        <w:trPr>
          <w:trHeight w:val="551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Pr="003705E4">
              <w:rPr>
                <w:rFonts w:ascii="Times New Roman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 ДРЕВНИЙ МИР:  </w:t>
            </w:r>
            <w:r w:rsidRPr="003705E4">
              <w:rPr>
                <w:rFonts w:ascii="Times New Roman" w:hAnsi="Times New Roman"/>
                <w:b/>
                <w:bCs/>
                <w:color w:val="000000"/>
                <w:spacing w:val="-2"/>
                <w:kern w:val="2"/>
                <w:sz w:val="24"/>
                <w:szCs w:val="24"/>
              </w:rPr>
              <w:t>ДРЕВНИЙ ВОСТОК</w:t>
            </w:r>
            <w:r w:rsidRPr="003705E4">
              <w:rPr>
                <w:rFonts w:ascii="Times New Roman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  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(19 ч.)</w:t>
            </w:r>
          </w:p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3 Цивилизации речных долин (5 ч.) 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t>Египет — дар Нила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.</w:t>
            </w:r>
            <w:r w:rsidRPr="003705E4"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Государство, фараон, рельеф, папирус, иероглиф.</w:t>
            </w:r>
          </w:p>
        </w:tc>
        <w:tc>
          <w:tcPr>
            <w:tcW w:w="22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природ-ных условий и географического положения Древне-го Египта, условия и причины возник-новения древнееги-петской цивилиза-ции, особенности письменности древних египтян. Выделение основ-ных признаков цивилизации на примере Египта</w:t>
            </w:r>
          </w:p>
        </w:tc>
        <w:tc>
          <w:tcPr>
            <w:tcW w:w="241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текстом и картой, строить речевые высказывания. 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аргументиро-вать свою точку зрения.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роли труда народных масс в создании цивилизации.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7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03.10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Страна двух рек.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Город-государство, шумеры, зиккурат, клинопись.</w:t>
            </w:r>
          </w:p>
        </w:tc>
        <w:tc>
          <w:tcPr>
            <w:tcW w:w="226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природ-ных условий и географического положение Между-речья, условий и причин возникно-вения цивилизации. Умение сравнивать природные условия и особенности ис-торического  разви-тия Древнего Егип-та и   Междуречья, выделять сходство и различия. </w:t>
            </w:r>
          </w:p>
        </w:tc>
        <w:tc>
          <w:tcPr>
            <w:tcW w:w="241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историческими доку-ментами, устанав-ливать соответствие между объектами и их характеристика-ми, проводить сравнение объектов.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восприни-мать информацию на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слух, отвечать на вопросы, аргументи-ровать свою точку зрения.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истории. Представле-ние о Библии как истори-ческом источнике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05.10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Вавилонский царь Хаммурапи и его законы.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Прак-тичес-кое заня-тие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Закон, государство, раб, социальное неравенство.</w:t>
            </w: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 Хаммурапи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причин возвышения Вави-лона,  роли царя  </w:t>
            </w: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 Хаммурапи в исто-рии Древневавилонс-кого царства. Умение давать характеристи-ку правлению царя и его законодательству, работать с историческими документами.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историческими доку-ментами. Развитие элементарных навы-ков устанавливания причинно – следст-венных связей между объектами и явлениями.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устную и пись-менную информа-цию, аргументиро-вать свою точку зрения.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изучению исторических источников.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п-ф 9,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 3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10.10</w:t>
            </w:r>
          </w:p>
        </w:tc>
      </w:tr>
      <w:tr w:rsidR="009A10FA" w:rsidRPr="003705E4" w:rsidTr="00EC2799">
        <w:trPr>
          <w:trHeight w:val="2252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Древнейшие цивилизации Индии и Китая</w:t>
            </w:r>
            <w:r w:rsidRPr="003705E4">
              <w:rPr>
                <w:rFonts w:ascii="Times New Roman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Гадательные надписи.</w:t>
            </w:r>
          </w:p>
        </w:tc>
        <w:tc>
          <w:tcPr>
            <w:tcW w:w="22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природных условий и геогра-фического положе-ния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Древней Индии и Китая, причин возникновения циви-лизаций.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сравнивать природ-ные условия и осо-бенности истори-ческого  развития Древнего Египта, Междуречья, 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Древ-ней Индии и Китая.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историческими  документами, картой. 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сравнивать и анализировать информацию, делать выводы на основе сравнений. Умение строить речевые высказывания.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 Осознание роли труда народных масс в создании цивилизации.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10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12.10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Повторение и проверка знаний по теме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Цивилизации речных долин.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Урок-виктори-на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Понятия уроков 9 - 12</w:t>
            </w:r>
          </w:p>
        </w:tc>
        <w:tc>
          <w:tcPr>
            <w:tcW w:w="226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терминов и поня-тий, районов воз-никновения первых цивилизаций. Умение давать характеристику цивилизаций речных долин, сравнивать их между собой, делать выводы. Умение работать с историческими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источниками.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воспроизво-дить информацию по памяти, сравнивать и анализировать объекты, делать вы-воды, работать с тестами.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дости-жения, представлять результаты работы.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навыков самоанализа и самооценки.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одноклассни-ков, аргументиро-вать свою точку зрения.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Представле-ние о вкладе народов пер-вых цивили-заций в исто-рию и культу-ру человечест-ва. Осознание необходимос-ти повторения для закрепле-ния знаний.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7 повторить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17.10</w:t>
            </w:r>
          </w:p>
        </w:tc>
      </w:tr>
      <w:tr w:rsidR="009A10FA" w:rsidRPr="003705E4" w:rsidTr="00EC2799">
        <w:trPr>
          <w:trHeight w:val="359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4 Древний Египет (5 ч.)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Фараоны и пирамиды</w:t>
            </w:r>
            <w:r w:rsidRPr="003705E4">
              <w:rPr>
                <w:rFonts w:ascii="Times New Roman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Фараон, пирамиды, мумия, саркофаг, вельможи, чиновники, писцы, восточная деспотия. Ж.Ф. Шам-польон, Хеопс, Микерин.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 понятий и терминов, основ-ных  вещественных и письменных источников исто-рии Египта, вклад Шампольона в изучение древне-египетской пись-менности. Умение характеризовать систему управ-ления Древнееги-петским государст-вом. </w:t>
            </w:r>
          </w:p>
        </w:tc>
        <w:tc>
          <w:tcPr>
            <w:tcW w:w="240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учебником, делать выводы на основе полученной инфор-мации, давать определения понятиям.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вопросы.</w:t>
            </w:r>
          </w:p>
        </w:tc>
        <w:tc>
          <w:tcPr>
            <w:tcW w:w="177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важности научных исследований для изучения прошлого.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11,         № 2 на с. 72 письменно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19.09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Жизнь в Древнем Египте</w:t>
            </w:r>
            <w:r w:rsidRPr="003705E4">
              <w:rPr>
                <w:rFonts w:ascii="Times New Roman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Шадуф, жрецы, гиксосы. Ипусер.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условий жизни и труда земледельцев и ремесленников, условий жизни вельмож. Умение объяснять роль жрецов в древне-египетском обществе, причины народного восста-ния в Египте. </w:t>
            </w:r>
          </w:p>
        </w:tc>
        <w:tc>
          <w:tcPr>
            <w:tcW w:w="240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историческими документами, делать выводы на основе полученной инфор-мации.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устную и пись-менную информа-цию, отвечать на вопросы.</w:t>
            </w:r>
          </w:p>
        </w:tc>
        <w:tc>
          <w:tcPr>
            <w:tcW w:w="1777" w:type="dxa"/>
            <w:gridSpan w:val="4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важности изучения исторических источников.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12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 2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24.10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16"/>
                <w:kern w:val="2"/>
                <w:sz w:val="24"/>
                <w:szCs w:val="24"/>
              </w:rPr>
              <w:t>Завоевания фараонов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.</w:t>
            </w:r>
            <w:r w:rsidRPr="003705E4"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Тутмос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, Хатшепсут, Эхнатон.</w:t>
            </w:r>
          </w:p>
        </w:tc>
        <w:tc>
          <w:tcPr>
            <w:tcW w:w="22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завоеваний фараонов. Объяс-нение сущности религиозной политики Эхнатона и причины её провала. Умение работать с истори-ческими докумен-тами, картой. </w:t>
            </w:r>
          </w:p>
        </w:tc>
        <w:tc>
          <w:tcPr>
            <w:tcW w:w="243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делать выводы, строить речевые высказывания.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одноклассни-ков, высказывать своё мнение, аргу-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ментировать свою точку зрения.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роли личности в истории. Представле-ние о захват-ническом характере войн фараонов.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13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26.10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Культура Древнего Египта.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культура, живопись, скульптура, боги Египта.</w:t>
            </w:r>
          </w:p>
        </w:tc>
        <w:tc>
          <w:tcPr>
            <w:tcW w:w="22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определе-ния понятия «куль-тура»,  религиоз-ные верования и мифы древних египтян. Выделе-ние существенных признаков древне-египетской живо-писи и скульп-туры, описывание памятников   древ-неегипетской культуры. При-ведение доказа-тельств высокого уровня научных знаний в Древнем Египте. </w:t>
            </w:r>
          </w:p>
        </w:tc>
        <w:tc>
          <w:tcPr>
            <w:tcW w:w="243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давать определения понятиям.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изучению искусства и религии Древнего Египта.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Иллюстрации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14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07.11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Повторение и проверка знаний по теме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Древний Египет.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Конкурс сочине-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lastRenderedPageBreak/>
              <w:t>ний о жизни в Древнем Египте.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4"/>
                <w:kern w:val="2"/>
                <w:sz w:val="24"/>
                <w:szCs w:val="24"/>
              </w:rPr>
              <w:lastRenderedPageBreak/>
              <w:t>Понятия уроков 14 - 17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терминов и поня-тий. Умение давать характеристику Древнеегипетской цивилизации.</w:t>
            </w:r>
          </w:p>
        </w:tc>
        <w:tc>
          <w:tcPr>
            <w:tcW w:w="244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давать определения понятиям.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выполнение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Представле-ние о вкладе древних егип-тян в историю и культуру человечества.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09.11</w:t>
            </w:r>
          </w:p>
        </w:tc>
      </w:tr>
      <w:tr w:rsidR="009A10FA" w:rsidRPr="003705E4" w:rsidTr="00EC2799">
        <w:trPr>
          <w:trHeight w:val="351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5  Западная Азия в век железа. (5 ч.)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Железный век, пурпур, колония.</w:t>
            </w:r>
          </w:p>
        </w:tc>
        <w:tc>
          <w:tcPr>
            <w:tcW w:w="22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 и природных условий Финикии, направления фини-кийской колониза-ции, вклад фини-кийцев в мировую культуру. </w:t>
            </w:r>
          </w:p>
        </w:tc>
        <w:tc>
          <w:tcPr>
            <w:tcW w:w="244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давать определения понятиям, устанавли-вать причинно – следственные связи.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учи-теля и одноклассни-ков.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фи-никийцев в историю и культуру человечества.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шифрограмма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с.11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15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 4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14.11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Древняя Палестина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Саул, Давид, Соломон, Голиаф, Иаков, Моисей.</w:t>
            </w:r>
          </w:p>
        </w:tc>
        <w:tc>
          <w:tcPr>
            <w:tcW w:w="22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положения и природных осо-бенностей Палес-тины, особенности религии древних евреев, её проис-хождение, отличие от других религий. Умение описывать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основные события древнееврейской истории.  </w:t>
            </w:r>
          </w:p>
        </w:tc>
        <w:tc>
          <w:tcPr>
            <w:tcW w:w="24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различными источ-никами информации, делать выводы.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дости-жения, представлять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строить эффек-тивное взаимодейст-вие с одноклассни-ками.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ев-реев в исто-рию и культу-ру человечест-ва.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с.10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16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16.11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Ассирийская военная держава.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Таран. Синаххериб, Ашшурбана-пал</w:t>
            </w:r>
          </w:p>
        </w:tc>
        <w:tc>
          <w:tcPr>
            <w:tcW w:w="22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географи-ческого положения и природных осо-бенностей Асси-рии, истории её за-воеваний, памятни-ков ассирийской культуры. Умение описывать асси-рийскую армию, характеризовать роль исторических личностей.</w:t>
            </w:r>
          </w:p>
        </w:tc>
        <w:tc>
          <w:tcPr>
            <w:tcW w:w="242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сравнивать и анализировать ин-формацию, делать выводы, давать опре-деления понятиям.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роли личности в истории.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захват-ническом характере войн Ассирии.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хронологи-ческий диктант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17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21.11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Победители Ассирии.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ind w:left="36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Изразцы.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ind w:left="36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Навуходоно-сор, Киаксар, Астиаг</w:t>
            </w:r>
          </w:p>
        </w:tc>
        <w:tc>
          <w:tcPr>
            <w:tcW w:w="22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положения и природных осо-бенностей Новова-вилонского и Ми-дийского царств, истории их возвы-шения. Умение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характеризовать роль исторических личностей. </w:t>
            </w:r>
          </w:p>
        </w:tc>
        <w:tc>
          <w:tcPr>
            <w:tcW w:w="24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сравнивать и делать выводы, давать определения понятиям.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 выполнение заданий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учителя, представ-лять результаты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Представле-ние о вкладе древних ва-вилонян в историю и культуру человечества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23.11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Повторение и проверка знаний по теме Западная Азия в век железа.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Пов-тори-тельно-обоб-щаю-щий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left="22" w:right="29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19 - 22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Народы нашей страны в древности</w:t>
            </w:r>
          </w:p>
        </w:tc>
        <w:tc>
          <w:tcPr>
            <w:tcW w:w="22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терминов, дат. Умение давать характеристику историческому развитию госу-дарств Западной Азии в условиях железного века, приводить приме-ры достижений древних народов Западной Азии. </w:t>
            </w:r>
          </w:p>
        </w:tc>
        <w:tc>
          <w:tcPr>
            <w:tcW w:w="24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анализировать объекты, делать выводы, работать с тестами.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одноклассников и учителя, аргументи-ровать свою точку зрения. 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вкладе древних наро-дов Западной Азии в исто-рию и культу-ру человечест-ва.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Повторить  п-ф 18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4;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10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пункт 1,2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28.11</w:t>
            </w:r>
          </w:p>
        </w:tc>
      </w:tr>
      <w:tr w:rsidR="009A10FA" w:rsidRPr="003705E4" w:rsidTr="00EC2799">
        <w:trPr>
          <w:trHeight w:val="325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6 Великие державы Древнего Востока (4 ч.)</w:t>
            </w:r>
          </w:p>
        </w:tc>
      </w:tr>
      <w:tr w:rsidR="009A10FA" w:rsidRPr="003705E4" w:rsidTr="00EC2799">
        <w:trPr>
          <w:trHeight w:val="84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Образование державы </w:t>
            </w: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lastRenderedPageBreak/>
              <w:t xml:space="preserve">Маурьев в Индии.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Изу-чение нового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Джунгли, вар-на, раджа, шудра, брах-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ман, буддизм.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Ашока, Гаута-ма (Будда)</w:t>
            </w:r>
          </w:p>
        </w:tc>
        <w:tc>
          <w:tcPr>
            <w:tcW w:w="22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понятий и терминов, геогра-фического положе-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ния и природных условий Древней Индии, занятий её населения, исто-рии образования и расцвета державы Маурьев, культур-ных достижений и религиозных веро-ваний древних  ин-дийцев. Умение описывать основ-ные памятники древнеиндийской культуры. </w:t>
            </w:r>
          </w:p>
        </w:tc>
        <w:tc>
          <w:tcPr>
            <w:tcW w:w="24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давать опре-деления понятиям,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делать выводы, уста-навливать соответст-вие между объекта-ми и их характерис-тиками.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закономерного появления ве-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ликих держав в процессе исторического развития. Понимание роли личности в истории.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с.14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Повторить  п-ф 10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пункт 1,3;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19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с.6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30.11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Единое государство в Китае.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Арбалет.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Цинь Шихуан, Лю Бан. </w:t>
            </w:r>
          </w:p>
        </w:tc>
        <w:tc>
          <w:tcPr>
            <w:tcW w:w="22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положе-ния,  природных особенностей и занятий населения Древнего Китая; истории образова-ния Циньской дер-жавы, культурных достижений и религиозных ве-рований древних китайцев, их изоб-ретений и откры-тий. Понимание роли Конфуция 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его учения в истории Китая.</w:t>
            </w:r>
          </w:p>
        </w:tc>
        <w:tc>
          <w:tcPr>
            <w:tcW w:w="24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давать опре-деления понятиям, сравнивать, делать выводы.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одноклассников и учителя, аргументи-ровать свою точку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зрения.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закономерного появления ве-ликих держав в процессе исторического развития. Понимание роли личности в истории.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с.15,18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20,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18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4;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с.7-8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05.12</w:t>
            </w:r>
          </w:p>
        </w:tc>
      </w:tr>
      <w:tr w:rsidR="009A10FA" w:rsidRPr="003705E4" w:rsidTr="00EC2799">
        <w:trPr>
          <w:trHeight w:val="268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Великая Персидская держава.</w:t>
            </w:r>
            <w:r w:rsidRPr="003705E4">
              <w:rPr>
                <w:rFonts w:ascii="Times New Roman" w:hAnsi="Times New Roman"/>
                <w:b/>
                <w:color w:val="000000"/>
                <w:spacing w:val="-9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Сатрап, дарик.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сатрапия. маг. Кир Великий, Камбиз, Крез, Гаумата, Валта-сар, Дарий 1.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 Персидской державы, истории её образования. Умение характери-зовать деятель-ность царя Дария 1 и его реформы.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информации, строить речевые выс-казывания в устной и письменной форме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грамотно формулировать вопросы.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закономерного появления ве-ликих держав в процессе исторического развития. Понимание роли личности в истории.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Толерантное отношение к истории и культуре других народов.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 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с.12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21,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с.5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07.12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Повторение и проверка знаний по теме великие державы Древнего Востока.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Урок – путе-шест-вие по 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lastRenderedPageBreak/>
              <w:t xml:space="preserve">вели-ким держа-вам Древне-го </w:t>
            </w: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Востока.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4"/>
                <w:kern w:val="2"/>
                <w:sz w:val="24"/>
                <w:szCs w:val="24"/>
              </w:rPr>
              <w:lastRenderedPageBreak/>
              <w:t>Понятия уроков 24-26</w:t>
            </w:r>
          </w:p>
        </w:tc>
        <w:tc>
          <w:tcPr>
            <w:tcW w:w="22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терминов, дат. Умение давать характеристику великим державам Древнего Востока, приводить приме-ры достижений древних народов. Умение работать с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различными источ-никами информа-ции, делать выво-ды, воспроизво-дить информацию по памяти, рабо-тать с тестами. Осознание необ-ходимости повто-рения для закреп-ления знаний.</w:t>
            </w:r>
          </w:p>
        </w:tc>
        <w:tc>
          <w:tcPr>
            <w:tcW w:w="242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анализировать объекты, делать выводы, работать с тестами.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Представле-ние о вкладе древних наро-дов в историю и культуру человечества.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ния знаний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Выполнение заданий,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12.12</w:t>
            </w:r>
          </w:p>
        </w:tc>
      </w:tr>
      <w:tr w:rsidR="009A10FA" w:rsidRPr="003705E4" w:rsidTr="00EC2799">
        <w:trPr>
          <w:trHeight w:val="552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Раздел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Pr="003705E4">
              <w:rPr>
                <w:rFonts w:ascii="Times New Roman" w:hAnsi="Times New Roman"/>
                <w:b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 АНТИЧНЫЙ МИР: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ДРЕВНЯЯ ГРЕЦИЯ (19 ч.)</w:t>
            </w:r>
          </w:p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7 Древнейшая Греция (3 ч.)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Греция и остров Крит в эпоху бронзы.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Изуче-ние 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Фреска.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Тесей, Минос, Ариадна, Эгей, Агамемнон, Парис.</w:t>
            </w:r>
          </w:p>
        </w:tc>
        <w:tc>
          <w:tcPr>
            <w:tcW w:w="22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географи-ческого положе-ния,  природных условий Древней Греции, Крита; ис-тории и культуры  Крита и Ахейской Греции. Умение описывать памят-ники истории и и культуры циви-лизации  Крита и Ахейской Греции; анализировать ми-фы, выделять в их содержании исто-рические факты.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5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источни-ками информации, сравнивать и анали-зировать  информа-цию, отделять глав-ное от второстепен-ного, делать выводы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одноклассников 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учителя, аргументи-ровать свою точку зрения.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Представле-ние о древней-шей цивилиза-ции в истории Европы.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кроссворд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с.20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22,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с.9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14.12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Поэмы Гомера.</w:t>
            </w:r>
            <w:r w:rsidRPr="003705E4">
              <w:rPr>
                <w:rFonts w:ascii="Times New Roman" w:hAnsi="Times New Roman"/>
                <w:color w:val="000000"/>
                <w:w w:val="94"/>
                <w:kern w:val="2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</w:rPr>
              <w:t>Басилей.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</w:rPr>
              <w:t>Гомер, Гектор, Ахиллес, Патрокл, Одиссей, Пенелопа.</w:t>
            </w:r>
          </w:p>
        </w:tc>
        <w:tc>
          <w:tcPr>
            <w:tcW w:w="22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особеннос-тей периода «тем-ных веков» </w:t>
            </w:r>
            <w:r w:rsidRPr="003705E4"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</w:rPr>
              <w:t>в исто-рии Древней Гре-ции, содержания поэм Гомера и ос-новных сведений о жизни поэта. Уме-ние  анализировать содержание отрыв-ков из поэм.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5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источни-ками информации, сравнивать и анали-зировать информа-цию, строить рече-вые высказывания в устной и письменной форме.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 выполнение заданий учителя, представ-лять результаты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высказывать своё мнение.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Представле-ние о поэмах Гомера как исторических источниках и памятниках мировой литературы.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23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19.12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22" w:after="0" w:line="240" w:lineRule="auto"/>
              <w:jc w:val="both"/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</w:rPr>
              <w:t>Боги и герои Эллады.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Боги, богини,  сатир, нимфа</w:t>
            </w:r>
          </w:p>
        </w:tc>
        <w:tc>
          <w:tcPr>
            <w:tcW w:w="22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 понятий и терминов, основ-ных древнегре-ческих богов и связанных с ними мифов. Умение описывать образы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богов и анализиро-вать содержание мифов, раскрывать их связь с условия-ми жизни и заня-тиями древних греков.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5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устанавли-вать соответствие  между объектами и их характеристикой, описывать объекты и события, готовить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сообщения и презентации.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выступать перед аудиторией.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Представле-ние о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культуно-историческом значении мифов.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24, пункты 2,3 миф о Прометее пересска-зать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21.12</w:t>
            </w:r>
          </w:p>
        </w:tc>
      </w:tr>
      <w:tr w:rsidR="009A10FA" w:rsidRPr="003705E4" w:rsidTr="00EC2799">
        <w:trPr>
          <w:trHeight w:val="351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8 Рождение античного мира (4 ч.)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Греческие полисы и Великая колонизация.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Полис, агора, античность, акрополь, амфора, гражданин, аристократ, демос, тиран, варвар.</w:t>
            </w:r>
          </w:p>
        </w:tc>
        <w:tc>
          <w:tcPr>
            <w:tcW w:w="2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причин возникновения греческих поли-сов, причин вели-кой греческой ко-лонизации. Уме-ние описывать и характеризовать типичный антич-ный полис.Умение определять цель урока и ставить за-дачи, необходи-мые для её дости-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жения, организо-вывать выполне-ние заданий учи-теля. Умение вос-принимать инфор-мацию на слух. </w:t>
            </w:r>
          </w:p>
        </w:tc>
        <w:tc>
          <w:tcPr>
            <w:tcW w:w="248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устанавли-вать соответствие  между объектами и их характеристикой, описывать объекты и события, давать определения понятиям..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дости-жения, организовы-вать выполнение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заданий учителя.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необходимос-ти знаний о полисах для дальнейшего изучения Древней Греции и Древнего Рима.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10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10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с.21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п-ф 25 задание 3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письменно по желанию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26.12</w:t>
            </w:r>
          </w:p>
        </w:tc>
      </w:tr>
      <w:tr w:rsidR="009A10FA" w:rsidRPr="003705E4" w:rsidTr="00EC2799">
        <w:trPr>
          <w:trHeight w:val="268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</w:rPr>
              <w:t>Афинский полис.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Ареопаг, архонт, реформа, фила, демократия.</w:t>
            </w:r>
          </w:p>
        </w:tc>
        <w:tc>
          <w:tcPr>
            <w:tcW w:w="2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геогра-фического положе-ния,  природных особенностей и занятий жителей Аттики, истории становления де-мократии в Афи-нах, реформы Солона, Клисфена, тиранию Писист-рата. Умение да-вать оценку рефор-мам и деятельност-и афинских политических деятелей.</w:t>
            </w:r>
          </w:p>
        </w:tc>
        <w:tc>
          <w:tcPr>
            <w:tcW w:w="248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главное, структу-рировать учебный материал, давать определения понятиям.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развитие навыков самооценки и самооанализа.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од-ноклассников и учи-теля, аргументиро-вать свою точку зре-ния, отвечать на вопросы.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Представле-ние о возник-новении пер-вой в истории демократии.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с.22   п-ф 26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28.12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14"/>
                <w:kern w:val="2"/>
                <w:sz w:val="24"/>
                <w:szCs w:val="24"/>
              </w:rPr>
              <w:t xml:space="preserve">Древняя Спарта.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50"/>
              <w:jc w:val="both"/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Илот, олигархия, гоплит, лаконизм.</w:t>
            </w:r>
          </w:p>
        </w:tc>
        <w:tc>
          <w:tcPr>
            <w:tcW w:w="2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геогра-фического положе-ния,  природных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условий, полити-ческого устройст-ва, социальной структуры и заня-тий населения Древней Спарты. Умение описывать спартанскую армию и спартанс-кое воспитание, сравнивать поли-тическое и со-циальное устройство Спарты и Афин. </w:t>
            </w:r>
          </w:p>
        </w:tc>
        <w:tc>
          <w:tcPr>
            <w:tcW w:w="248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текстом, выделять в нём главное, структу-рировать учебный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материал, давать определения понятиям.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развитие навыков самооценки и самооанализа.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зрения, отвечать на вопросы.</w:t>
            </w:r>
          </w:p>
        </w:tc>
        <w:tc>
          <w:tcPr>
            <w:tcW w:w="1767" w:type="dxa"/>
            <w:gridSpan w:val="3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роль воспи-тания в развитии личности.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Атлас с.22   п-ф 27 задание 2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155 письменно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 желанию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36"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Повторение и проверка знаний по темам Древ-нейшая Греция и Рождение Античного мира 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36"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36" w:after="0" w:line="240" w:lineRule="auto"/>
              <w:ind w:left="-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>викто-рина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36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Понятия уроков 31-33</w:t>
            </w:r>
          </w:p>
        </w:tc>
        <w:tc>
          <w:tcPr>
            <w:tcW w:w="2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терми-нов, дат. Умение давать характерис-тику греческим полисам, их поли-тической и со-циальной органи-зации. Знание нап-равления гречес-кой колонизации, важнейшие поли-сы греческого ми-ра. 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анализировать объекты, делать выводы, работать с тестами.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дости-жения, представлять результаты работы. Развитие навыков самооценки 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10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21 повторить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287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9 Греко-персидские войны (2 ч.)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Герои </w:t>
            </w:r>
            <w:r w:rsidRPr="003705E4">
              <w:rPr>
                <w:rFonts w:ascii="Times New Roman" w:hAnsi="Times New Roman"/>
                <w:bCs/>
                <w:color w:val="000000"/>
                <w:spacing w:val="-4"/>
                <w:kern w:val="2"/>
                <w:sz w:val="24"/>
                <w:szCs w:val="24"/>
              </w:rPr>
              <w:t>Марафонской битвы</w:t>
            </w: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.</w:t>
            </w: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Изу-чение 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Триера. Мильтиад, Дарий 1.</w:t>
            </w:r>
          </w:p>
        </w:tc>
        <w:tc>
          <w:tcPr>
            <w:tcW w:w="2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греко-персидских войн, основных событий их на-чального периода и значения победы греков при Мара-фоне. Умение оце-нивать личность Мильтиада и его роль в борьбе  против персидской агрессии.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разными источни-ками информации, давать описание объектов и событий, устанавливать взаимосвязи между событиями.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учителя, анализировать результаты своей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отвечать на вопросы, формули-ровать вопросы для одноклассников, выс-казывать и аргумен-тировать свою точку зрения.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Представле-ние о героиз-ме и самоо-верженности как качествах, способных обеспечитть победу.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с.23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28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 12-13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>Персидское вторжение в Грецию</w:t>
            </w: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Фемистокл, Леонид, Эврибиад, Ксеркс.</w:t>
            </w:r>
          </w:p>
        </w:tc>
        <w:tc>
          <w:tcPr>
            <w:tcW w:w="2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главных сражений греков с персами в период персидского втор-жения в Грецию. Умение оценивать личность Фемис-токла и его роль в борьбе против персидской агрес-сии. </w:t>
            </w:r>
          </w:p>
        </w:tc>
        <w:tc>
          <w:tcPr>
            <w:tcW w:w="250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выбирать наиболее эффектив-ные способы решения поставленных задач, делать выводы, уста-навливать соответст-вие между объектами, событиями и их характеристиками.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Представле-ние о героиз-ме и самоо-верженности как качествах, способных обеспечитть победу.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с.23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п-ф 29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подгото-виться к хронологи-ческому диктанту.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347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10 Могущество и упадок Афин (3 ч.)</w:t>
            </w:r>
          </w:p>
        </w:tc>
      </w:tr>
      <w:tr w:rsidR="009A10FA" w:rsidRPr="003705E4" w:rsidTr="00EC2799">
        <w:trPr>
          <w:trHeight w:val="268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>Расцвет демократии в Афинах</w:t>
            </w:r>
            <w:r w:rsidRPr="003705E4">
              <w:rPr>
                <w:rFonts w:ascii="Times New Roman" w:hAnsi="Times New Roman"/>
                <w:color w:val="000000"/>
                <w:spacing w:val="-5"/>
                <w:w w:val="102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остракизм, стратег, метек.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w w:val="102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Перикл.</w:t>
            </w:r>
          </w:p>
        </w:tc>
        <w:tc>
          <w:tcPr>
            <w:tcW w:w="2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 роль Афин в истории Древней Греции, о расцвете афинской демократии при  Перикле и созда-нии Афинской морской державы. Умение оценивать личность Перикла и его роль в разви-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тии демократии в Афинах.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главное.  Давать определения поня-тиям, описывать объекты и события.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учителя, навыки самооценки 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самоанализа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отвечать на вопросы.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Представле-ние о демок-ратии как наиболее прогрессив-ной форме правления.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хронологи-ческий диктант по теме Греко-персидские войны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30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с. 171 № 1 по желанию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6"/>
                <w:kern w:val="2"/>
                <w:sz w:val="24"/>
                <w:szCs w:val="24"/>
              </w:rPr>
              <w:t xml:space="preserve">Хозяйственное развитие Греции </w:t>
            </w:r>
            <w:r w:rsidRPr="003705E4"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в </w:t>
            </w:r>
            <w:r w:rsidRPr="003705E4"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  <w:lang w:val="en-US"/>
              </w:rPr>
              <w:t>V</w:t>
            </w:r>
            <w:r w:rsidRPr="003705E4"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 xml:space="preserve"> веке до н. э.</w:t>
            </w:r>
            <w:r w:rsidRPr="003705E4">
              <w:rPr>
                <w:rFonts w:ascii="Times New Roman" w:hAnsi="Times New Roman"/>
                <w:color w:val="000000"/>
                <w:spacing w:val="-5"/>
                <w:w w:val="102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рабства, крас-нофигурные и чёрнофигур-ные вазы, торговля.</w:t>
            </w:r>
          </w:p>
        </w:tc>
        <w:tc>
          <w:tcPr>
            <w:tcW w:w="2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особеннос-тей рабовладения в Древней Греции, источники рабст-ва, положения рабов. Умение сравнивать рабов-ладение в Древ-ней Греции и странах Древнего Востока, описы-вать афинский порт Пирей и Афинскую торгов-лю.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текстом, выделять в нём главное, устанав-ливать соответствие между объектами и их характеристиками, давать оценку событий.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Представле-ние о рабстве как крайней форме эксплуатации человека человеком.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31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задание к п.4 с. 173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 желанию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4"/>
                <w:kern w:val="2"/>
                <w:sz w:val="24"/>
                <w:szCs w:val="24"/>
              </w:rPr>
              <w:t>Пелопоннесс-кая война</w:t>
            </w:r>
            <w:r w:rsidRPr="003705E4">
              <w:rPr>
                <w:rFonts w:ascii="Times New Roman" w:hAnsi="Times New Roman"/>
                <w:color w:val="000000"/>
                <w:spacing w:val="-5"/>
                <w:w w:val="102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65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Перикл, Никий, Алкивиад, Лисандр.</w:t>
            </w:r>
          </w:p>
        </w:tc>
        <w:tc>
          <w:tcPr>
            <w:tcW w:w="2163" w:type="dxa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причин, хода и итогов</w:t>
            </w:r>
            <w:r w:rsidRPr="003705E4">
              <w:rPr>
                <w:rFonts w:ascii="Times New Roman" w:hAnsi="Times New Roman"/>
                <w:bCs/>
                <w:color w:val="000000"/>
                <w:spacing w:val="-4"/>
                <w:kern w:val="2"/>
                <w:sz w:val="24"/>
                <w:szCs w:val="24"/>
              </w:rPr>
              <w:t xml:space="preserve"> Пелопоннесской войны. Умение оценивать лич-ность </w:t>
            </w: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Алкивиада и его роль в войне, объяснять причины пораже-ния Афин в войне </w:t>
            </w: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 xml:space="preserve">и оценивать пос-ледствия этого.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17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выделять  главное в тексте, гра-мотно формулировать вопросы, работать с различными исто-никами информации, представлять резуль-таты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организовы-вать  выполнение заданий учителя. Делать выводы по результатам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навыков выступления перед аудиторией.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Представле-ние о много-факторности исторического процесса, о сочетании объективных и субъектив-ных причин, влияющих на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течение и ис-ход событий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32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с.178 № 1 письменно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400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11  Древнегреческая культура (3 ч.)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Граждане, учёные и атлеты Греции</w:t>
            </w:r>
            <w:r w:rsidRPr="003705E4">
              <w:rPr>
                <w:rFonts w:ascii="Times New Roman" w:hAnsi="Times New Roman"/>
                <w:b/>
                <w:color w:val="000000"/>
                <w:spacing w:val="-11"/>
                <w:kern w:val="2"/>
                <w:sz w:val="24"/>
                <w:szCs w:val="24"/>
              </w:rPr>
              <w:t>.</w:t>
            </w:r>
            <w:r w:rsidRPr="003705E4">
              <w:rPr>
                <w:rFonts w:ascii="Times New Roman" w:hAnsi="Times New Roman"/>
                <w:color w:val="000000"/>
                <w:spacing w:val="-6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культура, гимнасий, ипподром, философия, атом.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Геродот, Гиппократ, Демокрит, Аристотель. </w:t>
            </w:r>
          </w:p>
        </w:tc>
        <w:tc>
          <w:tcPr>
            <w:tcW w:w="2163" w:type="dxa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терминов, особен-ностей системы воспитания и обучения в гре-ческих полисах. Умение рассказы-вать о развитии науки и научных достижениях древнегреческих учёных, описы-вать олимпийские игры, оценивать их значение. </w:t>
            </w:r>
          </w:p>
        </w:tc>
        <w:tc>
          <w:tcPr>
            <w:tcW w:w="2517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давать опре-деления понятиям, делать выводы,  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Развитие навыков выступления перед аудиторией.</w:t>
            </w:r>
          </w:p>
        </w:tc>
        <w:tc>
          <w:tcPr>
            <w:tcW w:w="1746" w:type="dxa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Представле-ние о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всемирно-историческом значении древнегречес-кой культуры.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33 задание 4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с. 184 письменно по желанию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552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Архитекторы, скульпторы, поэты Греции.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 xml:space="preserve">Урок – 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lastRenderedPageBreak/>
              <w:t>экскур-сия в Афинс-кий Акро-поль.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Дорические, ионические колонны, фронтон, ансамбль, трагедия, комедия,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орхестра, 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скене.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before="7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Фидий, Мирон, Поликлет, Пракситель, Софокл.</w:t>
            </w:r>
          </w:p>
        </w:tc>
        <w:tc>
          <w:tcPr>
            <w:tcW w:w="2163" w:type="dxa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понятий и терминов, особен-ностей архитекту-ры, скульптуры и театра Древней Греции. Умение описывать архи-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тектурные памят-ники Афинского Акрополя, выдаю-щиеся скульптур-ные произведения и устройство древнегреческого театра.</w:t>
            </w:r>
          </w:p>
        </w:tc>
        <w:tc>
          <w:tcPr>
            <w:tcW w:w="250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давать опре-деления понятиям, делать выводы,  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слух, отвечать на вопросы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Представле-ние о всемирно-историческом значении древнегречес-кой культуры.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34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835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5"/>
                <w:kern w:val="2"/>
                <w:sz w:val="24"/>
                <w:szCs w:val="24"/>
              </w:rPr>
              <w:t>Повторение и проверка знаний по теме</w:t>
            </w:r>
            <w:r w:rsidRPr="003705E4">
              <w:rPr>
                <w:rFonts w:ascii="Times New Roman" w:hAnsi="Times New Roman"/>
                <w:b/>
                <w:bCs/>
                <w:color w:val="000000"/>
                <w:spacing w:val="-8"/>
                <w:w w:val="102"/>
                <w:kern w:val="2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Cs/>
                <w:color w:val="000000"/>
                <w:spacing w:val="-7"/>
                <w:kern w:val="2"/>
                <w:sz w:val="24"/>
                <w:szCs w:val="24"/>
              </w:rPr>
              <w:t>Древнегречес-кая культура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Понятия уроков 40-41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Народы нашей страны в древности</w:t>
            </w:r>
          </w:p>
        </w:tc>
        <w:tc>
          <w:tcPr>
            <w:tcW w:w="2163" w:type="dxa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терми-нов. Умение да-вать характерис-тику культурному развитию Древней Греции. Умение различать изобра-жения памятников культуры Древней Греции.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делать выводы, работать с тестами.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однокласс-ников, аргументи-ровать свою точку зрения.</w:t>
            </w:r>
          </w:p>
        </w:tc>
        <w:tc>
          <w:tcPr>
            <w:tcW w:w="1759" w:type="dxa"/>
            <w:gridSpan w:val="2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необходи-мости повто-рения для зак-репления зна-ний. Предс-тавление о всемирно-историческом значении древнегречес-кой культуры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32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повторить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274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12 Македонские завоевания (4 ч.)</w:t>
            </w:r>
          </w:p>
        </w:tc>
      </w:tr>
      <w:tr w:rsidR="009A10FA" w:rsidRPr="003705E4" w:rsidTr="00EC2799">
        <w:trPr>
          <w:trHeight w:val="835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Возвышение Македони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lastRenderedPageBreak/>
              <w:t xml:space="preserve">и.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Изуче-ние нового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Македонская фаланга, филиппик,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Филипп 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Демосфен, Александр.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географи-ческого положения, природных усло-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вий, причин воз-вышения Маке-донского царства при Филиппе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его реформ и истории подчинения гречес-ких полисов Маке-донии. Умение высказывать свою точку зрения. Понимание роли личности в исто-рии. </w:t>
            </w:r>
          </w:p>
        </w:tc>
        <w:tc>
          <w:tcPr>
            <w:tcW w:w="23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учебником, атласом,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давать определения понятиям, уметь слушать учителя, отвечать на вопросы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отвечать на вопросы, аргументи-ровать свою точку зрения.</w:t>
            </w:r>
          </w:p>
        </w:tc>
        <w:tc>
          <w:tcPr>
            <w:tcW w:w="1777" w:type="dxa"/>
            <w:gridSpan w:val="4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Представление о  многофак-торности ис-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торического процесса, о сочетании объективных и субъективных причин, влияющих на течение и исход событий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Вводная беседа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с.24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35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с.15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274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16"/>
                <w:kern w:val="2"/>
                <w:sz w:val="24"/>
                <w:szCs w:val="24"/>
              </w:rPr>
              <w:t>Завоевания Александра Македонского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 xml:space="preserve">Александр, Дарий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событий и сраже-ний Восточного похода Александра Македонского. Умение объяснять причины побед македонской армии над персами. 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учебником, атласом, давать определения понятиям, уметь слушать учителя, отвечать на вопросы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воспринимать ин-формацию на слух. 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Представление о  многофак-торности ис-торического процесса, о сочетании объективных и субъективных причин, влияющих на течение и исход событий Понимание роли личности в истории  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с.25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36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с.16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Греческий Восток.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Эллинизм, Селевк, Никатор, Птолемей, Сострат, Эратосфен, Аристарх Самосский.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причин распада державы Александра Маке-донского и образо-вания эллинисти-ческих государств. Описание Алек-сандрии Египетс-кой и её достопри-мечательностей. 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учебником, атласом, давать определения понятиям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умения планировать свою работу при выпол-нениии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воспринимать ин-формацию на слух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всемирно – исторического значения эллинистичес-кой культуры.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37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33" w:type="dxa"/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Повторение и проверка знаний по разделу Древняя Греция.</w:t>
            </w:r>
          </w:p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Урок- путе-шествие в Древ-нюю Грецию.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Понятия уроков 43-45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терминов, дат. Умение давать характеристику основных периодов и условий истори-ческого развития Древней Греции, а также вклада древних Греков в мировую культуру.  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сравнивать и делать выводы, работать с тестами.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 и одноклассников, аргументировать свою точку зрения.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Осознавать необходимость повторения для закрепле-ния знаний.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вкладе древ-них народов в историю и культуру человечества.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заданий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551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Раздел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ДРЕВНИЙ РИМ (22 ч.)</w:t>
            </w:r>
          </w:p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13 Образование Римской республики (3 ч.)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Начало римской истории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Изуче-ние 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ind w:left="-64" w:right="-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Ликтор, сенат, патриций, плебей, Эней, Амулий, Ромул, Рем, Сервий Туллий, Тарк-виний Гордый, Порсена, Муций Сцевола.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географи-ческого положения, природных условий и занятий населе-ния Древней Ита-лии. Описание па-мятников культуры этрусков. Знание политической ор-ганизации и со-циальной структу-ры Рима в царский период. Сопостав-ление легенды о возникновении Рима с данными археологических раскопок.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информа-ции, отличать фак-ты от мнений и предположений.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однок-лассников, высказы-вать своё мнение.</w:t>
            </w:r>
          </w:p>
        </w:tc>
        <w:tc>
          <w:tcPr>
            <w:tcW w:w="1806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процессу научного познания.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38, повторить введение к гл. 13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268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римских граждан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Консул, дик-татор, народ-ный трибун, легион, пон-тифик, авгур, фециал.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причин и характера борьбы патрициев и пле-беев, государствен-ного устройства Римской республи-ки. Описание прав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обязанностей римских должност-ных лиц и жрецов. Умение давать ха-рактеристику римс-кой армии и римской религии.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структури-ровать учебный ма-териал, описывать и сравнивать события, делать выводы.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планировать свою работу при выполнении зада-ний учителя, делать выводы.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восприни-мать информацию на слух.</w:t>
            </w:r>
          </w:p>
        </w:tc>
        <w:tc>
          <w:tcPr>
            <w:tcW w:w="1806" w:type="dxa"/>
            <w:gridSpan w:val="6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научного познания. Более подроб-ное представ-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ление о систе-ме государст-венной власти и управления. Толерантное отношение к религии дру-гих народов. 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39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118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Завоевание Римом  Италии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Форум, Бренн, Пирр.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событий и характе-ра римского завое-вания Италии и соз-данной римлянами системы управле-ния Италией. Объяснение причин побед Рима.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сравнивать и анализировать ин-формацию, делать выводы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планировать свою работу при выполнении зада-ний учителя, делать выводы.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научного познания. Представление о различном характере войн и от войнах Рима как захватничес-ких.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40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277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14 Римские завоевания в Средиземноморье (4 ч.)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Первая война с Карфагеном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Гамилькар, Гай Фламиний, Ганнибал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ind w:right="-14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причин военного противос-тояния Рима и Кар-фагена, хода воен-ных действий в Пер-вой Пунической войне, её результа-тов и значения. Умение сравнивать военные силы сопер-ников, объяснение необходимости для римлян создания военного флота. 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информа-ции, давать описа-ние событий, объяс-нять их причины и значение, прогнози-ровать развитие событий.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ind w:right="-10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войнах, яв-ляющихся зах-ватническими с обеих сторон. Представление о войне как не-гуманном спо-собе разреше-ния конфлик-тов.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41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Война с Ганнибалом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Ганнибал, Квинт Фабий Максим, Гай Теренций Варрон, Публий Корнелий Сципион, Тит Ливий.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военного проти-востояния Рима и Карфагена, хода военных действий во Второй Пуни-ческой войне, её результатов и зна-чения. Оценка личности  Ганниба-ла, его роли в исто-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рии войны. Умение описывать ход вой-ны, её основные сражения.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информа-ции, давать описа-ние событий, объяс-нять их причины и значение, прогнози-ровать развитие событий.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организовы-вать  выполнение заданий учителя.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Представление о войнах, яв-ляющихся зах-ватническими с обеих сторон. Представление о войне как не-гуманном спо-собе разреше-ния конфлик-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тов. Понимание роли личности в истории.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42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ind w:left="-84" w:firstLine="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11"/>
                <w:kern w:val="2"/>
                <w:sz w:val="24"/>
                <w:szCs w:val="24"/>
              </w:rPr>
              <w:t>Рим — завоеватель Средиземноморья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Провинция. Марк Порций Катон.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завоеваний римлян в Восточ-ном и Западном Средиземноморье, а так же историчес-ких последствий римских завоева-ний. Описание сис-темы управления провинциями.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событий, объяс-нять их причины и значение.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 выполнение заданий учителя.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захватничес-ком характере римских завое-ваний и роли идеологии и дипломатии во внешней политике.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43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Повторение и проверка знаний по темам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Обра-зование Римс-кой респуб-лики, Римские завоевания в Средиземноморье.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викто-рина.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Понятия уроков 47-52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терминов, дат. Умение давать характеристику государственному и общественному строю Рима, завоевательным войнам Римской республики. Описание исторических деятелей истории Рима.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сравни-вать и анализиро-вать объекты, делать выводы, работать с тестами.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однок-лассников, аргумен-тировать свою точку зрения, работать в группе.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Осознавать необходимость повторения для закрепле-ния знаний.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вкладе рим-лян в развитие военного искусства.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421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15  Гражданские войны в период Римской республики (6 ч.)</w:t>
            </w:r>
          </w:p>
        </w:tc>
      </w:tr>
      <w:tr w:rsidR="009A10FA" w:rsidRPr="003705E4" w:rsidTr="00EC2799">
        <w:trPr>
          <w:trHeight w:val="268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9"/>
                <w:w w:val="111"/>
                <w:kern w:val="2"/>
                <w:sz w:val="24"/>
                <w:szCs w:val="24"/>
              </w:rPr>
              <w:t>Народные трибуны – братья Гракхи.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Изу-чение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Гражданская война. Тиберий Гракх,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Гай Гракх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на-чала гражданских войн в римской республике, содер-жания законода-тельства Гракхов, исторического зна-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чения их борьбы с римской аристок-ратией. Описание личности Тиберия и Гая Гракхов и анализ их деятельности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различными источ-никами информа-ции, давать описа-ние событий, объяс-нять их причины 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значение.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составе творческих групп, аргументиро-вать свою точку зрения.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Понимание ро-ли личности 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истории. Осоз-нание справед-ливости борь-бы человека за свои права.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44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19"/>
                <w:kern w:val="2"/>
                <w:sz w:val="24"/>
                <w:szCs w:val="24"/>
              </w:rPr>
              <w:t>Сулла – первый военный диктатор Рима.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Проскрипции, вольноотпу-щенник.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Югурта,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Гай Марий, Луций Корне-лий Сулла, Митридат.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причин и содержания воен-ной реформы Гая Мария, причин ус-тановления и сущ-ности диктатуры Суллы. Умение да-вать характеристи-ку правлению Сул-лы и его реформам. Описание личности Мария и Суллы и анализ их деятельности.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Осоз-нание важнос-ти государст-венных преоб-разований.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45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268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7"/>
                <w:kern w:val="2"/>
                <w:sz w:val="24"/>
                <w:szCs w:val="24"/>
              </w:rPr>
              <w:t>Восстание Спартака.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Ком-бини-рован-ный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 xml:space="preserve">Гладиатор, амфитеатр. Спартак, Марк Красс, </w:t>
            </w: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Помпей.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положения рабов и причин крупнейшего восс-тания рабов в Риме.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Описание гладиа-торских боёв в ам-фитеатрах, сраже-ний восставших рабов  с римскими войсками. Оценка личности Спартака как вождя восстав-ших рабов. Умение показывать на кар-те направления по-ходов восставших рабов и места сражений.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работать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 различными ис-точниками инфор-мации, давать опи-сание людей и собы-тий, объяснять при-чины событий и их значение.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 познания. Понимание ро-ли личности в истории. Осоз-нание справед-ливости борь-бы человека за свои права.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 «ДА или НЕТ» (тест по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темам 54-56)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Атлас с.30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46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20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подгото-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вить рассказ о жизни Марка Красса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(1-2 чел.)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9"/>
                <w:kern w:val="2"/>
                <w:sz w:val="24"/>
                <w:szCs w:val="24"/>
              </w:rPr>
              <w:t>Цезарь – повелитель Рима.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Триумвират. Марк Красс, Гней Помпей, Гай Юлий Цезарь,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Гай Кассий,  Марк Брут.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событий борьбы полковод-цев за власть в Римской республи-ке. Описание лич-ности триумвиров. Умение давать ха-рактеристику прав-лению цезаря и его реформам. Умение показывать на кар-те историко-геог-рафические объек-ты, связанные с гражданской вой-ной 49-45 гг. до н. э.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вать своё мнение. Развитие навыков выступления перед аудиторией.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Понимание ро-ли личности в истории. Представление о многофак-торности исто-рического про-цесса, о соче-тании объек-тивных и субъективных причин, влия-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ющих на тече-ние и исход событий.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с.28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47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Падение республики.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Амнистия, империя. Марк Антоний, Октавиан, Клеопатра.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событий, связанных с падением респуб-лики в Риме. Опи-сание личности Ок-тавиана и Марка Антония. Умение показывать на кар-те места важней-ших сражений.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воспроизво-дить информацию по памяти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давать определения поня-тиям, строить рече-вые высказывания в устной и письмен-ной форме.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организовы-вать  выполнение заданий учителя.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отвечать на вопросы.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 Представление о многофак-торности исто-рического про-цесса, о соче-тании объек-тивных и субъективных причин, влия-ющих на тече-ние и исход событий.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шифрограмма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с.31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21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Повторение и проверка знаний по теме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Гражданские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войны в период Римской республики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ind w:left="-64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Повто-ритель-но-обоб-щаю-щий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t xml:space="preserve">Конкурс </w:t>
            </w:r>
            <w:r w:rsidRPr="003705E4">
              <w:rPr>
                <w:rFonts w:ascii="Times New Roman" w:hAnsi="Times New Roman"/>
                <w:bCs/>
                <w:color w:val="000000"/>
                <w:spacing w:val="-10"/>
                <w:kern w:val="2"/>
                <w:sz w:val="24"/>
                <w:szCs w:val="24"/>
              </w:rPr>
              <w:lastRenderedPageBreak/>
              <w:t>знатоков.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Понятия уроков 54-58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терминов, дат, причин граж-данских войн в Ри-ме и причин паде-ния республики.  Умение давать ха-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рактеристику пе-риоду гражданских войн в Риме. Опи-сание личности деятелей римской истории периода гражданских войн. Знание и умение показывать на кар-те географические объекты, связанные с гражданскими войнами в римской республике.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воспроизво-дить информацию по памяти, сравни-вать и анализиро-вать объекты, делать выводы, работать с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тестами. 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представлять результаты работы. Развитие навыков самооценки и самоанализа.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однок-лассников, аргумен-тировать свою точку зрения, работать в группе.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Осознание неизбежности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замены уста-ревшего госу-дарственного строя новым. Осознание необходимос-ти повторения для закрепле-ния знаний.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347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16  Расцвет и могущество Римской империи (4 ч.)</w:t>
            </w: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pacing w:val="-8"/>
                <w:kern w:val="2"/>
                <w:sz w:val="24"/>
                <w:szCs w:val="24"/>
              </w:rPr>
              <w:t>Император Октавиан Август</w:t>
            </w:r>
            <w:r w:rsidRPr="003705E4">
              <w:rPr>
                <w:rFonts w:ascii="Times New Roman" w:hAnsi="Times New Roman"/>
                <w:color w:val="000000"/>
                <w:spacing w:val="-4"/>
                <w:kern w:val="2"/>
                <w:sz w:val="24"/>
                <w:szCs w:val="24"/>
              </w:rPr>
              <w:t>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Изу-чение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Преторианс-кая гвардия, титул «це-зарь».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Октавиан Август, Публий Квин-тилий Вар, Меценат, Вергилий Гораций.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особен-ностей правления Октавиана Августа, его внутренней и внешней политики. Характеристика личности Августа. Приведение при-меров поэтических произведений, прославлявших Августа. 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одноклассников и учителя, высказы-вать своё мнение. 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Понимание ро-ли личности в истории. Осоз-нание роли идеологии в управлении обществом.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49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835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Цезари Рима.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Нерон, Траян, Корнелий Тацит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особен-ностей правления императоров Неро-на и Траяна. Харак-теристика личности Неронаи и  Траяна. Формулирование своего отношения к ним. Умение пока-зывать на карте за-воёванные Траяном территории.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Понимание ро-ли личности в истории.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с.28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50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19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957"/>
        </w:trPr>
        <w:tc>
          <w:tcPr>
            <w:tcW w:w="566" w:type="dxa"/>
            <w:gridSpan w:val="2"/>
            <w:vMerge w:val="restart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lastRenderedPageBreak/>
              <w:t>Жизнь в Римс-кой империи: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1. Город Рим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t>Урок – экскур-</w:t>
            </w:r>
            <w:r w:rsidRPr="003705E4">
              <w:rPr>
                <w:rFonts w:ascii="Times New Roman" w:hAnsi="Times New Roman"/>
                <w:color w:val="000000"/>
                <w:spacing w:val="-11"/>
                <w:kern w:val="2"/>
                <w:sz w:val="24"/>
                <w:szCs w:val="24"/>
              </w:rPr>
              <w:lastRenderedPageBreak/>
              <w:t>сия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Акведук, атрий, термы, колон.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Каракалла.</w:t>
            </w:r>
          </w:p>
        </w:tc>
        <w:tc>
          <w:tcPr>
            <w:tcW w:w="2280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особеннос-тей римской архи-тектуры, видов ар-хитектурных соору-жений Рима. При-ведение примеров и описание памятни-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ков архитектуры Рима времён импе-рии. Знание усло-вий жизни и заня-тий населения в столице и в про-винциях. Объяс-нение причин вытеснения труда рабов трудом колонов.</w:t>
            </w:r>
          </w:p>
        </w:tc>
        <w:tc>
          <w:tcPr>
            <w:tcW w:w="235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сравнивать и анализировать объекты, делать вы-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воды, строить рече-вые высказывания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высказы-вать своё мнение.</w:t>
            </w:r>
          </w:p>
        </w:tc>
        <w:tc>
          <w:tcPr>
            <w:tcW w:w="1791" w:type="dxa"/>
            <w:gridSpan w:val="5"/>
            <w:vMerge w:val="restart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Представление о всемирно-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историческом значении римской культуры.</w:t>
            </w:r>
          </w:p>
        </w:tc>
        <w:tc>
          <w:tcPr>
            <w:tcW w:w="1699" w:type="dxa"/>
            <w:vMerge w:val="restart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карточки 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Игра «ДА или НЕТ»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тест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 темам 60-63)</w:t>
            </w:r>
          </w:p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 w:val="restart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51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960"/>
        </w:trPr>
        <w:tc>
          <w:tcPr>
            <w:tcW w:w="566" w:type="dxa"/>
            <w:gridSpan w:val="2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2. В провинциях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   и в деревне.</w:t>
            </w:r>
          </w:p>
        </w:tc>
        <w:tc>
          <w:tcPr>
            <w:tcW w:w="566" w:type="dxa"/>
            <w:tcBorders>
              <w:top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vMerge/>
            <w:tcBorders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405"/>
        </w:trPr>
        <w:tc>
          <w:tcPr>
            <w:tcW w:w="15450" w:type="dxa"/>
            <w:gridSpan w:val="24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17  Закат античной цивилизации (5 ч.)</w:t>
            </w:r>
          </w:p>
        </w:tc>
      </w:tr>
      <w:tr w:rsidR="009A10FA" w:rsidRPr="003705E4" w:rsidTr="00EC2799">
        <w:trPr>
          <w:trHeight w:val="709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Кризис Римской империи в 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val="en-US"/>
              </w:rPr>
              <w:t>III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 в. 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Изу-чение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нового мате-риала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Гений.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Аврелиан.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внутренних и внешних причин и условий кризиса империи. Приведе-ние доказательств кризиса империи. Описание деятель-ности Аврелиана по восстановлению и укреплению империи.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одноклассников и учителя,  аргументи-ровать свою точку зрения.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Представление о существова-нии системных кризисов в истории.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п-ф 16 п.1,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49 п.5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1421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Христианство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ind w:right="-153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Язычество, христианство, Евангелие, апостол, трапе-за, епископ, патриарх, римский папа, церковь.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Иисус Хрис-тос, Понтий Пилат.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условий возникновения христианства, ос-новных истори-ческих сведений о жизни </w:t>
            </w: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Иисуса Христа. Объясне-ние причин и усло-вий распростране-ния христианства в Римской империи, а так же становления и укрепления хрис-тианской церкви.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 и преобразовы-вать её из одной формы в другую, работать с текстом, выделять в нём главное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одноклассников и учителя, аргументи-ровать свою точку зрения.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истории, про-цессу научно-го познания. Толерантное отношение к людям различных религиозных убеждений.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Атлас с.36 п-ф 53. Повторить п-ф 52, 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с.23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70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Императоры Диоклетиан и Константи</w:t>
            </w: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lastRenderedPageBreak/>
              <w:t>н.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Тетрархия, диадема. Диоклетиан, Константин, Елена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государст-венной деятельнос-ти и реформ импе-раторов Диоклетиа-на и Константина.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Характеристика личности императо-ров, оценка их дея-тельности. Умение высказывать суждения  о причинах, целях и результатах их преобразований. 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ние людей и собы-тий, объяснять при-чины событий и их значение.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 учителя, отвечать на вопросы.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Понимание ро-ли личности в истории.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о значении реформаторс-кой деятель-ности в истории.</w:t>
            </w:r>
          </w:p>
        </w:tc>
        <w:tc>
          <w:tcPr>
            <w:tcW w:w="1699" w:type="dxa"/>
          </w:tcPr>
          <w:p w:rsidR="009A10FA" w:rsidRPr="003705E4" w:rsidRDefault="009A10FA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54.</w:t>
            </w: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70"/>
        </w:trPr>
        <w:tc>
          <w:tcPr>
            <w:tcW w:w="566" w:type="dxa"/>
            <w:gridSpan w:val="2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1233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>Падение Западной Римской империи.</w:t>
            </w:r>
          </w:p>
        </w:tc>
        <w:tc>
          <w:tcPr>
            <w:tcW w:w="566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Ком-бини-рован-ный урок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Вандализм. Феодосий </w:t>
            </w: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I</w:t>
            </w: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, Аларих, Атилла, Флавий Аэций.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Приведение дока-зательств ослабле-ния и упадка Римс-кой империи и уси-ления натиска вар-варов на её грани-цы. Объяснение причин её  распада на Западную и Вос-точную империи и падения Западной Римской империи. Умение работать с историческими ис-точниками, показы-вать на карте нап-равления движения варварских народов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племён.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различными источ-никами информа-ции, давать описа-ние людей и собы-тий, объяснять при-чины событий и их значение.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дости-жения, организовы-вать выполнение заданий учителя.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учителя, аргументи-ровать свою точку зрения.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познания. Понимание ро-ли личности в истории. Представление о многофак-торности исто-рического про-цесса, о соче-тании объек-тивных и субъективных причин, влия-ющих на тече-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ние и исход событий.</w:t>
            </w:r>
          </w:p>
        </w:tc>
        <w:tc>
          <w:tcPr>
            <w:tcW w:w="1699" w:type="dxa"/>
          </w:tcPr>
          <w:p w:rsidR="009A10FA" w:rsidRPr="003705E4" w:rsidRDefault="009A10FA" w:rsidP="00EC2799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1418" w:type="dxa"/>
          </w:tcPr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Атлас с.32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п-ф 55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к/к 22</w:t>
            </w:r>
          </w:p>
          <w:p w:rsidR="009A10FA" w:rsidRPr="003705E4" w:rsidRDefault="009A10FA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spacing w:after="0" w:line="240" w:lineRule="auto"/>
              <w:ind w:left="-108" w:right="-7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70"/>
        </w:trPr>
        <w:tc>
          <w:tcPr>
            <w:tcW w:w="566" w:type="dxa"/>
            <w:gridSpan w:val="2"/>
          </w:tcPr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1233" w:type="dxa"/>
          </w:tcPr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Итоговый контроль по истории Древнего мира </w:t>
            </w:r>
          </w:p>
        </w:tc>
        <w:tc>
          <w:tcPr>
            <w:tcW w:w="566" w:type="dxa"/>
          </w:tcPr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Конт-роль знаний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Понятия уроков 1-68</w:t>
            </w:r>
          </w:p>
        </w:tc>
        <w:tc>
          <w:tcPr>
            <w:tcW w:w="22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периодов и собы-тий истории Древ-него мира. Умение давать общую ха-рактеристику древ-них цивилизаций и государств и пока-зывать их на карте. Оценивать деяте-лей древней исто-рии. Приведение примеров культур-ных достижений древних народов.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воспроизво-дить информацию по памяти, сравни-вать и анализиро-вать объекты, делать выводы</w:t>
            </w:r>
          </w:p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организованно вы-полнять задания учителя. Развитие навыков самооценки и самоанализа.</w:t>
            </w:r>
          </w:p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отвечать на вопросы.</w:t>
            </w:r>
          </w:p>
        </w:tc>
        <w:tc>
          <w:tcPr>
            <w:tcW w:w="1791" w:type="dxa"/>
            <w:gridSpan w:val="5"/>
            <w:tcBorders>
              <w:left w:val="single" w:sz="4" w:space="0" w:color="auto"/>
            </w:tcBorders>
          </w:tcPr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знаний. Понимание необходимос-ти приобрете-ния знаний в области истории.</w:t>
            </w:r>
          </w:p>
        </w:tc>
        <w:tc>
          <w:tcPr>
            <w:tcW w:w="1699" w:type="dxa"/>
          </w:tcPr>
          <w:p w:rsidR="009A10FA" w:rsidRPr="003705E4" w:rsidRDefault="009A10FA" w:rsidP="00EC2799">
            <w:pPr>
              <w:tabs>
                <w:tab w:val="left" w:pos="1417"/>
              </w:tabs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8"/>
                <w:kern w:val="2"/>
                <w:sz w:val="24"/>
                <w:szCs w:val="24"/>
              </w:rPr>
              <w:t xml:space="preserve">Итоговый контроль по истории Древнего мира </w:t>
            </w:r>
          </w:p>
        </w:tc>
        <w:tc>
          <w:tcPr>
            <w:tcW w:w="850" w:type="dxa"/>
          </w:tcPr>
          <w:p w:rsidR="009A10FA" w:rsidRPr="003705E4" w:rsidRDefault="009A10FA" w:rsidP="00EC27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2"/>
                <w:w w:val="102"/>
                <w:sz w:val="24"/>
                <w:szCs w:val="24"/>
              </w:rPr>
              <w:t>1</w:t>
            </w:r>
          </w:p>
        </w:tc>
      </w:tr>
    </w:tbl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pStyle w:val="Style1"/>
        <w:widowControl/>
        <w:spacing w:before="29" w:line="235" w:lineRule="exact"/>
        <w:jc w:val="both"/>
        <w:rPr>
          <w:rStyle w:val="FontStyle11"/>
          <w:sz w:val="24"/>
        </w:rPr>
      </w:pPr>
    </w:p>
    <w:p w:rsidR="009A10FA" w:rsidRDefault="009A10FA" w:rsidP="00D74650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</w:rPr>
      </w:pPr>
    </w:p>
    <w:p w:rsidR="009A10FA" w:rsidRDefault="009A10FA" w:rsidP="00D74650">
      <w:pPr>
        <w:pStyle w:val="Style1"/>
        <w:widowControl/>
        <w:spacing w:before="29" w:line="235" w:lineRule="exact"/>
        <w:jc w:val="both"/>
        <w:rPr>
          <w:rStyle w:val="FontStyle11"/>
          <w:color w:val="000000"/>
          <w:szCs w:val="18"/>
        </w:rPr>
      </w:pPr>
    </w:p>
    <w:p w:rsidR="009A10FA" w:rsidRDefault="009A10FA" w:rsidP="00D74650">
      <w:pPr>
        <w:jc w:val="both"/>
      </w:pPr>
    </w:p>
    <w:p w:rsidR="009A10FA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Default="009A10FA" w:rsidP="00EC2799">
      <w:pPr>
        <w:spacing w:after="257"/>
        <w:ind w:right="220"/>
        <w:rPr>
          <w:rFonts w:ascii="Times New Roman" w:eastAsia="Newton-Regular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Календарно-тематическое планирование  по истории средних веков 6 класс. Первое полугодие. </w:t>
      </w:r>
    </w:p>
    <w:tbl>
      <w:tblPr>
        <w:tblpPr w:leftFromText="180" w:rightFromText="180" w:vertAnchor="text" w:horzAnchor="margin" w:tblpY="184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"/>
        <w:gridCol w:w="32"/>
        <w:gridCol w:w="1276"/>
        <w:gridCol w:w="567"/>
        <w:gridCol w:w="1359"/>
        <w:gridCol w:w="1696"/>
        <w:gridCol w:w="1908"/>
        <w:gridCol w:w="2826"/>
        <w:gridCol w:w="1793"/>
        <w:gridCol w:w="14"/>
        <w:gridCol w:w="15"/>
        <w:gridCol w:w="23"/>
        <w:gridCol w:w="6"/>
        <w:gridCol w:w="1696"/>
        <w:gridCol w:w="1423"/>
        <w:gridCol w:w="850"/>
      </w:tblGrid>
      <w:tr w:rsidR="009A10FA" w:rsidRPr="003705E4" w:rsidTr="00EC2799">
        <w:trPr>
          <w:trHeight w:val="104"/>
        </w:trPr>
        <w:tc>
          <w:tcPr>
            <w:tcW w:w="568" w:type="dxa"/>
            <w:gridSpan w:val="2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</w:tcPr>
          <w:p w:rsidR="009A10FA" w:rsidRPr="003705E4" w:rsidRDefault="009A10FA">
            <w:pPr>
              <w:ind w:left="113" w:right="11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359" w:type="dxa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696" w:type="dxa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Понятия и персоналии</w:t>
            </w:r>
          </w:p>
        </w:tc>
        <w:tc>
          <w:tcPr>
            <w:tcW w:w="6579" w:type="dxa"/>
            <w:gridSpan w:val="6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Планируемые результаты в соответствии с ФГОС</w:t>
            </w:r>
          </w:p>
        </w:tc>
        <w:tc>
          <w:tcPr>
            <w:tcW w:w="1702" w:type="dxa"/>
            <w:gridSpan w:val="2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423" w:type="dxa"/>
            <w:vMerge w:val="restart"/>
          </w:tcPr>
          <w:p w:rsidR="009A10FA" w:rsidRPr="003705E4" w:rsidRDefault="009A10FA">
            <w:pPr>
              <w:ind w:left="-10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850" w:type="dxa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урока</w:t>
            </w:r>
          </w:p>
        </w:tc>
      </w:tr>
      <w:tr w:rsidR="009A10FA" w:rsidRPr="003705E4" w:rsidTr="00EC2799">
        <w:tc>
          <w:tcPr>
            <w:tcW w:w="568" w:type="dxa"/>
            <w:gridSpan w:val="2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826" w:type="dxa"/>
            <w:tcBorders>
              <w:bottom w:val="nil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</w:p>
        </w:tc>
        <w:tc>
          <w:tcPr>
            <w:tcW w:w="1845" w:type="dxa"/>
            <w:gridSpan w:val="4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1702" w:type="dxa"/>
            <w:gridSpan w:val="2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rPr>
          <w:trHeight w:val="840"/>
        </w:trPr>
        <w:tc>
          <w:tcPr>
            <w:tcW w:w="568" w:type="dxa"/>
            <w:gridSpan w:val="2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6" w:type="dxa"/>
            <w:tcBorders>
              <w:top w:val="nil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4"/>
            <w:vMerge/>
            <w:tcBorders>
              <w:top w:val="nil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EC2799">
        <w:tc>
          <w:tcPr>
            <w:tcW w:w="56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Введение: что такое средние века.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</w:tcPr>
          <w:p w:rsidR="009A10FA" w:rsidRPr="003705E4" w:rsidRDefault="009A10FA">
            <w:pPr>
              <w:ind w:left="-4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Средние века, медиевистика, хроники, этнография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left="-4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Знание понятий, хронологичес-ких рамок сред-невековья, источников по истории средних веков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ставить перед собой учебные цели, при разрешении проблем-ного вопроса «Что такое средние века»?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формулировать собственное мнение и позицию, аргументиро-вать ее и координиро-вать ее с позициями одноклассников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определе-ния понятиям, структу-рировать знания, полу-ченные ранее и вновь приобретенные по вопросу исторических источников.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устойчивого познавательно-го интереса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Анализ учебника, фронтальный опрос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Введение. Стр.6-8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03.09</w:t>
            </w:r>
          </w:p>
        </w:tc>
      </w:tr>
      <w:tr w:rsidR="009A10FA" w:rsidRPr="003705E4" w:rsidTr="00EC2799">
        <w:tc>
          <w:tcPr>
            <w:tcW w:w="16020" w:type="dxa"/>
            <w:gridSpan w:val="16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en-US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 1. Раннее Средневековье  (10 часов) 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Новый Рим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Император Константин. Синклит, Царьград, монастырь, Византия.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сравни-вать и находить отличия между жизнью в За-падной и Вос-точной части Римской импе-рии, объяснять,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кто и как управ-лял Визан-тийской империей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самостоятельно планировать свою дея-тельность на уроке при решении проблемных вопросов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воспринимать информацию на слух, отвечать на вопросы, аргументировать свою точку зрения.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текс-том и картой, строить речевые высказывания.  </w:t>
            </w:r>
          </w:p>
        </w:tc>
        <w:tc>
          <w:tcPr>
            <w:tcW w:w="1851" w:type="dxa"/>
            <w:gridSpan w:val="5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истории, про-цессу научно-го познания. 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 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§1,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06.09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Расцвет Византии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Император Юстиниан. Историк Прокопий Кесарийский. Гражданское право, васи-левс базилик, неф, мозаика,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состав-лять историчес-кий портрет им-ператора Юсти-ниана, раскры-вать значение понятий, расс-казывать о культуре Византии, представлять описание выдающихся памятников 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а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на-лизировать условия дос-тижения цели на основе выделенных учителем ориентиров (император Юстиниан I его заслуги в возвышении Византии)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 работе по атласу обучающиеся научатся оказывать необходимую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взаимопомощь при пока-зе на карте территорий, потерянных Византией после смерти Юстиниана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текс-том и картой, строить речевые высказывания.  </w:t>
            </w:r>
          </w:p>
        </w:tc>
        <w:tc>
          <w:tcPr>
            <w:tcW w:w="1851" w:type="dxa"/>
            <w:gridSpan w:val="5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Умение выра-жать свое отно-шение к  дея-тельности императора Юстиниана; уважение к культурным ценностям Византийской империи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10.09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Варвары-завоева-тели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Аларих, Аттила. Вандалы, франки, гунны, великое переселение народов.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 понятий и терминов. Умение харак-теризовать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об-щественный строй и жизнь германских народов в раннее  средневековье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РУУД: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орга-низовывать выполнение заданий учителя.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однок-лассников и учителя, высказывать своё мнение.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раз-личными источниками информации, строить речевые высказывания 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устной и письменной форме</w:t>
            </w:r>
          </w:p>
        </w:tc>
        <w:tc>
          <w:tcPr>
            <w:tcW w:w="1851" w:type="dxa"/>
            <w:gridSpan w:val="5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Обучающиеся смогут оценить уровень развития варваров-завоевателей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опрос, выполнение задания № 5 в р. т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§3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2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13.09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Возник-новение и распрост-ранение ислама. Мир ислама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Бедуины, Мекка, Кааба, хиджра, Коран, Аллах, мусульманин, мечеть, минарет, имам, мулла, халиф, шииты, сунниты. Пророк Мухаммад.  Джихад, эмиры, эмират, медресе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географическо-го положения и природных осо-бенностей Ара-вии, истории в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озникновения  и распростра-нения ислама умение показы-вать на карте территории, на-селенные  ара-бами в период раннего Сред-невековья, расс-казывать о заня-тиях и образе жизни арабских племен.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Знание понятий и терминов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умение нахо-дить на карте территории, за-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воеванные ара-бами, объяснять причины и следствия араб-ских завоева-ний, характери-зовать достиже-ния арабской культуры и ее вклад в разви-тие мировой культуры.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Принимают и сохраняют учебную задачу; учиты-вают выделенные учите-лем  ориентиры действия.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сотрудничать с товарищами при выпол-нении заданий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раз-личными источниками информации, строить речевые высказывания в устной и письменной форме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gridSpan w:val="5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толерантно относится к религиозным чувствам представителей разных конфессий. Умение с ува-жением отно-сится к куль-турным цен-ностям мусуль-манского мира. Освоение  об-щекультурного наследия при формулировании вывода о том, какую роль внес мусуль-манский мир в историю дру-гих народов.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§4,§5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17.09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Рождение коро-левства франков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Хлодвиг из рода Меровея. Салическая правда. Карл Мартелл. Майордом. Пипин Короткий.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понятий. Умение сравни-вать власть ко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роля и племен-ного вождя, да-вать оценку деятельности первых королей Хлодвига,Пипина. Знать з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аконы франков: «Салическая правда»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самостоятельно ставить перед собой учебные задачи, связан-ные с поиском недостаю-щей информации при ре-шении проблемных воп-росов: «Каким образом Хлодвигу удалось укре-пить свою власть»? «По-чему ослабла власть пос-ледних Меровингов»?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сотрудничать в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процессе поиска и сбора информации по задан-ным вопросам, строить  диалог.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учебником, атласом, давать определения понятиям, уметь слушать учителя, отвечать на вопросы, 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елать выводы.</w:t>
            </w:r>
          </w:p>
        </w:tc>
        <w:tc>
          <w:tcPr>
            <w:tcW w:w="1851" w:type="dxa"/>
            <w:gridSpan w:val="5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Формирование представлений о важности законов в жизни каждого человека и государства. О том, как законы могут влиять на качество жизни человека. Формирование представлений об объединяющей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силе религии как части института власти.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§6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3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20.09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Импера-тор Карл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Карл Великий, Алкуин.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Знание этапов формирования державы Каро-лингов. Объяс-нение причин её распада. Уме-ние характери-зовать Карла Великого, ис-пользуя инфор-мацию учебни-ка и дополни-тельные мате-риалы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анализировать условия достижения це-ли на основе выделен-ных учителем ориенти-ров  действия  в новом учебном материале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КУУД: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одноклассников, отве-чать на вопросы, аргу-ментировать свою точку зрения.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делать выводы, строить речевые высказывания.</w:t>
            </w:r>
          </w:p>
        </w:tc>
        <w:tc>
          <w:tcPr>
            <w:tcW w:w="1822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Обучающиеся смогут выразить свое отношение к  деятельности Карла Великого, высказывать аргументированное суждение о значении его правления.</w:t>
            </w:r>
          </w:p>
        </w:tc>
        <w:tc>
          <w:tcPr>
            <w:tcW w:w="1725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опрос, игра «Узнай историческую личность», составление схемы Войны и походы Карла Великого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§7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24.09</w:t>
            </w:r>
          </w:p>
        </w:tc>
      </w:tr>
      <w:tr w:rsidR="009A10FA" w:rsidRPr="003705E4" w:rsidTr="00EC2799">
        <w:trPr>
          <w:trHeight w:val="977"/>
        </w:trPr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«Люди севера»- норманны.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Норманны, конунг, викинги, альтинг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географическо-го положения и природных осо-бенностей Скандинавии. Характеризо-вать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обществен-ный строй, при-чины военных успехов  норманнов.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учителя,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планировать свою работу  с учебным материалом, при поиске ответов на проблемный вопрос учителя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аргументирован-но отстаивать свою точ-ку зрения при ответе на вопрос учителя, высту-пать с сообщениями перед одноклассниками.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 работать с раз-личными источниками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информации, устанавли-вать причинно – следст-венные связи, делать выводы, строить речевые высказывания.</w:t>
            </w:r>
          </w:p>
        </w:tc>
        <w:tc>
          <w:tcPr>
            <w:tcW w:w="1807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Выразить свое отношение к  набегам викингов.</w:t>
            </w:r>
          </w:p>
        </w:tc>
        <w:tc>
          <w:tcPr>
            <w:tcW w:w="1740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§8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27.09</w:t>
            </w:r>
          </w:p>
        </w:tc>
      </w:tr>
      <w:tr w:rsidR="009A10FA" w:rsidRPr="003705E4" w:rsidTr="00EC2799">
        <w:trPr>
          <w:trHeight w:val="977"/>
        </w:trPr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Сколько раз завоёвы-вали Англию?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Бритты, анг-лы, даны; об-ласть датско-го права, датские день-ги. Альфред Великий, Вильгельм  Завоеватель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ис-тории образова-ния королевства Англия. Умение характеризовать роль историчес-ких личностей.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учителя,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планировать свою работу  с учебным материалом, при поиске ответов на вопросы учителя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аргументирован-но отстаивать свою точ-ку зрения при ответе на вопрос учителя.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учеб-ником, давать определе-ния понятиям, уметь слушать учителя, отве-чать на вопросы, 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елать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выводы</w:t>
            </w:r>
          </w:p>
        </w:tc>
        <w:tc>
          <w:tcPr>
            <w:tcW w:w="179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истории, про-цессу научно-го познания</w:t>
            </w:r>
          </w:p>
        </w:tc>
        <w:tc>
          <w:tcPr>
            <w:tcW w:w="1754" w:type="dxa"/>
            <w:gridSpan w:val="5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§9, подгото-виться к контроль-ной работе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01.10</w:t>
            </w:r>
          </w:p>
        </w:tc>
      </w:tr>
      <w:tr w:rsidR="009A10FA" w:rsidRPr="003705E4" w:rsidTr="00EC2799">
        <w:trPr>
          <w:trHeight w:val="977"/>
        </w:trPr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Раннее Средневе-ковье  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Повтори-тельно обобщаю-щий урок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Конкурс знатоков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1-10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основ-ных понятий, терминов, дат. Умение давать характеристикуобщественного строя и жизни народов в пери-од раннего средневековья. Умение харак-теризовать роль исторических личностей.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воспроизводить информацию по памяти, сравнивать и анализиро-вать объекты, делать вы-воды, работать с теста-ми.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представлять результаты работы. Развитие навыков самооценки и самоанализа.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 слушать однокласс-ников и учителя, аргу-ментировать свою точку зрения.</w:t>
            </w:r>
          </w:p>
        </w:tc>
        <w:tc>
          <w:tcPr>
            <w:tcW w:w="179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</w:t>
            </w:r>
          </w:p>
        </w:tc>
        <w:tc>
          <w:tcPr>
            <w:tcW w:w="1754" w:type="dxa"/>
            <w:gridSpan w:val="5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04.10</w:t>
            </w:r>
          </w:p>
        </w:tc>
      </w:tr>
      <w:tr w:rsidR="009A10FA" w:rsidRPr="003705E4" w:rsidTr="00EC2799">
        <w:trPr>
          <w:trHeight w:val="365"/>
        </w:trPr>
        <w:tc>
          <w:tcPr>
            <w:tcW w:w="16020" w:type="dxa"/>
            <w:gridSpan w:val="16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 2.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Европа на подьеме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(13 часов)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Земля и власть.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Вассал, сюзерен, сеньор, феод,  феодальная лестница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терминов. Умение харак-теризовать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средневековое европейское об-щество, фео-дальные землевладения.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осуществлять актуальный контроль на уровне произвольного внимания при просмотре  презентации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воспринимать информацию на слух, отвечать на вопросы, аргументировать свою точку зрения.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устанавли-вать причинно – следст-венные связи, делать выводы, строить речевые высказывания.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Обучающиеся в ходе работы на уроке смогут оценить насколько ценна была земля в средневековом обществе 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§10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08.10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Вечные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труженики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Сословия,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барщина, оброк, десятина, община, натуральное хозяйство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понятий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терминов. Умение харак-теризовать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заня-тия и образ жиз-ни крестьянст-ва, их повин-ности. Роль крестьянской общины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определять цель урока, ставить задачи для её достижения, представлять результаты работы.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 ставить  проб-лемные вопросы, овладе-вать приемами диало-гической формы речи, отвечать на вопросы.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раз-личными источниками информации, сравнивать положение средневеко-вых краестьян и антич-ных рабов, делать выводы.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 ходе работы на уроке смогут оценить насколько бесправным было положение крестьянства в средние века.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§11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р.т. глава 4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11.10</w:t>
            </w:r>
          </w:p>
        </w:tc>
      </w:tr>
      <w:tr w:rsidR="009A10FA" w:rsidRPr="003705E4" w:rsidTr="00EC2799">
        <w:trPr>
          <w:trHeight w:val="1691"/>
        </w:trPr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стенами замков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Феодал, рыцарь, замок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терминов, ф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еодальной иерархии. Уме-ние представ-лять описание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внешнего и внутреннего устройства замка, характе-ризовать основ-ные правила по-ведения рыцаря: кодекс рыцарс-кой чести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урока, ставить задачи для её достижения, представлять результаты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осуществлять взаимный контроль  и оказывать необходимую взаимопомощь при ра-боте в парах по учебнику (жизнь средневекового рыцаря)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учеб-ником, давать определе-ния понятиям, уметь слушать учителя, отве-чать на вопросы, 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елать выводы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 после изучения темы смогут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придумать рассказ «В рыцарском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замке и проиллюстри-ровать его»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§12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15.10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Империя и церковь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Каппетинги, Оттон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? Григорий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VII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Клюнийское движение.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 историю образования Французского и Германского ко-ролевств. Уме-ние объяснять причины возвы-шения церкви и духовенства, ха-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рактеризовать отношение светских правителей и церкви.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ставить перед собой учебные цели, при разрешении проблем-ного вопроса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в груп-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пе, формулировать собственное мнение и позицию, аргументиро-вать ее и координиро-вать ее с позициями одноклассников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строить логи-ческую цепь рассужде-ний по вопросу « что способствовало возвы-шению церкви и духо-венства», сравнивать историю образования Французского и Гер-манского королевств. 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устойчивого познавательно-го интереса при самостоятель-ном поиске ответов на вопросы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§13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18.10</w:t>
            </w:r>
          </w:p>
        </w:tc>
      </w:tr>
      <w:tr w:rsidR="009A10FA" w:rsidRPr="003705E4" w:rsidTr="00EC2799">
        <w:trPr>
          <w:trHeight w:val="7994"/>
        </w:trPr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15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Крестовые походы 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Крестовые походы, еретик, инквизиция.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понятий и терминов. Умение объяс-нять причины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Крестовых по-ходов, характе-ризовать их цели,  участни-ков, оценивать результаты. Духовно-рыцарские ордена. 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формулировать учебную проблему, са-мостоятельно планиро-вать свою работу  с учеб-ным материалом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в группе, формулировать собственное мнение и позицию, аргументиро-вать ее и координи-ровать ее с позициями одноклассников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читать истори-ческую карту, анализи-ровать её данные; расс-казывать о важнейших событиях, используя ос-новные и дополнитель-ные источники информа-ции.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Обучающиеся научатся высказывать оценочные суждения о сущности и последствиях крестовых походов для жителей Европы и мусульманского мира.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§14, заполнение таблицы 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22.10</w:t>
            </w:r>
          </w:p>
        </w:tc>
      </w:tr>
      <w:tr w:rsidR="009A10FA" w:rsidRPr="003705E4" w:rsidTr="00EC2799">
        <w:trPr>
          <w:trHeight w:val="2469"/>
        </w:trPr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«Возвращение» городов 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Коммуна, цехи, мастер, подмастерье, шедевр, ратуша, романские и готические соборы.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Умение описы-вать внешний облик города, характеризовать основные заня-тия горожан, их образ жизни, раскрывать зна-чение цеховой организации ремесленников, объяснять при-чины «возрож-дения» городов в Западной Европе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самостоятельно обнаруживать и форму-лировать учебную проб-лему, выбирать средства достижения цели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формулировать свою точку зрения, слушать и слышать друг друга, организовывать учебное взаимодействие в группе.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давать опреде-ления понятиям, анали-зировать, сравнивать, классифицировать и обобщать факты и яв-ления; осуществлять анализ объектов с выде-лением существенных и несущественных признаков 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Освоение общекультурного наследия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таблицы «характерные черты романского и готического стилей» (стр. 74 в раб. тетр.)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§15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р.т. глава 7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25.10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сердце средневекового города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Особенности гороской планировки: рынок,площадь, ратуша, собор, крепостные стены . Романский и готический стиль в архитектуре. </w:t>
            </w:r>
          </w:p>
        </w:tc>
        <w:tc>
          <w:tcPr>
            <w:tcW w:w="1908" w:type="dxa"/>
          </w:tcPr>
          <w:p w:rsidR="009A10FA" w:rsidRPr="003705E4" w:rsidRDefault="009A10FA">
            <w:pPr>
              <w:pStyle w:val="a4"/>
              <w:jc w:val="both"/>
              <w:rPr>
                <w:b/>
                <w:i/>
                <w:iCs/>
                <w:color w:val="000000"/>
              </w:rPr>
            </w:pPr>
            <w:r w:rsidRPr="003705E4">
              <w:rPr>
                <w:i/>
                <w:iCs/>
                <w:color w:val="000000"/>
              </w:rPr>
              <w:t>Научатся</w:t>
            </w:r>
            <w:r w:rsidRPr="003705E4">
              <w:rPr>
                <w:color w:val="000000"/>
              </w:rPr>
              <w:t xml:space="preserve"> определять термины: патриции, бюргеры, интеллиген</w:t>
            </w:r>
            <w:r w:rsidRPr="003705E4">
              <w:rPr>
                <w:color w:val="000000"/>
              </w:rPr>
              <w:softHyphen/>
              <w:t xml:space="preserve">ция, мистерии. </w:t>
            </w:r>
            <w:r w:rsidRPr="003705E4">
              <w:rPr>
                <w:i/>
                <w:iCs/>
                <w:color w:val="000000"/>
              </w:rPr>
              <w:t>Получат возможность научиться:</w:t>
            </w:r>
            <w:r w:rsidRPr="003705E4">
              <w:rPr>
                <w:color w:val="000000"/>
              </w:rPr>
              <w:t xml:space="preserve"> извлекать полезную информацию из фрагмента историче</w:t>
            </w:r>
            <w:r w:rsidRPr="003705E4">
              <w:rPr>
                <w:color w:val="000000"/>
              </w:rPr>
              <w:softHyphen/>
              <w:t>ского источника, назы</w:t>
            </w:r>
            <w:r w:rsidRPr="003705E4">
              <w:rPr>
                <w:color w:val="000000"/>
              </w:rPr>
              <w:softHyphen/>
              <w:t>вать города, возникшие в период Средневеко</w:t>
            </w:r>
            <w:r w:rsidRPr="003705E4">
              <w:rPr>
                <w:color w:val="000000"/>
              </w:rPr>
              <w:softHyphen/>
              <w:t>вья, проводить сравни</w:t>
            </w:r>
            <w:r w:rsidRPr="003705E4">
              <w:rPr>
                <w:color w:val="000000"/>
              </w:rPr>
              <w:softHyphen/>
              <w:t>тельные характеристики жизни людей в городе и деревне</w:t>
            </w:r>
          </w:p>
        </w:tc>
        <w:tc>
          <w:tcPr>
            <w:tcW w:w="2826" w:type="dxa"/>
          </w:tcPr>
          <w:p w:rsidR="009A10FA" w:rsidRPr="003705E4" w:rsidRDefault="009A10FA">
            <w:pPr>
              <w:pStyle w:val="a4"/>
              <w:jc w:val="both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3705E4">
              <w:rPr>
                <w:b/>
                <w:i/>
                <w:iCs/>
                <w:color w:val="000000"/>
              </w:rPr>
              <w:t>Регулятивные:</w:t>
            </w:r>
            <w:r w:rsidRPr="003705E4">
              <w:rPr>
                <w:color w:val="000000"/>
              </w:rPr>
              <w:t xml:space="preserve"> планируют свои действия в соответствии с постав</w:t>
            </w:r>
            <w:r w:rsidRPr="003705E4">
              <w:rPr>
                <w:color w:val="000000"/>
              </w:rPr>
              <w:softHyphen/>
              <w:t>ленной задачей и условиями её ре</w:t>
            </w:r>
            <w:r w:rsidRPr="003705E4">
              <w:rPr>
                <w:color w:val="000000"/>
              </w:rPr>
              <w:softHyphen/>
              <w:t>ализации, в том числе во внутрен</w:t>
            </w:r>
            <w:r w:rsidRPr="003705E4">
              <w:rPr>
                <w:color w:val="000000"/>
              </w:rPr>
              <w:softHyphen/>
              <w:t>нем плане.</w:t>
            </w:r>
          </w:p>
          <w:p w:rsidR="009A10FA" w:rsidRPr="003705E4" w:rsidRDefault="009A10FA">
            <w:pPr>
              <w:pStyle w:val="a4"/>
              <w:jc w:val="both"/>
              <w:rPr>
                <w:color w:val="000000"/>
              </w:rPr>
            </w:pPr>
            <w:r w:rsidRPr="003705E4">
              <w:rPr>
                <w:b/>
                <w:i/>
                <w:iCs/>
                <w:color w:val="000000"/>
              </w:rPr>
              <w:t>Познавательные:</w:t>
            </w:r>
            <w:r w:rsidRPr="003705E4">
              <w:rPr>
                <w:color w:val="000000"/>
              </w:rPr>
              <w:t xml:space="preserve"> ставят и форму</w:t>
            </w:r>
            <w:r w:rsidRPr="003705E4">
              <w:rPr>
                <w:color w:val="000000"/>
              </w:rPr>
              <w:softHyphen/>
              <w:t xml:space="preserve">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 </w:t>
            </w:r>
            <w:r w:rsidRPr="003705E4">
              <w:rPr>
                <w:b/>
                <w:i/>
                <w:iCs/>
                <w:color w:val="000000"/>
              </w:rPr>
              <w:t>Коммуникативные:</w:t>
            </w:r>
            <w:r w:rsidRPr="003705E4">
              <w:rPr>
                <w:color w:val="000000"/>
              </w:rPr>
              <w:t xml:space="preserve"> адекватно ис</w:t>
            </w:r>
            <w:r w:rsidRPr="003705E4">
              <w:rPr>
                <w:color w:val="000000"/>
              </w:rPr>
              <w:softHyphen/>
              <w:t>пользуют речевые средства для эф</w:t>
            </w:r>
            <w:r w:rsidRPr="003705E4">
              <w:rPr>
                <w:color w:val="000000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pStyle w:val="a4"/>
              <w:jc w:val="both"/>
              <w:rPr>
                <w:b/>
                <w:color w:val="000000"/>
              </w:rPr>
            </w:pPr>
            <w:r w:rsidRPr="003705E4">
              <w:rPr>
                <w:color w:val="000000"/>
              </w:rPr>
              <w:t>Определяют внутреннюю по</w:t>
            </w:r>
            <w:r w:rsidRPr="003705E4">
              <w:rPr>
                <w:color w:val="000000"/>
              </w:rPr>
              <w:softHyphen/>
              <w:t>зицию обучающе</w:t>
            </w:r>
            <w:r w:rsidRPr="003705E4">
              <w:rPr>
                <w:color w:val="000000"/>
              </w:rPr>
              <w:softHyphen/>
              <w:t>гося на уровне положительного отношения к об</w:t>
            </w:r>
            <w:r w:rsidRPr="003705E4">
              <w:rPr>
                <w:color w:val="000000"/>
              </w:rPr>
              <w:softHyphen/>
              <w:t>разовательному процессу; пони</w:t>
            </w:r>
            <w:r w:rsidRPr="003705E4">
              <w:rPr>
                <w:color w:val="000000"/>
              </w:rPr>
              <w:softHyphen/>
              <w:t>мают необходи</w:t>
            </w:r>
            <w:r w:rsidRPr="003705E4">
              <w:rPr>
                <w:color w:val="000000"/>
              </w:rPr>
              <w:softHyphen/>
              <w:t>мость учения, выраженную в преобладании учебно-познава- тельных мотивов и предпочтении социального спо</w:t>
            </w:r>
            <w:r w:rsidRPr="003705E4">
              <w:rPr>
                <w:color w:val="000000"/>
              </w:rPr>
              <w:softHyphen/>
              <w:t>соба оценки знаний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§16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05.11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поисках знаний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Школа, университет, схоластика, скрипторий, вагант, «семь свободных искусств»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понятий и терминов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Представление средневекового человека  о мире.  Умение характеризовать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место религии в жизни  человека  и общества; образование: школы и университеты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принимать и сох-ранять учебную задачу; учитывают выделение учителем ориентиры действия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вступать в колл-ективное сотрудничест-во, участвовать в сов-местном обсуждении вопросов; обмениваться мнениями, слушать друг друга, понимать позицию партнера, в том числе отличную от своей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характеризовать представление средневе-ковых европейцев о ми-ре, объяснять какое мес-то в их жизни занимала религия. Рассказывать, что и как изучали в сред-невековых школах и университетах. Объяснять значение терминов и по-нятий: школа, универси-тет, схоластика.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научатся высказывать оценочные суждения об особенностях обучения в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средневековых школах и университетах. Освоение общекультурного наследия.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ыполнение заданий № 15, 19 в р.т. стр 74, 77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§17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р.т. глава 7 доделать, подгото-вить сообщения на тему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«Научные открытия и зобретения Средневековья» ( по желанию)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08.11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 главе христиан-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кого мира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ind w:left="-107" w:right="-16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проблемный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Ереси, еретик, инквизиция, орден,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паломник.</w:t>
            </w:r>
          </w:p>
          <w:p w:rsidR="009A10FA" w:rsidRPr="003705E4" w:rsidRDefault="009A10FA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Иннокентий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III</w:t>
            </w:r>
          </w:p>
          <w:p w:rsidR="009A10FA" w:rsidRPr="003705E4" w:rsidRDefault="009A10FA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Франциск Ассизский, Фома Фквинский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понятий и терминов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причин возник-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новения и расп-ространения ересей. Преследование еретиков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планировать по-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следовательность дейст-вий для  поиска ответа на проблемный вопрос: по-чему борьба против ере-сей стала важной задачей Церкви в XII-XIVвв.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слушать друг дру-га, понимать позицию партнера, в том числе и отличную от своей, выс-тупать перед аудиторией.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характе-ристику различным ере-тическим учениям, срав-нивать их основные пос-тулаты. Объяснять при-чины возникновения ересей.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Обучающиеся научатся высказывать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оценочные суждения о ересях и преследовании еретиков.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терминоло-гический диктант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темам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«Сред-невековый город» и В поисках зна-ний; выполнение задания № 1 в р.т глава 8 (стр. 81)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§18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12.11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Папы, им-ператоры и короли  в Европе XII-XV вв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ind w:left="-48" w:right="-173" w:hanging="4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Централизация, Великая хартия вольностей, курфюст, парламент.</w:t>
            </w:r>
          </w:p>
          <w:p w:rsidR="009A10FA" w:rsidRPr="003705E4" w:rsidRDefault="009A10FA">
            <w:pPr>
              <w:ind w:left="-48" w:right="-31" w:hanging="4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Филипп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Ав-густ, </w:t>
            </w:r>
          </w:p>
          <w:p w:rsidR="009A10FA" w:rsidRPr="003705E4" w:rsidRDefault="009A10FA">
            <w:pPr>
              <w:ind w:left="-48" w:right="-31" w:hanging="4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Людовик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IX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Филипп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IV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Ричард Льви-ное Сердце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Знать госу-дарства Европы в XII-XV вв. Сравнивать ор-ганы сословно-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представитель-ной монархии в разных странах. Характеризо-вать особеннос-ти образования централизован-ных государств в Англии, Франции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ставить учебную задачу на основе соот-несения ранее изученной информации  и того, что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еще не известно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сотрудничать в поиске и сборе инфор-мации при работе с учеб-ной литературой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анализировать учебный материал с целью  составления срав-нительной характеристи-ки развития Священной Римской Империи, Франции, Англии; объяснять какие силы и почему выступали за сильную централизован-ную власть, а какие-против.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Сохраняют мотивацию учебной деятельности; проявляют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интерес к новому учебному материалу; выражают положительное отношение к процессу познания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запол-нение табли-цы «развитие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Священной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Римской Им-перии, Фран-ции, Англии  в Европе XI-XV вв»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стр 160 учебника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§19</w:t>
            </w:r>
          </w:p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р.т. глава 8, подготовить сообщения </w:t>
            </w:r>
          </w:p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 Жанне д Арк, Яне Гусе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15.11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Тяжкие времена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востоке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Европы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Авиньонское пленение пап», схизма, гуситы, Столетняя война. </w:t>
            </w:r>
          </w:p>
          <w:p w:rsidR="009A10FA" w:rsidRPr="003705E4" w:rsidRDefault="009A10FA">
            <w:pPr>
              <w:ind w:left="-48" w:right="-17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Жанна д Арк, 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Ян Гус, Уот Тайлер.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Уметь характе-ризовать эконо-мическое и со-циальное разви-тие европейских стран. Знать при-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чины обострения социальных про-тиворечий в XIV в. Жакерия, восстание Уота Тайлера. Гуситс-кие войны в Че-хии. Столетняя война; Жанна д Арк.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планировать ре-шение учебной задачи, выстраивать алгоритм действий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КУУД: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вступать в кол-лективное сотрудничест-во, участвать в совмест-ном обсуждении вопро-сов; слушать друг друга, выступать перед аудиторией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характеризовать известных исторических личностей (Жанна д Арк. Ян Гус и др.), объяснять, почему их имена сохра-нились в памяти поколе-ний. Характеризовать причины и итоги со-циальных выступлений в средневековой Европе.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Мотивируют свои действия, проявляют интерес к новому материалу;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оценивают собственную учебную деятельность; сохраняют мотивацию учебной деятельности.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социально- нравственный опыт предшествующих поколений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Фронтальный опрос, выполнение заданий по группам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§20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самостоя-тельное ознакомление  с содер-жанием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§21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Подгото-вить сооб-щение о Кирилле и Мефодии или «образова-ние и раз-витие коро-левств в Восточной Европе»</w:t>
            </w:r>
          </w:p>
        </w:tc>
        <w:tc>
          <w:tcPr>
            <w:tcW w:w="850" w:type="dxa"/>
          </w:tcPr>
          <w:p w:rsidR="009A10FA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19.11</w:t>
            </w:r>
          </w:p>
          <w:p w:rsidR="009A10FA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9A10FA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22.11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Зрелое Средневе-ковье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Повтори-тельно обобщаю-щий урок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pacing w:val="-4"/>
                <w:kern w:val="2"/>
                <w:sz w:val="24"/>
                <w:szCs w:val="24"/>
              </w:rPr>
              <w:t>Понятия уроков 12-23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терми-нов, дат. Умение давать характе-ристику общест-венного строя и жизни народов 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период расцвета средневековья. Умение харак-теризовать роль исторических личностей.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воспроизводить информацию по памяти, сравнивать и анализиро-вать объекты, делать вы-воды, работать с теста-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ми.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урока, ставить задачи для её достижения, представлять результаты работы. Развитие навыков самооценки и самоанализа.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 слушать однокласс-ников и учителя, аргу-ментировать свою точку зрения.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заданий,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тестовая работа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26.11</w:t>
            </w:r>
          </w:p>
        </w:tc>
      </w:tr>
      <w:tr w:rsidR="009A10FA" w:rsidRPr="003705E4" w:rsidTr="00EC2799">
        <w:tc>
          <w:tcPr>
            <w:tcW w:w="16020" w:type="dxa"/>
            <w:gridSpan w:val="16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 3.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Дальные страны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.(5 часа)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 владениях Великого хана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Темуджин- Чингисхан, Батый, Тамерлан.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Знать завоева-ния Чингисхана и его потомков. Уметь характе-ризовать об-щественный строй монгольс-ких племен, уп-равление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подчиненными территориями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удерживать цель  до получения ее резуль-тата; осуществлять са-мостоятельный контроль своей деятельности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Умене планировать цели и способы взаимодейст-вия; обмениваться мнени-ями, слушать друг друга.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показывать на карте нап-равления завоевания монголов. Объяснять по-нятия хан, орда. Харак-теризовать общественное устройство государств Востока в Средние века, отношение власти и подданных, систему управления. Сравнивать державы Чингисхана и Тамерлана, находить общее и различное.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Проявляют заинтересован-ность не только в личном успе-хе, но и в разви-тии успешной деятельности своего класса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§22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29.11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Индия: раджи и султаны.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Раджа, Будда. Каста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Индия: раздроб-ленность ин-дийских кня-жеств, вторже-ние мусульман. Делийский султанат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прогнозировать результаты усвоения изучаемого материала, принимать и сохранять учебную задачу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Взаимодействуют в ходе групповой работы, ведут диалог, принимают дру-гое мнение и позицию, допускают существова-ние различных точек зрения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описывать памят-ники культуры народов Индии. Характеризовать общественное устройство, отношение власти и под-данных, систему управ-ления. Особенности религии.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Сохраняют мотивацию учебной деятельности; проявляют интерес  к новому материалу; выражают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положительное отношение к процессу познания; адекватно понимают причины успешности/ не успешности учебной деятельности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Фронтальный опрос, выполнение заданий в группах.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§23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3.12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Поднебес-ная империя и страна Сипанго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Самурай, синтоизм.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Характеризовать развитие Китая: империи, прави-тели и поддан-ные, борьба про-тив завоевателей. Япония в сред-ние века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Планируют решение учебной задачи, выстраи-вают алгоритм действий; корректируют деятель-ность, вносят изменения в процесс с учетом возник-ших трудностей.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адекватно используют речевые средства для решения  различных коммуникативных задач.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характеризовать памятники культуры Ки-тая и Японии. Рассказы-вать о положении различ-ных групп населения. Объяснять понятия Сёгун, самурай. Характеризовать общественное устройство Китая и Японии.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Выражают свою позицию на уровне положительно-го отношения к учебному  процессу; проявляют учебно-познавательный интерес к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новому материалу и способам решения новой задачи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§24,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Самостоя-тельное ознакомле-ние  с содержанием §25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06.12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Очень разная Африка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Мир совсем неизвестный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Мономотапа, альморавиды, мамлюки, негусы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Характеризовать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природно-географическое, этнокультурное, религиозное, социально-экономическое и историко-политическое разнооб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разие Африки 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Умение удерживать цель  до получения ее резуль-тата; осуществлять са-мостоятельный контроль своей деятельности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Взаимодействуют в ходе групповой работы, ведут диалог, принимают дру-гое мнения и позицию, допускают существование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различных точек зрения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Умение удерживать цель  до получения ее резуль-тата; осуществлять са-мостоятельный контроль своей деятельности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Мотивируют свои действия, проявляют интерес к новому материалу; оценивают собственную учебную деятельность; сохраняют мотивацию учебной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деятельности.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социально- нравственный опыт предшествующих поколений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Контрольная работа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§26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10.12</w:t>
            </w:r>
          </w:p>
        </w:tc>
      </w:tr>
      <w:tr w:rsidR="009A10FA" w:rsidRPr="003705E4" w:rsidTr="00EC2799">
        <w:tc>
          <w:tcPr>
            <w:tcW w:w="53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308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 снова Европа.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 государст-ва доколумбовой Америки. Харак-теризовать их общественный строй. Религиоз-ные верования населения. Культура.</w:t>
            </w:r>
          </w:p>
        </w:tc>
        <w:tc>
          <w:tcPr>
            <w:tcW w:w="282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Прогнозируют результаты усвоения учебного мате-риала; принимают и сох-раняют учебную задачу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Взаимодействуют в ходе групповой работы, ведут диалог, принимают дру-гое мнения и позицию, допускают существование различных точек зрения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показывать на карте древ-ние государства Америки. Рассказывать о культуре, верованиях народов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Центральной и Южной Америки</w:t>
            </w:r>
          </w:p>
        </w:tc>
        <w:tc>
          <w:tcPr>
            <w:tcW w:w="1845" w:type="dxa"/>
            <w:gridSpan w:val="4"/>
          </w:tcPr>
          <w:p w:rsidR="009A10FA" w:rsidRPr="003705E4" w:rsidRDefault="009A10FA">
            <w:pPr>
              <w:ind w:right="-256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Выражают свою позицию на уровне поло-жительного отношения к учебному процессу; проявляют учебно-познавательный интерес к новому материалу и способам решения новой задачи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Фронтальный опрос, выполнение заданий в группах</w:t>
            </w:r>
          </w:p>
        </w:tc>
        <w:tc>
          <w:tcPr>
            <w:tcW w:w="1423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§26 Самостоя-тельное ознакомле-ние  с содержанием §27</w:t>
            </w:r>
          </w:p>
        </w:tc>
        <w:tc>
          <w:tcPr>
            <w:tcW w:w="850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13.12</w:t>
            </w:r>
          </w:p>
        </w:tc>
      </w:tr>
    </w:tbl>
    <w:p w:rsidR="009A10FA" w:rsidRDefault="009A10FA" w:rsidP="00D74650">
      <w:pPr>
        <w:spacing w:after="257"/>
        <w:ind w:right="2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Newton-Regular" w:hAnsi="Times New Roman"/>
          <w:bCs/>
          <w:color w:val="000000"/>
          <w:sz w:val="24"/>
          <w:szCs w:val="24"/>
          <w:lang w:eastAsia="en-US"/>
        </w:rPr>
        <w:lastRenderedPageBreak/>
        <w:t xml:space="preserve">                                     </w:t>
      </w:r>
      <w:r>
        <w:rPr>
          <w:rFonts w:ascii="Times New Roman" w:eastAsia="Newton-Regular" w:hAnsi="Times New Roman"/>
          <w:b/>
          <w:bCs/>
          <w:color w:val="000000"/>
          <w:sz w:val="28"/>
          <w:szCs w:val="28"/>
        </w:rPr>
        <w:t xml:space="preserve"> Календарно-</w:t>
      </w:r>
      <w:r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  по истории России 6 класс</w:t>
      </w:r>
    </w:p>
    <w:tbl>
      <w:tblPr>
        <w:tblpPr w:leftFromText="180" w:rightFromText="180" w:vertAnchor="text" w:horzAnchor="margin" w:tblpY="53"/>
        <w:tblW w:w="16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1276"/>
        <w:gridCol w:w="567"/>
        <w:gridCol w:w="1359"/>
        <w:gridCol w:w="1585"/>
        <w:gridCol w:w="111"/>
        <w:gridCol w:w="1908"/>
        <w:gridCol w:w="107"/>
        <w:gridCol w:w="426"/>
        <w:gridCol w:w="2293"/>
        <w:gridCol w:w="107"/>
        <w:gridCol w:w="1738"/>
        <w:gridCol w:w="107"/>
        <w:gridCol w:w="1595"/>
        <w:gridCol w:w="107"/>
        <w:gridCol w:w="1316"/>
        <w:gridCol w:w="107"/>
        <w:gridCol w:w="743"/>
        <w:gridCol w:w="107"/>
      </w:tblGrid>
      <w:tr w:rsidR="009A10FA" w:rsidRPr="003705E4" w:rsidTr="00D74650">
        <w:trPr>
          <w:gridAfter w:val="1"/>
          <w:wAfter w:w="107" w:type="dxa"/>
          <w:trHeight w:val="104"/>
        </w:trPr>
        <w:tc>
          <w:tcPr>
            <w:tcW w:w="566" w:type="dxa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extDirection w:val="btLr"/>
          </w:tcPr>
          <w:p w:rsidR="009A10FA" w:rsidRPr="003705E4" w:rsidRDefault="009A10FA">
            <w:pPr>
              <w:ind w:left="113" w:right="11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359" w:type="dxa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696" w:type="dxa"/>
            <w:gridSpan w:val="2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Понятия и персоналии</w:t>
            </w:r>
          </w:p>
        </w:tc>
        <w:tc>
          <w:tcPr>
            <w:tcW w:w="6579" w:type="dxa"/>
            <w:gridSpan w:val="6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Планируемые результаты в соответствии с ФГОС</w:t>
            </w:r>
          </w:p>
        </w:tc>
        <w:tc>
          <w:tcPr>
            <w:tcW w:w="1702" w:type="dxa"/>
            <w:gridSpan w:val="2"/>
            <w:vMerge w:val="restart"/>
          </w:tcPr>
          <w:p w:rsidR="009A10FA" w:rsidRPr="003705E4" w:rsidRDefault="009A10F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и формы контроля</w:t>
            </w:r>
          </w:p>
        </w:tc>
        <w:tc>
          <w:tcPr>
            <w:tcW w:w="1423" w:type="dxa"/>
            <w:gridSpan w:val="2"/>
            <w:vMerge w:val="restart"/>
          </w:tcPr>
          <w:p w:rsidR="009A10FA" w:rsidRPr="003705E4" w:rsidRDefault="009A10FA">
            <w:pPr>
              <w:ind w:left="-10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Домашнее задание</w:t>
            </w:r>
          </w:p>
        </w:tc>
        <w:tc>
          <w:tcPr>
            <w:tcW w:w="850" w:type="dxa"/>
            <w:gridSpan w:val="2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урока</w:t>
            </w: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30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1" w:type="dxa"/>
            <w:gridSpan w:val="3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293" w:type="dxa"/>
            <w:tcBorders>
              <w:bottom w:val="nil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метапредметные</w:t>
            </w:r>
          </w:p>
        </w:tc>
        <w:tc>
          <w:tcPr>
            <w:tcW w:w="1845" w:type="dxa"/>
            <w:gridSpan w:val="2"/>
            <w:vMerge w:val="restart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3404" w:type="dxa"/>
            <w:gridSpan w:val="2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  <w:gridSpan w:val="2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  <w:trHeight w:val="840"/>
        </w:trPr>
        <w:tc>
          <w:tcPr>
            <w:tcW w:w="30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52" w:type="dxa"/>
            <w:gridSpan w:val="3"/>
            <w:vMerge/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tcBorders>
              <w:top w:val="nil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90" w:type="dxa"/>
            <w:gridSpan w:val="2"/>
            <w:vMerge/>
            <w:tcBorders>
              <w:top w:val="nil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404" w:type="dxa"/>
            <w:gridSpan w:val="2"/>
            <w:vMerge/>
            <w:tcBorders>
              <w:top w:val="nil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  <w:gridSpan w:val="2"/>
            <w:vMerge/>
            <w:tcBorders>
              <w:top w:val="nil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gridSpan w:val="2"/>
            <w:vMerge/>
            <w:tcBorders>
              <w:top w:val="nil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  <w:trHeight w:val="840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 в курс отечественной истории.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3"/>
                <w:sz w:val="18"/>
                <w:szCs w:val="18"/>
              </w:rPr>
              <w:t>Урок осво</w:t>
            </w:r>
            <w:r>
              <w:rPr>
                <w:rStyle w:val="13"/>
                <w:i w:val="0"/>
                <w:spacing w:val="3"/>
                <w:sz w:val="18"/>
                <w:szCs w:val="18"/>
              </w:rPr>
              <w:softHyphen/>
              <w:t>ения новых знаний и учебных действий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3"/>
                <w:sz w:val="18"/>
                <w:szCs w:val="18"/>
              </w:rPr>
              <w:t>Формирование общих представ</w:t>
            </w:r>
            <w:r>
              <w:rPr>
                <w:rStyle w:val="13"/>
                <w:i w:val="0"/>
                <w:spacing w:val="3"/>
                <w:sz w:val="18"/>
                <w:szCs w:val="18"/>
              </w:rPr>
              <w:softHyphen/>
              <w:t>лений о курсе «История России», периодизации российской исто</w:t>
            </w:r>
            <w:r>
              <w:rPr>
                <w:rStyle w:val="13"/>
                <w:i w:val="0"/>
                <w:spacing w:val="3"/>
                <w:sz w:val="18"/>
                <w:szCs w:val="18"/>
              </w:rPr>
              <w:softHyphen/>
              <w:t>рии, факторах её самобытности. Знакомство с видами истори</w:t>
            </w:r>
            <w:r>
              <w:rPr>
                <w:rStyle w:val="13"/>
                <w:i w:val="0"/>
                <w:spacing w:val="3"/>
                <w:sz w:val="18"/>
                <w:szCs w:val="18"/>
              </w:rPr>
              <w:softHyphen/>
              <w:t>ческих источников по истории России с древнейших времён до начала XVI в.</w:t>
            </w:r>
          </w:p>
        </w:tc>
        <w:tc>
          <w:tcPr>
            <w:tcW w:w="2441" w:type="dxa"/>
            <w:gridSpan w:val="3"/>
          </w:tcPr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t>Умения: определять хронологи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ческие рамки нового курса, вы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делять основные периоды рос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сийской истории, умение давать оценку роли России в мировой истории. Способность форму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лировать и объяснять факторы самобытности истории России. Знание основных видов истори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ческих источников по отечест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венной истории с древнейших времён до начала XVI в.</w:t>
            </w:r>
          </w:p>
        </w:tc>
        <w:tc>
          <w:tcPr>
            <w:tcW w:w="2293" w:type="dxa"/>
            <w:tcBorders>
              <w:top w:val="nil"/>
            </w:tcBorders>
          </w:tcPr>
          <w:p w:rsidR="009A10FA" w:rsidRDefault="009A10FA">
            <w:pPr>
              <w:pStyle w:val="1"/>
              <w:shd w:val="clear" w:color="auto" w:fill="auto"/>
              <w:spacing w:line="240" w:lineRule="exact"/>
              <w:ind w:left="120"/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</w:pPr>
            <w:r>
              <w:rPr>
                <w:rStyle w:val="13"/>
                <w:b/>
                <w:iCs/>
                <w:spacing w:val="-3"/>
                <w:sz w:val="24"/>
                <w:szCs w:val="24"/>
                <w:lang w:eastAsia="en-US"/>
              </w:rPr>
              <w:t>РУУД: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t xml:space="preserve"> принятие и удер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жание цели и задач урока, умение организовывать выполнение задач согласно инструкциям учителя, пред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 xml:space="preserve">ставлять и анализировать результаты своей работы на уроке. </w:t>
            </w:r>
          </w:p>
          <w:p w:rsidR="009A10FA" w:rsidRDefault="009A10FA">
            <w:pPr>
              <w:pStyle w:val="1"/>
              <w:shd w:val="clear" w:color="auto" w:fill="auto"/>
              <w:spacing w:line="240" w:lineRule="exact"/>
              <w:ind w:left="120"/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</w:pPr>
            <w:r>
              <w:rPr>
                <w:rStyle w:val="13"/>
                <w:b/>
                <w:iCs/>
                <w:spacing w:val="-3"/>
                <w:sz w:val="24"/>
                <w:szCs w:val="24"/>
                <w:lang w:eastAsia="en-US"/>
              </w:rPr>
              <w:t>КУУД: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t xml:space="preserve"> умение слу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шать учителя и отвечать на вопросы, аргументировать свою точку зрения</w:t>
            </w:r>
          </w:p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ind w:left="120"/>
              <w:rPr>
                <w:rFonts w:cs="Century Schoolbook"/>
                <w:sz w:val="24"/>
                <w:szCs w:val="24"/>
              </w:rPr>
            </w:pPr>
            <w:r>
              <w:rPr>
                <w:rStyle w:val="13"/>
                <w:b/>
                <w:iCs/>
                <w:spacing w:val="-3"/>
                <w:sz w:val="24"/>
                <w:szCs w:val="24"/>
                <w:lang w:eastAsia="en-US"/>
              </w:rPr>
              <w:t xml:space="preserve"> ПУУД: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t xml:space="preserve"> умение выделять в тексте главное, делать выводы, стро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ить речевые высказывания в устной форме.</w:t>
            </w:r>
          </w:p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lastRenderedPageBreak/>
              <w:t>Принятие правил пове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дения и работы на уро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ках истории.</w:t>
            </w:r>
          </w:p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t>Познавательный интерес к истории России. Осознание самобытнос</w:t>
            </w:r>
            <w:r>
              <w:rPr>
                <w:rStyle w:val="13"/>
                <w:i w:val="0"/>
                <w:spacing w:val="3"/>
                <w:sz w:val="18"/>
                <w:szCs w:val="18"/>
                <w:lang w:eastAsia="en-US"/>
              </w:rPr>
              <w:softHyphen/>
              <w:t>ти российской истории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16018" w:type="dxa"/>
            <w:gridSpan w:val="18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Тема 1. Древние жители нашей Родины. (5 часа)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Первобыт-ная эпоха.  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8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История.Исто-рия России. Периодизация истории Рос-сии изучаемой в 6 классе. Факторы ис-тории. Исто-рические ис-точники Пер-вобытная эпо-ха. Каменный век. Бронзо-вый век. Производящее хозяйство. Ро-довая община.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Племя. Ско-товодство. земледелие. Ремесло.  Языковая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семья.</w:t>
            </w:r>
          </w:p>
          <w:p w:rsidR="009A10FA" w:rsidRPr="003705E4" w:rsidRDefault="009A10FA">
            <w:pPr>
              <w:ind w:left="-4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</w:tcPr>
          <w:p w:rsidR="009A10FA" w:rsidRPr="003705E4" w:rsidRDefault="009A10FA">
            <w:pPr>
              <w:ind w:left="-43" w:right="-10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Style w:val="dash041e005f0431005f044b005f0447005f043d005f044b005f0439005f005fchar1char1"/>
                <w:color w:val="000000"/>
                <w:szCs w:val="24"/>
              </w:rPr>
              <w:lastRenderedPageBreak/>
              <w:t>Умение самосто-ятельно опреде-лять цели своего обучения, и  зада-чи в учёбе и поз-навательной дея-тельности.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Исто-рия России - часть всемирной истории. Заселе-ние территории нашей страны: древнейшие лю-ди (500 тыс. лет назад) охотники и собиратели лед-никовой эпохи (40-35 тыс. л.н.). Потепление кли-мата и формиро-вание современ-ных природных зон (тундры,леса,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степи). Переход к оседлому земле-делию и кочево-му скотоводству.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Народы, прожи-вавшие на терри-тории России до середины I тыся-челетия до н.э.: племена индоев-ропейской языко-вой семьи, финно-угорской языковой группы, тюркской языко-вой группы.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планиро-вать пути  достижения учебных задач, опреде-лять способы  действий в рамках предложенных условий и требований, корректировать свои действия.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формулировать собственное мнение и позицию, аргументиро-вать ее и координиро-вать ее с позициями одноклассников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учатся обобщать изучаемый материал по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первобытной эпохе на территории нашей стра-ны, устанавливать анало-гии со знаниями по пер-вобытной эпохе, полу-ченные  по истории Древ-негомира, самостоятельно выбирать основания и критерии для сравнения. Обучающиеся учатся структурировать учебный материал   в процессе работы над таблицей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Формирование устойчивого познавательно-го интереса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Понимание, что история России является частью всемирной истории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Анализ учебника, фронтальный опрос, заполнение таблицы</w:t>
            </w:r>
          </w:p>
          <w:tbl>
            <w:tblPr>
              <w:tblW w:w="15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772"/>
              <w:gridCol w:w="773"/>
            </w:tblGrid>
            <w:tr w:rsidR="009A10FA" w:rsidRPr="003705E4">
              <w:trPr>
                <w:trHeight w:val="925"/>
              </w:trPr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0FA" w:rsidRPr="003705E4" w:rsidRDefault="009A10FA">
                  <w:pPr>
                    <w:framePr w:hSpace="180" w:wrap="around" w:vAnchor="text" w:hAnchor="margin" w:y="53"/>
                    <w:ind w:right="-79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3705E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Язы-ковая семья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0FA" w:rsidRPr="003705E4" w:rsidRDefault="009A10FA">
                  <w:pPr>
                    <w:framePr w:hSpace="180" w:wrap="around" w:vAnchor="text" w:hAnchor="margin" w:y="5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3705E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народы</w:t>
                  </w:r>
                </w:p>
              </w:tc>
            </w:tr>
            <w:tr w:rsidR="009A10FA" w:rsidRPr="003705E4">
              <w:trPr>
                <w:trHeight w:val="321"/>
              </w:trPr>
              <w:tc>
                <w:tcPr>
                  <w:tcW w:w="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0FA" w:rsidRPr="003705E4" w:rsidRDefault="009A10FA">
                  <w:pPr>
                    <w:framePr w:hSpace="180" w:wrap="around" w:vAnchor="text" w:hAnchor="margin" w:y="5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10FA" w:rsidRPr="003705E4" w:rsidRDefault="009A10FA">
                  <w:pPr>
                    <w:framePr w:hSpace="180" w:wrap="around" w:vAnchor="text" w:hAnchor="margin" w:y="53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Стр.3-5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§1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Народы и государства нашей страны в древности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Скифы, ким-мерийцы, античный мир, Греческая ко-лонизация, Ко-лония, Полис, Сарматы, Гунны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Первые очаги цивилизации на территории на-шей страны: г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орода-государства Северного Причерноморья, Скифское царство и другие. </w:t>
            </w:r>
          </w:p>
          <w:p w:rsidR="009A10FA" w:rsidRPr="003705E4" w:rsidRDefault="009A10FA">
            <w:pPr>
              <w:ind w:left="-4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учатся ставить перед со-бой учебные задачи, на основе соотнесения того, что им уже известно о греческой колонизации и того, что еще предстоит изучить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учатся  умению с доста-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точной полнотой и точ-ностью выражать свои мысли в соответствии с задачами и условиями коммуникации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left="-108" w:right="-11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учатся структурировать</w:t>
            </w:r>
          </w:p>
          <w:p w:rsidR="009A10FA" w:rsidRPr="003705E4" w:rsidRDefault="009A10FA">
            <w:pPr>
              <w:ind w:left="-108"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знания (составляя хроно-логическую последова-тельность) при изучении вопроса: «Кочевые наро-ды, населявшие Северное Причерноморье». Учатся сравнивать по плану жизнь и деятельность различных народов и царств Север-ного Причерноморья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Формируется межэтническая толерантность, уважение и принятие куль-туры, образа жизни других народов, населявших территорию нашей страны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§2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Восточная Европа в середине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тысячелетия 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переселение народов, каганат, каган, царь, ислам, мулла, мечеть, иудаизм. 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Хан Аспарух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терминов, дат; кочевых племён учавствовавших в Великом пере-селении наро-дов на террито-рии Восточной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Европы. Уме-ние характери-зовать особен-ности Волжской Болгарии и Ха-зарского кагана-та; Составлять рассказ о жизни в Хазарском каганате.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учатся ставить перед со-бой учебные задачи, пла-нировать свою учебную деятельность и адекват-но оценивать её результаты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одноклассников, всту-пать в диалог, обмени-ваться информацией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работать с текстом и иллюстративным мате-риалом, заполнять таб-лицы, осуществлять творческую переработку текста.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исто-рии России. Ценностное отношение к культурному наследию Волжской Булгарии 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Хазарского каганата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опрос, заполнение таблицы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§3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6" w:type="dxa"/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Восточные славяне в древности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Восточные славяне, лето-пись, залежная система земледелия, подсечно-огневая систе-ма земледелия, бортничество, кровная месть, князь, дружи-на, родовая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знать, язычест-во, язычники, идол, волхв. Нестор-летописец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основ-ных понятий, терминов. Умение показы-вать на карте основные райо-ны расселения крупных восточ-нославянских племён и их со-седей; рассказы-вать о хозяйст-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венной деятель-ности восточных славян; характе-ризовать верова-ния восточных славян, форму-лировать предпо-сылки зарожде-ния государства у них. 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удержание цели и задач урока, уме-ние организовывать вы-полнение задач согласно инструкциям учителя, представлять и анализи-ровать результаты своей работы на уроке.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и отвечать на вопросы учителя, полно и тосчно выражать свои мысли.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работать с различными источниками информа-ции, анализировать и структурировать инфор-мацию, устанавливать причинно-следственные связи.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Рос-сии. Понима-ние важности знания ранней истории разви-тия восточ-нославянских племён.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§4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 по теме «Древ-нейшие жители нашей Родины»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Урок-викторина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терминов. Уме-ние определять хронологичес-кую последова-тельность  собы-тий, показывать на карте районы расселения древ-него человека и славянских пле-мён, древние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государства По-волжья, Кавказа и Северного Причерноморья; описывать усло-вия жизни, заня-тия и верования их народов; ха-рактеризовать социальную структуру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сог-ласно инструкциям учи-теля, развитие навыков самооценки и самоанализа.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обсуждать вопросы со сверстниками; аргу-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ментировать свою точку зрения, грамотно форму-лировать вопросы, выс-тупать перед аудиторией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определения по-нятий, устанавливать причинно-следственные связи, строить речевые высказывания в устной и письменной форме.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России. Ценностное отношение к культурному наследию наро-дов и госу-дарств, сущест-вовавших на территории России с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древнейших времён до конца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 Понимание необходимости повторения для закрепления и систематиза-ции знаний.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выполнение заданий в группах,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графический диктант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16018" w:type="dxa"/>
            <w:gridSpan w:val="18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2. Древняя Русь в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IX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веках (13 часов)</w:t>
            </w: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7-8</w:t>
            </w:r>
          </w:p>
        </w:tc>
        <w:tc>
          <w:tcPr>
            <w:tcW w:w="1276" w:type="dxa"/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Образова-ние гоударства Русь (зарождение государства у славян; соседи славян,торговые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пути.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Призвание варягов, происхождение названия «Русь», государство Русь, начало династии Рюриковичей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Город, посад, варяги, путь «из варяг в греки», Русь. Кий, Рюрик, Олег, Аскольд, Дир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терминов. Уме-ние  показывать на карте города, ставшие центра-ми первых русс-ких княжеств, путь «из варяг в греки»; расска-зывать о первых русских князьях,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призвании ва-ряжских князей, объединении Новгорода и Киева. Знание времени образо-вания Древне-русского госу-дарства. Умение раскрывать сущ-ность норманс-кой и антинор-манской  теорий образования древнерусского государства; анализировать текст историчес-кого источника (ПВЛ)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удержание цели и задач урока, уме-ние организовывать вы-полнение задач согласно инструкциям учителя, оценивать правильность выполнения учебной задачи.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и отве-чать на вопросы учителя, грамотно и адекватно учебной задаче сообщать конкретное содержание в устной форме, аргу-ментировать свою точку зрения.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различными источниками информации, выделять главное в тексте, анализировать информацию, строить логическое рассуждение.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Эмпатическое восприятие событий, связанных с образованием Древнерусско-го государства.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5-6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Первые русские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князья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Урок изучения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Печенеги, по-людье, уроки,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погосты.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Олег, Игорь, Ольга, Святос-лав, Констан-тин Багряно-родный, Иоанн Цимисхий, хан Куря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основ-ных понятий,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терминов, дат. Умение харак-теризовать внутреннюю и внешнюю поли-тику первых русских князей, оценивать итоги их правления; показывать по карте направ-ления походов Олега, Игоря, Святослава и места важней-ших сражений. Умение харак-теризовать условия русско-византийских договоров 907, 911, 945 гг., используя текст учебника и ис-торических источников.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урока, ставить задачи, необходимые для её дос-тижения, умение предс-тавлять и анализировать результаты своей работы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грамотно и адекватно учебной задаче сообщать конкретное содержание в устной форме, аргу-ментировать свою точку зрения.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давать оп-ределения понятиям, анализировать текст, искать и структуриро-вать информацию, де-лать выводы, устанав-ливать причинно-следст-венные связи, заполнять таблицу.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России. Эмпатическое восприятие событий древнерусской истории. Выработка собственного мнения о деятельности первых русских князей.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карточки,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7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Князь Владимир и Крещение Руси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Усобица, православное христианство, Крещение Руси.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Ярополк и Владимир Святославови-чи.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основ-ных понятий, терминов, хро-нологии собы-тий. Умение рассказывать об усобице между наследниками князя Святосла-ва, оценивать роль в ней Вла-димира Святос-лавовича; объяс-нять причины выбора князем Владимиром православного христианства в качестве госу-дарственной ре-лигии;рассказы-вать о событиях, связанных с Кре-щением Руси, оценивать значе-ние принятия новой веры; характеризовать внутреннюю по-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литику князя  Владимира, сос-тавлять его исто-рический портрет.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основами це-леполагания, самоконт-роля и самооценки, уме-ние представлять и анализировать результа-ты своей работы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Владение монологичес-кой контекстной речью, умение слушать и отве-чать на вопросы учителя,  высказывать своё мнение.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воспроизводить информацию по памяти, анализировать текст, проводить сравнение, подбирать факты для характеристики объекта, устанавливать причинно-следственные связи, строить речевые высказывания в устной и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письменной форме.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Понимание зна-чения христиа-низации Руси. Понимание ро-ли личности в истории. Приня-тие общече-ловеческих ценностей постулируемых Христианской церковью.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8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Русь при Ярославе Мудром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Русская Прав-да, штраф, гривна.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Борис, Глеб, Святослав, Святополк и Ярослав Владимирови-чи, митропо-лит Илларион</w:t>
            </w:r>
          </w:p>
        </w:tc>
        <w:tc>
          <w:tcPr>
            <w:tcW w:w="1908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терминов, дат. Умение расска-зывать о усоби-це между сыно-вьями князя Владимира, раскрывать её причины и пос-ледствия; сос-тавлять истори-ческий портрет Ярослава Муд-рого; оценивать результаты его правления, сра-внивать Русс-кую Правду с аналогичными сводами зако-нов раннего Средневековья,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описывать суд времён Русской Правды по исторической картине.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урока и ставить задачи, необходимые для её дос-тижения, умение предс-тавлять и анализировать результаты своей работы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и отве-чать на вопросы учите-ля, проявлять инициа-тиву, вступать в диалог, аргументировать свою точку зрения. 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воспроизводить информацию по памяти, обобщать, анализировать текст, проводить сравнение, подбирать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факты для характеристики объекта, устанавливать причинно-следственные связи, строить речевые высказывания в устной и письменной форме.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Негативное отношение к силовому разрешению конфликтных ситуаций. Понимание роли личности в истории. Ценностное отношение к культурному наследию правления Ярослава Мудрого.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9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76" w:type="dxa"/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Преемники Ярослава Мудрого и борьба за киевский престол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Удел, лестви-ца, Любечский съезд князей. Изяслав, Все-волод и Свя-тослав Яросла-вичи, Свято-полк Изясла-вич, Владимир Мономах, Мстислав Великий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терми-нов, дат. Умение объяснять сущ-ность лествич-ной системы престолонасле-дия и её несовер-шенство; расска-зывать о междо-усобицах Ярос-лавичей; харак-теризовать реше-ния Любечского съезда и оцени-вать его истори-ческое значение; составлять исто-рический порт-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рет Владимира Мономаха; ана-лизировать текст исторического источника по по-ставленным воп-росам; обобщать итоги развития Древне-русского государства к началу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и удержание цели и задач урока, уме-ние организовывать вы-полнение задач согласно инструкциям учителя, представлять и анализи-ровать результаты своей работы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полно и точно выражать свои мысли, представлять и сообщать конкретное содержание в устной и письменной форме, высказывать своё мнение.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анализировать текст, проводить сравнение, подбирать факты для характеристики объекта, устанавливать причинно-следственные связи, строить логическое рассуждение.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Эмпатическое восприятие событий древнерусской истории, идей, содержащихся в «Поучении» Владимира Мономаха. Понимание роли личности в истории.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схемы «правление сыновей Ярослава Мудрого»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10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Древней Руси: Обществои государство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Древнерусская народность, вервь, люди, староста, со-седская общи-на, изгой, смерд, бояре, боярское зем-левладение, вотчина, заку-пы, рядовичи, ряд, холопы, челядь, огни-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щанин, тиун, ключник, отроки, гриди, детинец, кремль, посад, торг, вече, ты-сяцкий, гости, куна.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терми-нов; основных слоёв  населения Древнерусского государства. Умение характе-ризовать положе-ние различных социальных групп и отноше-ния между ними на основе анали-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 текста учеб-ника и истори-ческого источ-ника; различать основные формы землевладения; рассказывать об устройстве древ-нерусских горо-дов, развитии ремёсел и тор-говли; состав-лять рассказ о жизни в древне-русском городе.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ставить задачи урока в соответствии с заявленной целью, пла-нировать свою деятель-ность и результат, предс-тавлять и анализировать результаты своей рабо-ты. Владение основами самоанализа и самооцен-ки.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груп-пе, проявлять инициати-ву, согласовывать свои действия с одноклассни-ками. Владение моноло-гической контекстной речью в письменной и устной форме.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понятий, выделять главное в тексте, проводить сравнение, подбирать факты для характеристики объекта, строить речевые высказывания в устной и письменной форме.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жизни и быту в Древней Руси.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Терминоло-гичексий диктант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11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городов и быт жителей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Руси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2"/>
                <w:sz w:val="24"/>
                <w:szCs w:val="24"/>
              </w:rPr>
              <w:t xml:space="preserve">Путешествие в  древнерусский город или </w:t>
            </w:r>
            <w:r>
              <w:rPr>
                <w:rStyle w:val="13"/>
                <w:i w:val="0"/>
                <w:spacing w:val="2"/>
                <w:sz w:val="24"/>
                <w:szCs w:val="24"/>
              </w:rPr>
              <w:lastRenderedPageBreak/>
              <w:t>роливая игра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Древнерусский город:облик города, городское население 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его занятия». Детинец (кремль),посад,купцы,вече.</w:t>
            </w:r>
          </w:p>
        </w:tc>
        <w:tc>
          <w:tcPr>
            <w:tcW w:w="1908" w:type="dxa"/>
          </w:tcPr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ind w:left="140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lastRenderedPageBreak/>
              <w:t>Умение рассказывать об уст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 xml:space="preserve">ройстве древнерусских городов, развитии ремёсел и 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lastRenderedPageBreak/>
              <w:t>торговли в Древнерусском государстве. Умение составлять рассказ о жизни в древнерусском городе, используя текст учебника, ил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>люстрации и дополнительные источники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b/>
                <w:iCs/>
                <w:spacing w:val="5"/>
                <w:sz w:val="24"/>
                <w:szCs w:val="24"/>
                <w:lang w:eastAsia="en-US"/>
              </w:rPr>
              <w:lastRenderedPageBreak/>
              <w:t>ПУУД: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t xml:space="preserve"> умение воспро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>изводить информацию по памяти, давать определение понятий, структу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>рировать и преобразовывать информа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 xml:space="preserve">цию из одной 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lastRenderedPageBreak/>
              <w:t xml:space="preserve">формы в другую. </w:t>
            </w:r>
            <w:r>
              <w:rPr>
                <w:rStyle w:val="13"/>
                <w:b/>
                <w:iCs/>
                <w:spacing w:val="5"/>
                <w:sz w:val="24"/>
                <w:szCs w:val="24"/>
                <w:lang w:eastAsia="en-US"/>
              </w:rPr>
              <w:t>РУУД: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t xml:space="preserve"> умение формулиро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>вать учебные задачи, планировать свою деятельность, представлять и анализи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>ровать результаты своей работы.</w:t>
            </w:r>
            <w:r w:rsidRPr="003705E4">
              <w:rPr>
                <w:rStyle w:val="dash041e005f0431005f044b005f0447005f043d005f044b005f0439005f005fchar1char1"/>
                <w:color w:val="000000"/>
                <w:szCs w:val="24"/>
                <w:lang w:eastAsia="en-US"/>
              </w:rPr>
              <w:t xml:space="preserve"> </w:t>
            </w:r>
            <w:r>
              <w:rPr>
                <w:rStyle w:val="13"/>
                <w:b/>
                <w:iCs/>
                <w:spacing w:val="5"/>
                <w:sz w:val="24"/>
                <w:szCs w:val="24"/>
                <w:lang w:eastAsia="en-US"/>
              </w:rPr>
              <w:t>КУУД</w:t>
            </w:r>
            <w:r>
              <w:rPr>
                <w:rStyle w:val="13"/>
                <w:iCs/>
                <w:spacing w:val="5"/>
                <w:sz w:val="24"/>
                <w:szCs w:val="24"/>
                <w:lang w:eastAsia="en-US"/>
              </w:rPr>
              <w:t>: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t xml:space="preserve"> умение полно и точно выражать свои мысли, пред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>ставлять и сообщать конкретное содер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>жание в устной и письменной форме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pStyle w:val="1"/>
              <w:shd w:val="clear" w:color="auto" w:fill="auto"/>
              <w:spacing w:line="235" w:lineRule="exact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lastRenderedPageBreak/>
              <w:t>Способность выбирать целевые и смысловые установки своей де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 xml:space="preserve">ятельности. 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lastRenderedPageBreak/>
              <w:t>Умение соблюдать дисциплину на уроке. Стремление к развитию собственных творческих способнос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>тей.</w:t>
            </w:r>
            <w:r w:rsidRPr="003705E4"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t>Познавательный инте</w:t>
            </w:r>
            <w:r>
              <w:rPr>
                <w:rStyle w:val="13"/>
                <w:i w:val="0"/>
                <w:spacing w:val="2"/>
                <w:sz w:val="24"/>
                <w:szCs w:val="24"/>
                <w:lang w:eastAsia="en-US"/>
              </w:rPr>
              <w:softHyphen/>
              <w:t>рес к истории России, жизни и быту в Древней Руси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12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Правос-лавная церковь в Древней Руси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Православная церковь, мит-рополит, епис-коп, священ-ник, приход, десятина, мо-настырь, мо-нах, постриг, инок, игумен.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Антоний и Феодосий Пе-черские, Нестор-лето-писец, Алипий Печерский.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ха-рактеризовать проблемы и спо-собы христиа-низации Руси; оценивать значе-ние церкви в жизни древне-русских людей; анализировать текст историчес-кого источника по поставленным вопросам.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свою деятельность в соответствии с целью и задачами урока, предс-тавлять и анализировать результаты своей рабо-ты. Владение основами самоанализа и самооцен-ки.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и отве-чать на вопросы учите-ля, грамотно и адекватно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учебной задаче предс-тавлять конкретное содержание в устной и письменной форме.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анализировать информацию, давать оп-ределение понятий, под-бирать факты для харак-теристики объекта, уста-навливать соответствие между объектами и их характеристиками, пре-образовывать инфор-мацию из одной формы в другую, делать выводы.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Понимание значения религии в жизни человека.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карточки,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составление схемы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устройства православной церкви в Древней Руси.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13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16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Литература Древней Руси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Искусство Древней Руси: памятники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архитектуры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Древней Руси: живопись идекоративно-приклодное искусство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Урок изучения нового материала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Путишествие в мир искусства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Путишествие в мир искусства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Древнерусская культура, кир-рилица, перга-мент, устав, былинный эпос, летопи-сание, житие, хождение, зод-чество, крес-тово-куполь-ная форма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храма, мозаи-ка, фреска, икона.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Кирилл и Ме-фодий, Нес-тор-летописец, митрополит Илларион, Владимир Мо-номах, игумен Даниил.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рассказывать о возникновении письменности, распространении грамотности на Руси; характери-зовать основные жанры и произ-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ведения древне-русской литера-туры; описывать памятники древ-нерусского зод-чества, живопи-си, декоративно-прикладного искусства.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и ставить задачи учебной деятельности, планиро-вать свою деятельность и прогнозировать её ре-зультаты, корректиро-вать свои планы и дейст-вия, представлять и оце-нивать результаты своей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представлять и сообщать  содержание в устной и письменной форме, вступать в диалог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искать, анализировать и струк-турировать информа-цию, осуществлять под-бор критериев и источ-ников для характеристи-ки объектов, устанавли-вать соответствие между объектами и их характеристиками.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Эстетическое восприятие памятников древнерусской литературы, архитектуры, живописи, декоративно-прикладного искусства. Понимание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важности сохранения культурного наследия Древней Руси.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14-15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по теме «Русь 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вв.»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основ-ных понятий, терминов. Уме-ние определять хронологичес-кую последова-тельность  собы-тий, показывать на карте террито-рию Древнерусс-кого государства 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вв., торговые пути, направления по-ходов русских князей; характе-ризовать госу-дарственный и общественный строй Древне-русского госу-дарства; описы-вать условия жизни, занятия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древнерусских людей, памятни-ки древнерусс-кой культуры, выделять тенден-ции и оценивать итоги развития Древнерусского государства 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IX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учителя согласно уста-новленным им правилам работы. Развитие навы-ков самооценки и само-анализа.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обсуждать вопросы со сверстниками; аргу-ментировать свою точку зрения, грамотно форму-лировать вопросы, выс-тупать перед аудиторией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определения по-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нятий, устанавливать причинно-следственные связи, строить речевые высказывания в устной и письменной форме, ра-ботать с разноуровне-выми тестовыми заданиями.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Ценностное отношение к историко-культурному наследию Древней Руси. Понимание необходимости повторения для закрепления и систематиза-ции знаний.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заданий в группах,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16018" w:type="dxa"/>
            <w:gridSpan w:val="18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3. Русские земли в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начале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  (6 часов)</w:t>
            </w: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самостоятельных русских земель 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Удельный период, удел, натуральное хозяйство, великий князь, удельный князь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терми-нов, хронологи-ческих рамок пе-риода раздроб-ленности Руси. Умение объяс-нять причины распада киевской державы; рабо-тать с историчес-кой картой; ха-рактеризовать особенности удельной систе-мы и факторы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единства русских земель; выделять положительные и отрицательные последствия раз-дробленности; анализировать текст историчес-кого источника по поставленным вопросам; читать генеалогическую тсаблицу динас-тии Рюрикови-чей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Владение навыками са-моконтроля и самоана-лиза, умение организо-вывать свою деятель-ность в соответствии с инструкциями учителя.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учителя, полно и точно выражать свои мысли, высказы-вать и аргументировать свою точку зрения.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анализи-ровать текст, сравнивать объекты и их характе-ристики, устанавливать причинно-следственные связи, структурировать информацию по задан-ным критериям, делать выводы.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Личностное осмысление причин и последствий раздроблен-ности.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опрос, заполнение тематической таблицы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16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Зесли Южнай Руси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Юго-Западная Русь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Усобицы, боярское зем-левладение, витраж.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Изяслав Мсти-славич, Юрий Долгорукий, Святослав Всеволодович, Игорь Святос-лавович, хан Кончак, Ярос-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лав Осмомысл, Роман Мстис-лавич, Даниил Романович Галицкий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терми-нов. Умение ха-рактеризовать географическое положение Киев-ского, Галицкого и Волынского княжеств, испо-льзуя историчес-кую карту; объя-снять причины политической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нестабильности в Киевском кня-жестве; выделять особенности эко-номического и политического развития Юго-Западной Руси; рассказывать о деятельности её наиболее извест-ных князей; ха-рактеризовать отношения Руси с половцами. 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 и ставить задачи, необходимые для её дос-тижения, представлять и анализировать резуль-таты своей работы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в груп-пе, проявлять инициати-ву, согласовывать свои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действия с одноклассни-ками, полно и точно выражать свои мысли.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составлять характерис-тику объекта по задан-ным параметрам, выде-лять общее и особенное, устанавливать причинно-следственные связи, описывать объекты и события.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Познаватель-ный интерес к истории России. Понимание роли личности в истории. Ценностное отношение к культурному наследию Южной и Юго-западной Руси.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17, 18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1276" w:type="dxa"/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Новго-родская земля</w:t>
            </w:r>
          </w:p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Северо-Восточная  Русь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Вече, ряд, чёрный люд, кончанские и уличанские старосты, посадник, тысяцкий, архиепископ, берестяные грамоты.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Юрий Долгорукий, Анлрей Боголюбский, Всеволод Большое Гнездо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 терми-нов. Умение ха-рактеризовать особенности географического положения, со-циально-эконо-мического, поли-тического и культурного  раз-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вития княжеств по примерному плану. Умение описывать па-мятники новго-родского зод-чества и живо-писи; работать с исторической картой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за-дачи в соответствии с поставленной учителем целью урока, планиро-вать свою деятельность, представлять и результа-ты своей работы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учителя и одноклассников, сооб-щать конкретное содер-жание в устной и пись-менной форме, вступать в диалог.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определе-ния понятий, работать с различными источника-ми информации, анали-зировать, составлять ха-рактеристику объекта по заданным параметрам, описывать объекты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России. Ценностоное отношение к культурному наследию Новгородской и Владимиро-Суздальской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земли.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и анализ схем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19, 20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76" w:type="dxa"/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</w:rPr>
              <w:t>Обобщение по теме «Русские земли в середине XII — нача</w:t>
            </w:r>
            <w:r>
              <w:rPr>
                <w:rStyle w:val="13"/>
                <w:i w:val="0"/>
                <w:spacing w:val="4"/>
                <w:sz w:val="24"/>
                <w:szCs w:val="24"/>
              </w:rPr>
              <w:softHyphen/>
              <w:t>ле XIII в.»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</w:rPr>
              <w:t>Урок обоб</w:t>
            </w:r>
            <w:r>
              <w:rPr>
                <w:rStyle w:val="13"/>
                <w:i w:val="0"/>
                <w:spacing w:val="4"/>
                <w:sz w:val="24"/>
                <w:szCs w:val="24"/>
              </w:rPr>
              <w:softHyphen/>
              <w:t>щения, сис</w:t>
            </w:r>
            <w:r>
              <w:rPr>
                <w:rStyle w:val="13"/>
                <w:i w:val="0"/>
                <w:spacing w:val="4"/>
                <w:sz w:val="24"/>
                <w:szCs w:val="24"/>
              </w:rPr>
              <w:softHyphen/>
              <w:t>тематизации и закрепле</w:t>
            </w:r>
            <w:r>
              <w:rPr>
                <w:rStyle w:val="13"/>
                <w:i w:val="0"/>
                <w:spacing w:val="4"/>
                <w:sz w:val="24"/>
                <w:szCs w:val="24"/>
              </w:rPr>
              <w:softHyphen/>
              <w:t>ния знаний и умений выполнять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pStyle w:val="1"/>
              <w:shd w:val="clear" w:color="auto" w:fill="auto"/>
              <w:spacing w:after="60" w:line="170" w:lineRule="exact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>Систематизация и обобщение исто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рического материала. Воспроизведе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ние информации, полученной ранее, по памяти. Объяснение значения основных понятий темы. Работа с исторической картой, текстами исто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 xml:space="preserve">рических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>источников и допол-</w:t>
            </w:r>
            <w:r w:rsidRPr="003705E4"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>учебные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</w:rPr>
              <w:t>действия</w:t>
            </w:r>
          </w:p>
        </w:tc>
        <w:tc>
          <w:tcPr>
            <w:tcW w:w="1908" w:type="dxa"/>
          </w:tcPr>
          <w:p w:rsidR="009A10FA" w:rsidRPr="003705E4" w:rsidRDefault="009A10FA">
            <w:pPr>
              <w:pStyle w:val="1"/>
              <w:shd w:val="clear" w:color="auto" w:fill="auto"/>
              <w:spacing w:after="60" w:line="170" w:lineRule="exact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>Умения: формулировать опре- ‘ деления основных понятий и терминов; определять хроноло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 xml:space="preserve">гическую последовательность событий; показывать на карте отдельные русские земли, их развитие и рост; характеризовать </w:t>
            </w:r>
            <w:r w:rsidRPr="003705E4"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>учебные</w:t>
            </w:r>
          </w:p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 xml:space="preserve">Действия особенности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>политического, экономического и культурного развития отдельных земель; да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 xml:space="preserve">вать характеристику наиболее ярким князьям данного периода; выделять тенденции и оценивать :.ггоги развития русских земель в середине </w:t>
            </w:r>
            <w:r>
              <w:rPr>
                <w:rStyle w:val="13"/>
                <w:b/>
                <w:bCs/>
                <w:i w:val="0"/>
                <w:spacing w:val="-2"/>
                <w:sz w:val="24"/>
                <w:szCs w:val="24"/>
                <w:lang w:eastAsia="en-US"/>
              </w:rPr>
              <w:t xml:space="preserve">XII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 xml:space="preserve">— начале </w:t>
            </w:r>
            <w:r>
              <w:rPr>
                <w:rStyle w:val="13"/>
                <w:b/>
                <w:bCs/>
                <w:i w:val="0"/>
                <w:spacing w:val="-2"/>
                <w:sz w:val="24"/>
                <w:szCs w:val="24"/>
                <w:lang w:eastAsia="en-US"/>
              </w:rPr>
              <w:t xml:space="preserve">XIII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>в.; высказывать суждения о значе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нии культурного наследия рус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ских земель для современного эбшества</w:t>
            </w:r>
          </w:p>
        </w:tc>
        <w:tc>
          <w:tcPr>
            <w:tcW w:w="2826" w:type="dxa"/>
            <w:gridSpan w:val="3"/>
          </w:tcPr>
          <w:p w:rsidR="009A10FA" w:rsidRDefault="009A10FA">
            <w:pPr>
              <w:pStyle w:val="1"/>
              <w:shd w:val="clear" w:color="auto" w:fill="auto"/>
              <w:spacing w:line="240" w:lineRule="exact"/>
              <w:ind w:left="120"/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</w:pPr>
            <w:r>
              <w:rPr>
                <w:rStyle w:val="13"/>
                <w:b/>
                <w:iCs/>
                <w:spacing w:val="-1"/>
                <w:sz w:val="24"/>
                <w:szCs w:val="24"/>
                <w:lang w:eastAsia="en-US"/>
              </w:rPr>
              <w:lastRenderedPageBreak/>
              <w:t>ПУУД.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 xml:space="preserve"> умение воспроиз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водить информацию по памяти, давать определения понятий, строить речевые высказывания в устной и письменной форме, устанавливать причинно-след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ственные связи, работать с разноуров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невыми тестовыми заданиями.</w:t>
            </w:r>
          </w:p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ind w:left="120"/>
              <w:rPr>
                <w:rFonts w:cs="Century Schoolbook"/>
              </w:rPr>
            </w:pPr>
            <w:r>
              <w:rPr>
                <w:rStyle w:val="13"/>
                <w:b/>
                <w:iCs/>
                <w:spacing w:val="-1"/>
                <w:sz w:val="24"/>
                <w:szCs w:val="24"/>
                <w:lang w:eastAsia="en-US"/>
              </w:rPr>
              <w:t>РУУД</w:t>
            </w:r>
            <w:r>
              <w:rPr>
                <w:rStyle w:val="13"/>
                <w:iCs/>
                <w:spacing w:val="-1"/>
                <w:sz w:val="24"/>
                <w:szCs w:val="24"/>
                <w:lang w:eastAsia="en-US"/>
              </w:rPr>
              <w:t>: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 xml:space="preserve"> умение органи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>зовать выполнение заданий учителя согласно установленным им правилам работы. Развитие навыков самооценки и самоанализа.</w:t>
            </w:r>
          </w:p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b/>
                <w:iCs/>
                <w:spacing w:val="-1"/>
                <w:sz w:val="24"/>
                <w:szCs w:val="24"/>
                <w:lang w:eastAsia="en-US"/>
              </w:rPr>
              <w:t>КУУД</w:t>
            </w:r>
            <w:r>
              <w:rPr>
                <w:rStyle w:val="13"/>
                <w:iCs/>
                <w:spacing w:val="-1"/>
                <w:sz w:val="24"/>
                <w:szCs w:val="24"/>
                <w:lang w:eastAsia="en-US"/>
              </w:rPr>
              <w:t>.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 xml:space="preserve"> умение рабо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тать в группах, обсуждать вопросы со сверстниками. Умение аргументиро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вать свою точку зрения, грамотно фор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мулировать вопросы, выступать перед аудиторией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pStyle w:val="1"/>
              <w:shd w:val="clear" w:color="auto" w:fill="auto"/>
              <w:spacing w:line="235" w:lineRule="exact"/>
              <w:ind w:left="120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>Ответственное отноше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ние к учению. Умение соблюдать дисциплину на уроке, уважительно относиться к учителю и одноклассникам. Пот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ребность в справедливом</w:t>
            </w:r>
            <w:r w:rsidRPr="003705E4"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 xml:space="preserve">нительных материалов.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>Выполнение контрольных работ, разноуровневых тестовых заданий. Выступления с до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кладами, презентациями по тематике раздела, защита проектовоценивании своей ра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боты и работы одно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классников. Понимание необходимости повторе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ния для закрепления и систематизации знаний. Познавательный интерес к истории. Ценностное отношение к историко- культурному наследию Древнег! Руси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выполнение заданий в группах,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16018" w:type="dxa"/>
            <w:gridSpan w:val="18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Русь между Востоком и Западом (6ч)</w:t>
            </w: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Монгольс-кое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нашествие на Русь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Урок изучения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нового материала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Хан, воевода, битва на р.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Калке. 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Чингисхан, Батый, Мстислав Киевский, Мстислав Черниговский, Юрий Всеволодович, воевода Дмитр</w:t>
            </w:r>
          </w:p>
        </w:tc>
        <w:tc>
          <w:tcPr>
            <w:tcW w:w="2019" w:type="dxa"/>
            <w:gridSpan w:val="2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дат 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хронологии со-бытий. Умение рассказывать об образовании им-перии Чингис-хана, битвах на р. Калке, Сити., батыевом на-шествии на Русь; показывать на карте места ос-новных сраже-ний и походы монголов на Русь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объяс-нять причины их успешности, оценивать дейс-твия русских князей , харак-теризовать пос-ледствия мон-гольского нашествия.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организовывать свою деятельность согласно поставленным учебным задачам, представлять результаты своей работы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вступать в диалог, представлять конкретное содержание в устной и письменной форме.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анализи-ровать текст, устанав-ливать причинно-следственные связи, строить логическое рассуждение.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истории России. Уважительное отношение к чужой культуре, оценочное мнение о значении и последствиях монгольского нашествия для нашей страны.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заполнение тематической таблицы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21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Натиск с Запада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585" w:type="dxa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Крестовый поход, ры-царский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орден, Ледовое побо-ище, Невская битва.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Александр Невский. </w:t>
            </w:r>
          </w:p>
        </w:tc>
        <w:tc>
          <w:tcPr>
            <w:tcW w:w="2019" w:type="dxa"/>
            <w:gridSpan w:val="2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дат и хронологии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событий. Уме-ние объяснять причины и цели походов немец-ких и датских рыцарей, шведов на Русь и земли Прибалтики; рассказывать о Невской битве и Ледовом побои-ще, используя текст учебника, карту. Умение оценивать поли-тику Александра Невского и зна-чение его побед.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планировать и корректировать свою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деятельность согласно поставленным задачам,.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высказы-вать собственное мнение.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 работать с различными источниками информа-ции, анализировать информацию, описывать и соотносить события, делать выводы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России. Понимание исторического значения Невской битвы и Ледового побоища. Понимание роли личности в истории.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составление и анализ схемы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22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Золотой Орды. Народы и  государства евразийской степи и Сибири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</w:rPr>
              <w:t>Комбиниро</w:t>
            </w:r>
            <w:r>
              <w:rPr>
                <w:rStyle w:val="13"/>
                <w:i w:val="0"/>
                <w:spacing w:val="4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585" w:type="dxa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</w:rPr>
              <w:t xml:space="preserve">Формирование представлений о государственном устройстве, населении, </w:t>
            </w:r>
            <w:r>
              <w:rPr>
                <w:rStyle w:val="13"/>
                <w:i w:val="0"/>
                <w:spacing w:val="4"/>
                <w:sz w:val="24"/>
                <w:szCs w:val="24"/>
              </w:rPr>
              <w:lastRenderedPageBreak/>
              <w:t>экономике и культуре Золотой Орды и судьбах народов евразийских степей и Сибири под её властью</w:t>
            </w:r>
          </w:p>
        </w:tc>
        <w:tc>
          <w:tcPr>
            <w:tcW w:w="2019" w:type="dxa"/>
            <w:gridSpan w:val="2"/>
          </w:tcPr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>Овладение понятийным аппара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том темы урока. Умение харак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теризовать территорию и госу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 xml:space="preserve">дарственное устройство Золотой Орды, используя текст учебника и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>историческую карту. Умение рассказывать о развитии наро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дов евразийской степи и Сибири в XIII—XV вв., оценивать исто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рическое значение власти Золо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той Орды на этих территориях. Умение объяснять причины привлекательности Крымского полуострова для иностранных держав. Умение готовить крат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кое сообщение о судьбе Крыма после монгольского нашествия и характеризовать культурное наследие существовавших здесь государств и народов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Cs/>
                <w:spacing w:val="3"/>
                <w:sz w:val="24"/>
                <w:szCs w:val="24"/>
                <w:lang w:eastAsia="en-US"/>
              </w:rPr>
              <w:lastRenderedPageBreak/>
              <w:t>П</w:t>
            </w:r>
            <w:r>
              <w:rPr>
                <w:rStyle w:val="13"/>
                <w:rFonts w:ascii="Franklin Gothic Heavy" w:hAnsi="Franklin Gothic Heavy" w:cs="Franklin Gothic Heavy"/>
                <w:iCs/>
                <w:spacing w:val="-6"/>
                <w:sz w:val="24"/>
                <w:szCs w:val="24"/>
                <w:lang w:eastAsia="en-US"/>
              </w:rPr>
              <w:t>УУД: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 xml:space="preserve"> умение анали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зировать текст, структурировать ин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формацию, устанавливать причинно- следственные связи, строить логическое рассуждение, подбирать критерии и ин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 xml:space="preserve">формацию для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 xml:space="preserve">характеристики объекта. </w:t>
            </w:r>
            <w:r>
              <w:rPr>
                <w:rStyle w:val="13"/>
                <w:iCs/>
                <w:spacing w:val="3"/>
                <w:sz w:val="24"/>
                <w:szCs w:val="24"/>
                <w:lang w:eastAsia="en-US"/>
              </w:rPr>
              <w:t>Р</w:t>
            </w:r>
            <w:r>
              <w:rPr>
                <w:rStyle w:val="13"/>
                <w:rFonts w:ascii="Franklin Gothic Heavy" w:hAnsi="Franklin Gothic Heavy" w:cs="Franklin Gothic Heavy"/>
                <w:iCs/>
                <w:spacing w:val="-6"/>
                <w:sz w:val="24"/>
                <w:szCs w:val="24"/>
                <w:lang w:eastAsia="en-US"/>
              </w:rPr>
              <w:t>УУД: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 xml:space="preserve"> владение навыками самоконтроля и самоанализа, плани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ровать и корректировать по ходу свою деятельность в соответствии с постав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ленными задачами.</w:t>
            </w:r>
          </w:p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Cs/>
                <w:spacing w:val="3"/>
                <w:sz w:val="24"/>
                <w:szCs w:val="24"/>
                <w:lang w:eastAsia="en-US"/>
              </w:rPr>
              <w:t>К</w:t>
            </w:r>
            <w:r>
              <w:rPr>
                <w:rStyle w:val="13"/>
                <w:rFonts w:ascii="Franklin Gothic Heavy" w:hAnsi="Franklin Gothic Heavy" w:cs="Franklin Gothic Heavy"/>
                <w:iCs/>
                <w:spacing w:val="-6"/>
                <w:sz w:val="24"/>
                <w:szCs w:val="24"/>
                <w:lang w:eastAsia="en-US"/>
              </w:rPr>
              <w:t>УУД: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 xml:space="preserve"> умение рабо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тать в группах, обсуждать вопросы со сверстниками. Умение аргументиро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вать свою точку зрения, грамотно фор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мулировать вопросы, выступать перед аудиторией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pStyle w:val="1"/>
              <w:shd w:val="clear" w:color="auto" w:fill="auto"/>
              <w:spacing w:line="240" w:lineRule="exact"/>
              <w:ind w:left="120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 xml:space="preserve">ности. Умение соблюдать дисциплину на уроке. 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lastRenderedPageBreak/>
              <w:t>Принятие правил работы в группе. Умение согла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совывать свои действия с членами группы. Ува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жительное отношение к чужому мнению. Спо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собность творчески пе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реосмысливать учебную информацию. Познава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тельный интерес к исто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рии России. Ценностное отношение к наследию Золотой Орды и народов Поволжья, Крыма, Си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>бири и Северного Кавка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softHyphen/>
              <w:t xml:space="preserve">за </w:t>
            </w:r>
            <w:r>
              <w:rPr>
                <w:rStyle w:val="87pt"/>
                <w:rFonts w:ascii="Times New Roman" w:hAnsi="Times New Roman"/>
                <w:spacing w:val="24"/>
                <w:sz w:val="24"/>
                <w:szCs w:val="24"/>
                <w:lang w:eastAsia="en-US"/>
              </w:rPr>
              <w:t>XIII</w:t>
            </w:r>
            <w:r>
              <w:rPr>
                <w:rStyle w:val="13"/>
                <w:i w:val="0"/>
                <w:spacing w:val="4"/>
                <w:sz w:val="24"/>
                <w:szCs w:val="24"/>
                <w:lang w:eastAsia="en-US"/>
              </w:rPr>
              <w:t xml:space="preserve"> — XVвв.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23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земли под властью Золотой Орды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585" w:type="dxa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Золотая Орда,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курултай, ярлык, выход, баскаки, численники. Батый, Ми-хаил Черни-говский, Да-ниил Галиц-кий, Андрей Ярославич, Александр Невский</w:t>
            </w:r>
          </w:p>
        </w:tc>
        <w:tc>
          <w:tcPr>
            <w:tcW w:w="2019" w:type="dxa"/>
            <w:gridSpan w:val="2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понятий. Умение характеризовать географическое положение, госу-дарственное уст-ройство, хозяйст-во и религию Зо-лотой Орды, ис-пользуя текст учебника, исто-рическую карту. Умение сравни-вать и оценивать позиции русских князей в отноше-нии Орды, ана-лизировать текст исторического источника по поставленным вопросам.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определять цель и ставить задачи учебной деятельности, планиро-вать и оценивать резуль-таты своей работы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аргументи-рованно высказывать свою точку зрения.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давать определе-ние понятий,  работать с различными источника-ми информации, выде-лять главное в тексте, сравнивать объекты, строить логическое умозключение.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Личностное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осмысление историчексого значения периода зависимости Руси от Золотой Орды. Уважительное отношение к чужому мнению.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фронтальный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24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276" w:type="dxa"/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княжество Литовское и русские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земли. 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585" w:type="dxa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Великое кня-жество Ли-товское, паны, Рада,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гетман, канцлер, вое-вода, уния, Речь Посполи-тая. Ольгерд, Гедимин, Ягайло, Витовт </w:t>
            </w:r>
          </w:p>
        </w:tc>
        <w:tc>
          <w:tcPr>
            <w:tcW w:w="2019" w:type="dxa"/>
            <w:gridSpan w:val="2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Знание основных понятий,хроно-логии событий. Умение расска-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зывать об обра-зовании Литовс-кого государства и его росте (ис-пользуя текст учебника и кар-ту), выделять особенности по-ложения русских земель в составе Великого кня-жества Литовс-кого; объяснять причины сбли-жения Литвы и Польши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и ставить задачи учебной деятельности, планиро-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вать и оценивать резуль-таты своей работы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сообщать конкретное содержание в устной и письменной форме.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 анализировать текст, выделять общее и особенное, составлять характеристику объекта по заданным параметрам, описывать события, устанавливать причинно-следственные связи, преобразовывать инфор-мацию из одной формы в другую.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Познаватель-ный интерес к истории России.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Представление о значении Великого княжества Литовского в развитии южных и западных русских земель.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анализ схем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§ 25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 «Русь между Востоком и Западом»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9A10FA" w:rsidRPr="003705E4" w:rsidRDefault="009A10FA">
            <w:pPr>
              <w:ind w:right="-2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Урок-соревно-вание</w:t>
            </w:r>
          </w:p>
        </w:tc>
        <w:tc>
          <w:tcPr>
            <w:tcW w:w="1585" w:type="dxa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2019" w:type="dxa"/>
            <w:gridSpan w:val="2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хроно-логии событий. Умение показы-вать на карте направления по-ходов иноземных завоевателей на Русь; объяснять в чём выража-лась зависимость русских земель от Золотой орды; характеризовать отношение древ-нерусских людей к монгольскому нашествию; оце-нивать политику русских князей по отношению к Золотой Орде и Западу; систе-матизировать исторический материал.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учителя согласно уста-новленным им правилам работы. Развитие навы-ков самооценки и само-анализа.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в груп-пах, обсуждать вопросы со сверстниками; аргу-ментировать свою точку зрения, грамотно форму-лировать вопросы, высту-пать перед аудиторией.</w:t>
            </w:r>
          </w:p>
          <w:p w:rsidR="009A10FA" w:rsidRPr="003705E4" w:rsidRDefault="009A10FA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устанавливать причинно-следственные связи,строить речевые высказывания в устной и письменной форме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Познаватель-ный интерес к истории России. Понимание необходимости повторения для закрепления и систематизации знаний. Осознание исторического опыта борьбы с иноземными захватчиками.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выполнение заданий в группах,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графический диктант.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16018" w:type="dxa"/>
            <w:gridSpan w:val="18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Тема 5. Русские земли в середине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XIII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  (9 часов)</w:t>
            </w: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nil"/>
            </w:tcBorders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Судьбы Северо-Западной и Северо-Восточной земель после монгольского нашествия</w:t>
            </w:r>
          </w:p>
        </w:tc>
        <w:tc>
          <w:tcPr>
            <w:tcW w:w="567" w:type="dxa"/>
            <w:tcBorders>
              <w:top w:val="nil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Крестьяне, черносошные крестьяне, об-рок, трёхполь-ная система обработки земли, соха, плуг.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Даниил Мос-ковский, Юрий Данило-вич, Михаил Тверской, Александр Михайлович, хан Узбек, Иван Калита.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left="-43" w:right="-10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дат и хронологии со-бытий. Умение характеризовать последствия монгольского на-шествия на Русь, выявлять факто-ры, способство-вавшие её быст-рому восстанов-лению. Умение определять пред-посылки эконо-мического и по-литического подъёма Мос-ковского и Тве-рского княжеств в начале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в, характеризовать политику Ивана Калиты, оцени-вать её итоги; раскрывать при-чины победы мо-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сковских князей за великокняжес-кий ярлык в нача-ле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в. Умение анализировать текст историчес-ких источников по поставленным вопросам.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Владение навыками са-моконтроля и самоана-лиза, принятие и удержа-ние цели и задач урока, умение организовывать выполнение задач сог-ласно инструкциям учи-теля, представлять ре-зультаты своей работы на уроке.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однок-лассников и учителя, от-вечать на вопросы, сооб-щать содержание своей работы в устной форме, высказывать своё мнение по актуальным вопросам темы урока.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давать определе-ние понятий, работать с различными источниками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информации, составлять характеристику по самос-тоятельно выбранным критериям; искать, анали-зировать, сравнивать и структурировать инфор-мацию, описывать объек-ты и события, устанавли-вать причинно-следственные связи.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России. Эстетическое восприятие Московского Кремля времён Ивана Калиты. Личностная оценка деятельности первых московских князей.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ind w:right="-11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26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76" w:type="dxa"/>
          </w:tcPr>
          <w:p w:rsidR="009A10FA" w:rsidRPr="003705E4" w:rsidRDefault="009A10FA">
            <w:pPr>
              <w:ind w:right="-10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Дмитрий Донской и борьба русских земель с Ордой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Темник, Кули-ковская битва. Симеон Гор-дый, Иван Красный, Дмитрий Донской, мит-рополит Алек-сий, Сергий Радонежский, Пересвет, Ослябя, Владимир Андреевич Серпуховской, Мамай, Тохтамыш 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дат и хронологии со-бытий. Умение рассказывать о борьбе за вели-кокняжеский ярлык в 1360-1370-е гг., оце-нивать роль в ней митрополита Алексия и по-зицию Дмитрия Ивановича; расс-казывать о ходе Куликовской битвы, оценивать роль Дмитрия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Донского и Сер-гия Радонежс-кого в победе над ордынцами. Умение опреде-лять характер и последствия нашествия Тох-тамыша. Умение составлять исто-рический порт-рет Дмитрия Донского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зада-чи в соответствии с пос-тавленной учителем целью урока, планиро-вать свою деятельность, представлять результаты своей работы на уроке.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отве-чать на вопросы учителя, полно и точно выражать свои мысли, высказывать собственное мнение.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Умение воспроизводить информацию по памяти, искать и анализировать информацию, строить логическое умозаключе-ние, преобразовывать ин-формацию из одной фор-мы в другую, устанавли-вать причинно-следственные связи.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исторического значения Куликовской битвы. Ценностное отношение к историко-культурным памятникам, связанным с </w:t>
            </w:r>
          </w:p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Куликовской битвой. Понимание роли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личности в истории. Умение оценивать личность Дмитрия Донского и его деятельность.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§27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Русские земли в конце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-первой половине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Комбини-рованный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Династическая война.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Юрий Дмит-риевич, Дмит-рий Шемяка, Василий Ко-сой, Василий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Тёмный, Софья Витовтовна.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дат и хронологии со-бытий. Умение характеризовать внутреннюю и внешнюю поли-тику Василия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, показывать на карте рост терри-тории Московс-кого княжества при нём. Умение читать генеало-гическую табли-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цу династии мос-ковских князей, объяснять при-чины и последс-твия династичес-кой войны; раск-рывать причины распада Золотой Орды, прогнози-ровать последст-вия  этого для русских земель.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 и ставить задачи, необходимые для её дос-тижения, планировать свою деятельность, представлять результаты своей работы на уроке.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учителя и одноклассников , прояв-лять инициативу, всту-пать в диалог, аргументи-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рованно высказывать своё мнение.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работать с различными источниками информа-ции, анализировать текст, описывать объек-ты и события, устанавли-вать причинно-следственные связи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Эмпатическое восприятие событий периода династической войны. Негативное отношение к силовому разрешению конфликтных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ситуаций.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28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Конец удельной эпохи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Централизо-ванное госу-дарство, вече, стояние на р. Угре.</w:t>
            </w:r>
          </w:p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Иван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Василий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, Марфа Борецкая, хан Ахмат.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понятий. Умение характеризовать методы подчине-ния независимых земель московс-кими князьями, показывать на карте рост терри-тории Московс-кого княжества, основные собы-тия изучаемого периода. Умение анализировать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текст историчес-кого источника по поставленным вопросам.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удержание цели и задач урока, уме-ние организовывать вы-полнение задач согласно инструкциям учителя, представлять и анализи-ровать результаты своей работы на уроке.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и отве-чать на вопросы учителя, полно и точно выражать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свои мысли, высказывать своё мнение.</w:t>
            </w:r>
          </w:p>
          <w:p w:rsidR="009A10FA" w:rsidRPr="003705E4" w:rsidRDefault="009A10FA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анализиро-вать текст, делать выводы.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России. Понимание значения освобождения Руси от ордынской зависимости. Понимание роли личности в истории.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опрос, заполнение тематической таблицы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29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Русская правос-лавная церковь во второй половине 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середине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Уния, автокефалия. Митрополит  Максим, митрополит Пётр, митрополит Алексий, Сергий Радонежский, Пересвет, Ослябя, митрополит Иона.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понятий. Умение объяснять при-чины переноса митрополии в Москву, состав-лять историчес-кий портрет Сер-гия Радонежс-кого, оценивать его роль в рос-сийской истории; рассказывать о событиях, свя-занных с обрете-нием русской церковью неза-висимости. Уме-ние анализиро-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вать текст исто-рического источ-ника по постав-ленным вопро-сам; формули-ровать вывод о значении и роли русской правос-лавной церкви в решении клю-чевых задач раз-вития русских земель 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Владение навыками са-моанализа и самоконтро-ля, планирование своей деятельности в соот-ветствии с инструкциями учителя, умение предс-тавлять результаты своей работы на уроке.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отвечать на вопросы учителя, полно и точно выражать свои мысли, высказывать своё мнение.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ПУУД: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выделять в тексте главное, давать определение понятий, давать характеристику личности и деятельности человека устанавливать причинно-следственные связи, делать выводы.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Познавательный интерес к истории России. Осознание значения Русской православной церкви в истории России. Понимание значения религии в жизни человека.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заполнение тематической таблицы.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§30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37-38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Русская культура во второй половине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середине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Искусство второй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половине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Урок изучения нового материала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Полуустав, иконопись, иконостас. Софоний Ря-занец, Епифа-ний Премуд-рый, Ф. Грек, А. Рублёв, Д. Чёрный.</w:t>
            </w:r>
          </w:p>
        </w:tc>
        <w:tc>
          <w:tcPr>
            <w:tcW w:w="1908" w:type="dxa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основных понятий, предс-тавителей куль-туры изучаемого времени. Умение рассказывать о развитии пись-менности и лите-ратуры во второй половине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середине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Умение описы-вать памятники архитектуры, живописи,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декоративно-прикладного искусства, соз-давать презен-тации о них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и ставить задачи учебной деятельности, планиро-вать свою свою деятель-ность и прогнозировать её результаты, представ-лять и оценивать резуль-таты своей работы.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представлять и сообщать содержание в устной и письменной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форме, вступать в диалог.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работать с раз-личными источниками информации, искать, ана-лизировать, структуриро-вать информацию, уста-навливать соответствие между объектами и их характеристиками, стро-ить речевые высказыва-ния в устной и письмен-ной форме, готовить сообщения и презентации.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Эстетическое восприятие памятников литературы, архитектуры, живописи, декоративно-прикладного искусства. Понимание важности сохранения культурного наследия Руси второй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половины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середины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 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опрос, защита презентаций.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31-32</w:t>
            </w: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rPr>
          <w:gridAfter w:val="1"/>
          <w:wAfter w:w="107" w:type="dxa"/>
        </w:trPr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 по теме «Русские земли в середине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в.»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Урок обобщения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темы</w:t>
            </w:r>
          </w:p>
        </w:tc>
        <w:tc>
          <w:tcPr>
            <w:tcW w:w="2015" w:type="dxa"/>
            <w:gridSpan w:val="2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Знание основных понятий, дат и хронологии со-бытий. Умение показывать на карте территории вошедшие в сос-тав Московского государства к характеризовать государственный и социальный строй московс-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кой Руси, форму-лировать основ-ные тенденции и итоги развития Московского царства состав-лять историчес-кие портреты выдающихся политических и церковных деятелей.</w:t>
            </w:r>
          </w:p>
        </w:tc>
        <w:tc>
          <w:tcPr>
            <w:tcW w:w="2719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организовывать выполнение заданий учителя согласно уста-новленным им правилам работы. Развитие навы-ков самооценки и само-анализа.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аргументировать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свою точку зрения, гра-мотно формулировать вопросы, выступать перед аудиторией, работать в группе, распределять функции между членами группы, планировать общие способы работы и формы представления её результатов.</w:t>
            </w:r>
          </w:p>
          <w:p w:rsidR="009A10FA" w:rsidRPr="003705E4" w:rsidRDefault="009A10FA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устанавливать причинно-следственные связи,строить речевые высказывания в устной и письменной форме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необходимости повторения для закрепления и систематизации знаний. Ценностное отношение к культурному наследию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Московской 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выполнение заданий в группах,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c>
          <w:tcPr>
            <w:tcW w:w="56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276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Обобщение и повторение по курсу «История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России с древнейших времен до начала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в.»</w:t>
            </w:r>
          </w:p>
        </w:tc>
        <w:tc>
          <w:tcPr>
            <w:tcW w:w="567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Урок проверки знанийй</w:t>
            </w:r>
          </w:p>
        </w:tc>
        <w:tc>
          <w:tcPr>
            <w:tcW w:w="1696" w:type="dxa"/>
            <w:gridSpan w:val="2"/>
          </w:tcPr>
          <w:p w:rsidR="009A10FA" w:rsidRPr="003705E4" w:rsidRDefault="009A10FA">
            <w:pPr>
              <w:ind w:left="-49" w:right="-3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персоналии курса</w:t>
            </w:r>
          </w:p>
        </w:tc>
        <w:tc>
          <w:tcPr>
            <w:tcW w:w="2015" w:type="dxa"/>
            <w:gridSpan w:val="2"/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Уметь формули-ровать определе-ния основных понятий и терми-нов, определять хронологичес-кую </w:t>
            </w:r>
            <w:r w:rsidRPr="003705E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последова-тельность собы-тий, системати-зировать истори-ческий материал, составлять исторические портреты выдающихся деятелей.</w:t>
            </w:r>
          </w:p>
        </w:tc>
        <w:tc>
          <w:tcPr>
            <w:tcW w:w="2826" w:type="dxa"/>
            <w:gridSpan w:val="3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 согласно уста-новленным им правилам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работы. Развитие навы-ков самооценки и само-анализа.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аргументировать свою точку зрения, гра-мотно формулировать вопросы, выступать перед аудиторией.</w:t>
            </w:r>
          </w:p>
          <w:p w:rsidR="009A10FA" w:rsidRPr="003705E4" w:rsidRDefault="009A10FA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по-нятий, устанавливать причинно-следственные связи,строить речевые высказывания в устной и письменной форме, ра-ботать с разноуровневы-ми тестовыми заданиями</w:t>
            </w:r>
          </w:p>
        </w:tc>
        <w:tc>
          <w:tcPr>
            <w:tcW w:w="1845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необходимости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повторения для закрепления и систематизации знаний.</w:t>
            </w:r>
          </w:p>
        </w:tc>
        <w:tc>
          <w:tcPr>
            <w:tcW w:w="1702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423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A10FA" w:rsidRDefault="009A10FA" w:rsidP="00D74650">
      <w:pPr>
        <w:spacing w:after="257"/>
        <w:ind w:right="22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9A10FA" w:rsidRDefault="009A10FA" w:rsidP="00D74650">
      <w:pPr>
        <w:spacing w:after="257"/>
        <w:ind w:right="22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</w:p>
    <w:p w:rsidR="009A10FA" w:rsidRDefault="009A10FA" w:rsidP="00D74650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D74650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D74650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D74650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D74650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Default="009A10FA" w:rsidP="00D74650">
      <w:pPr>
        <w:pStyle w:val="1"/>
        <w:shd w:val="clear" w:color="auto" w:fill="auto"/>
        <w:ind w:left="300" w:right="20" w:hanging="28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A10FA" w:rsidRPr="00FB6768" w:rsidRDefault="009A10FA" w:rsidP="00D74650">
      <w:pPr>
        <w:pStyle w:val="1"/>
        <w:shd w:val="clear" w:color="auto" w:fill="auto"/>
        <w:ind w:left="300" w:right="20" w:hanging="28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B6768">
        <w:rPr>
          <w:rFonts w:ascii="Times New Roman" w:hAnsi="Times New Roman"/>
          <w:b/>
          <w:color w:val="000000"/>
          <w:sz w:val="28"/>
          <w:szCs w:val="28"/>
        </w:rPr>
        <w:t>Календарно-тематическое планирование по истории 7 класс</w:t>
      </w:r>
    </w:p>
    <w:p w:rsidR="009A10FA" w:rsidRPr="00FB6768" w:rsidRDefault="009A10FA" w:rsidP="00D74650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8"/>
          <w:szCs w:val="28"/>
        </w:rPr>
      </w:pPr>
      <w:r w:rsidRPr="00FB6768">
        <w:rPr>
          <w:rFonts w:ascii="Times New Roman" w:eastAsia="Newton-Regular" w:hAnsi="Times New Roman"/>
          <w:bCs/>
          <w:color w:val="000000"/>
          <w:sz w:val="28"/>
          <w:szCs w:val="28"/>
        </w:rPr>
        <w:t xml:space="preserve">7 класс </w:t>
      </w:r>
      <w:r w:rsidRPr="00FB6768">
        <w:rPr>
          <w:rFonts w:ascii="Times New Roman" w:eastAsia="Newton-Regular" w:hAnsi="Times New Roman"/>
          <w:bCs/>
          <w:color w:val="000000"/>
          <w:sz w:val="28"/>
          <w:szCs w:val="28"/>
          <w:lang w:val="en-US"/>
        </w:rPr>
        <w:t>II</w:t>
      </w:r>
      <w:r w:rsidRPr="00FB6768">
        <w:rPr>
          <w:rFonts w:ascii="Times New Roman" w:eastAsia="Newton-Regular" w:hAnsi="Times New Roman"/>
          <w:bCs/>
          <w:color w:val="000000"/>
          <w:sz w:val="28"/>
          <w:szCs w:val="28"/>
        </w:rPr>
        <w:t xml:space="preserve"> полугодие</w:t>
      </w:r>
    </w:p>
    <w:tbl>
      <w:tblPr>
        <w:tblW w:w="15870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66"/>
        <w:gridCol w:w="99"/>
        <w:gridCol w:w="1056"/>
        <w:gridCol w:w="602"/>
        <w:gridCol w:w="1420"/>
        <w:gridCol w:w="1844"/>
        <w:gridCol w:w="1845"/>
        <w:gridCol w:w="2408"/>
        <w:gridCol w:w="1738"/>
        <w:gridCol w:w="76"/>
        <w:gridCol w:w="1908"/>
        <w:gridCol w:w="1416"/>
        <w:gridCol w:w="992"/>
      </w:tblGrid>
      <w:tr w:rsidR="009A10FA" w:rsidRPr="003705E4" w:rsidTr="00FB6768">
        <w:trPr>
          <w:cantSplit/>
          <w:trHeight w:val="644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/>
                <w:color w:val="000000"/>
                <w:sz w:val="24"/>
              </w:rPr>
            </w:pPr>
            <w:r w:rsidRPr="004A66AE">
              <w:rPr>
                <w:rStyle w:val="FontStyle113"/>
                <w:rFonts w:ascii="Times New Roman" w:hAnsi="Times New Roman"/>
                <w:color w:val="000000"/>
                <w:sz w:val="24"/>
              </w:rPr>
              <w:t>№</w:t>
            </w:r>
          </w:p>
          <w:p w:rsidR="009A10FA" w:rsidRPr="004A66AE" w:rsidRDefault="009A10FA">
            <w:pPr>
              <w:pStyle w:val="style12bullet1gif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4A66AE">
              <w:rPr>
                <w:rStyle w:val="FontStyle90"/>
                <w:rFonts w:ascii="Times New Roman" w:hAnsi="Times New Roman"/>
                <w:bCs/>
                <w:sz w:val="24"/>
              </w:rPr>
              <w:t>п/п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2bullet2gif"/>
              <w:ind w:firstLine="43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4A66AE">
              <w:rPr>
                <w:rStyle w:val="FontStyle90"/>
                <w:rFonts w:ascii="Times New Roman" w:hAnsi="Times New Roman"/>
                <w:bCs/>
                <w:sz w:val="24"/>
              </w:rPr>
              <w:t>Тема урока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A10FA" w:rsidRPr="004A66AE" w:rsidRDefault="009A10FA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4A66AE">
              <w:rPr>
                <w:rStyle w:val="FontStyle90"/>
                <w:rFonts w:ascii="Times New Roman" w:hAnsi="Times New Roman"/>
                <w:bCs/>
                <w:sz w:val="24"/>
              </w:rPr>
              <w:t>Ко</w:t>
            </w:r>
            <w:r w:rsidRPr="004A66AE">
              <w:rPr>
                <w:rStyle w:val="FontStyle90"/>
                <w:rFonts w:ascii="Times New Roman" w:hAnsi="Times New Roman"/>
                <w:bCs/>
                <w:sz w:val="24"/>
              </w:rPr>
              <w:softHyphen/>
              <w:t>личе</w:t>
            </w:r>
            <w:r w:rsidRPr="004A66AE">
              <w:rPr>
                <w:rStyle w:val="FontStyle90"/>
                <w:rFonts w:ascii="Times New Roman" w:hAnsi="Times New Roman"/>
                <w:bCs/>
                <w:sz w:val="24"/>
              </w:rPr>
              <w:softHyphen/>
              <w:t>ство часов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2bullet3gif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4A66AE">
              <w:rPr>
                <w:rStyle w:val="FontStyle90"/>
                <w:rFonts w:ascii="Times New Roman" w:hAnsi="Times New Roman"/>
                <w:bCs/>
                <w:sz w:val="24"/>
              </w:rPr>
              <w:t>Тип урока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4A66AE">
              <w:rPr>
                <w:rStyle w:val="FontStyle90"/>
                <w:rFonts w:ascii="Times New Roman" w:hAnsi="Times New Roman"/>
                <w:bCs/>
                <w:sz w:val="24"/>
              </w:rPr>
              <w:t>Понятия и персоналии</w:t>
            </w:r>
          </w:p>
        </w:tc>
        <w:tc>
          <w:tcPr>
            <w:tcW w:w="599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4A66AE">
              <w:rPr>
                <w:rFonts w:ascii="Times New Roman" w:hAnsi="Times New Roman"/>
                <w:b/>
                <w:bCs/>
                <w:color w:val="000000"/>
              </w:rPr>
              <w:t>Планируемые результаты в соответствии с ФГОС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5"/>
              <w:widowControl/>
              <w:spacing w:line="240" w:lineRule="auto"/>
              <w:ind w:left="-61" w:firstLine="61"/>
              <w:contextualSpacing/>
              <w:jc w:val="center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4A66AE">
              <w:rPr>
                <w:rStyle w:val="FontStyle90"/>
                <w:rFonts w:ascii="Times New Roman" w:hAnsi="Times New Roman"/>
                <w:bCs/>
                <w:sz w:val="24"/>
              </w:rPr>
              <w:t>Виды и формы контроля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2bullet1gif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4A66AE">
              <w:rPr>
                <w:rStyle w:val="FontStyle90"/>
                <w:rFonts w:ascii="Times New Roman" w:hAnsi="Times New Roman"/>
                <w:bCs/>
                <w:sz w:val="24"/>
              </w:rPr>
              <w:t>Домашнее задание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2bullet3gif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4A66AE">
              <w:rPr>
                <w:rStyle w:val="FontStyle90"/>
                <w:rFonts w:ascii="Times New Roman" w:hAnsi="Times New Roman"/>
                <w:bCs/>
                <w:sz w:val="24"/>
              </w:rPr>
              <w:t>Дата урока</w:t>
            </w:r>
          </w:p>
        </w:tc>
      </w:tr>
      <w:tr w:rsidR="009A10FA" w:rsidRPr="003705E4" w:rsidTr="00FB6768">
        <w:trPr>
          <w:cantSplit/>
          <w:trHeight w:val="475"/>
        </w:trPr>
        <w:tc>
          <w:tcPr>
            <w:tcW w:w="4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4A66AE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4A66AE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4A66AE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4A66AE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4A66AE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4A66AE" w:rsidRDefault="009A10FA">
            <w:pPr>
              <w:pStyle w:val="style12bullet1gif"/>
              <w:rPr>
                <w:b/>
                <w:bCs/>
                <w:color w:val="000000"/>
              </w:rPr>
            </w:pPr>
            <w:r w:rsidRPr="004A66AE">
              <w:rPr>
                <w:b/>
                <w:bCs/>
                <w:color w:val="000000"/>
              </w:rPr>
              <w:t>предметные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4A66AE" w:rsidRDefault="009A10FA">
            <w:pPr>
              <w:pStyle w:val="style12bullet2gif"/>
              <w:rPr>
                <w:b/>
                <w:bCs/>
                <w:color w:val="000000"/>
              </w:rPr>
            </w:pPr>
            <w:r w:rsidRPr="004A66AE">
              <w:rPr>
                <w:b/>
                <w:bCs/>
                <w:color w:val="000000"/>
              </w:rPr>
              <w:t>метапредметные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2bullet2gif"/>
              <w:rPr>
                <w:b/>
                <w:bCs/>
                <w:color w:val="000000"/>
              </w:rPr>
            </w:pPr>
            <w:r w:rsidRPr="004A66AE">
              <w:rPr>
                <w:b/>
                <w:bCs/>
                <w:color w:val="000000"/>
              </w:rPr>
              <w:t>личностные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4A66AE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4A66AE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4A66AE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10FA" w:rsidRPr="003705E4" w:rsidTr="00FB6768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4A66AE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4A66AE">
              <w:rPr>
                <w:rStyle w:val="FontStyle130"/>
                <w:rFonts w:ascii="Times New Roman" w:hAnsi="Times New Roman"/>
                <w:color w:val="000000"/>
                <w:sz w:val="24"/>
              </w:rPr>
              <w:t>Введение в курс отечественной истории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4A66AE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4A66AE">
              <w:rPr>
                <w:color w:val="000000"/>
              </w:rPr>
              <w:t>Урок осво</w:t>
            </w:r>
            <w:r w:rsidRPr="004A66AE"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4A66AE">
              <w:rPr>
                <w:rStyle w:val="13"/>
                <w:iCs/>
                <w:spacing w:val="-1"/>
                <w:sz w:val="24"/>
              </w:rPr>
              <w:t>исторический источник.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4A66AE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4A66AE">
              <w:rPr>
                <w:sz w:val="24"/>
                <w:szCs w:val="24"/>
              </w:rPr>
              <w:t>Умения: определять хронологи</w:t>
            </w:r>
            <w:r w:rsidRPr="004A66AE">
              <w:rPr>
                <w:sz w:val="24"/>
                <w:szCs w:val="24"/>
              </w:rPr>
              <w:softHyphen/>
              <w:t>ческие рамки нового курса, выде</w:t>
            </w:r>
            <w:r w:rsidRPr="004A66AE">
              <w:rPr>
                <w:sz w:val="24"/>
                <w:szCs w:val="24"/>
              </w:rPr>
              <w:softHyphen/>
              <w:t>лять основные периоды россий</w:t>
            </w:r>
            <w:r w:rsidRPr="004A66AE">
              <w:rPr>
                <w:sz w:val="24"/>
                <w:szCs w:val="24"/>
              </w:rPr>
              <w:softHyphen/>
              <w:t>ской истории Нового времени, соотносить их с общемировыми. Знание основных видов истори</w:t>
            </w:r>
            <w:r w:rsidRPr="004A66AE">
              <w:rPr>
                <w:sz w:val="24"/>
                <w:szCs w:val="24"/>
              </w:rPr>
              <w:softHyphen/>
              <w:t xml:space="preserve">ческих источников по истории России </w:t>
            </w:r>
            <w:r w:rsidRPr="004A66AE">
              <w:rPr>
                <w:sz w:val="24"/>
                <w:szCs w:val="24"/>
                <w:lang w:val="en-US"/>
              </w:rPr>
              <w:t>XVI</w:t>
            </w:r>
            <w:r w:rsidRPr="004A66AE">
              <w:rPr>
                <w:sz w:val="24"/>
                <w:szCs w:val="24"/>
              </w:rPr>
              <w:t xml:space="preserve"> — </w:t>
            </w:r>
            <w:r w:rsidRPr="004A66AE">
              <w:rPr>
                <w:sz w:val="24"/>
                <w:szCs w:val="24"/>
                <w:lang w:val="en-US"/>
              </w:rPr>
              <w:t>XVII</w:t>
            </w:r>
            <w:r w:rsidRPr="004A66AE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4A66AE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4A66AE">
              <w:rPr>
                <w:rStyle w:val="13"/>
                <w:iCs/>
                <w:spacing w:val="3"/>
                <w:sz w:val="24"/>
                <w:szCs w:val="24"/>
              </w:rPr>
              <w:t>Познавательные УУД:</w:t>
            </w:r>
            <w:r w:rsidRPr="004A66AE">
              <w:rPr>
                <w:sz w:val="24"/>
                <w:szCs w:val="24"/>
              </w:rPr>
              <w:t xml:space="preserve"> умение выделять в тексте главное, делать выводы, строить речевые выска</w:t>
            </w:r>
            <w:r w:rsidRPr="004A66AE">
              <w:rPr>
                <w:sz w:val="24"/>
                <w:szCs w:val="24"/>
              </w:rPr>
              <w:softHyphen/>
              <w:t xml:space="preserve">зывания в устной форме. </w:t>
            </w:r>
            <w:r w:rsidRPr="004A66AE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4A66AE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4A66AE">
              <w:rPr>
                <w:sz w:val="24"/>
                <w:szCs w:val="24"/>
              </w:rPr>
              <w:softHyphen/>
              <w:t>ние задач согласно инструкциям учителя.</w:t>
            </w:r>
          </w:p>
          <w:p w:rsidR="009A10FA" w:rsidRPr="004A66AE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4A66AE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Коммуникативные УУД:</w:t>
            </w:r>
            <w:r w:rsidRPr="004A66AE">
              <w:rPr>
                <w:sz w:val="24"/>
                <w:szCs w:val="24"/>
              </w:rPr>
              <w:t xml:space="preserve"> умение слушать учителя и отвечать на вопросы, аргументировать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4A66AE">
              <w:rPr>
                <w:sz w:val="24"/>
                <w:szCs w:val="24"/>
              </w:rPr>
              <w:lastRenderedPageBreak/>
              <w:t>Принятие правил пове</w:t>
            </w:r>
            <w:r w:rsidRPr="004A66AE">
              <w:rPr>
                <w:sz w:val="24"/>
                <w:szCs w:val="24"/>
              </w:rPr>
              <w:softHyphen/>
              <w:t>дения и работы на уроках истории. Ответственное отношение к учению. Познавательный интерес к истории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4A66AE">
              <w:rPr>
                <w:color w:val="000000"/>
              </w:rPr>
              <w:t>Восприятие и анализ информации, сообщаемой учителем, и текста учебника. Определение хронологи</w:t>
            </w:r>
            <w:r w:rsidRPr="004A66AE">
              <w:rPr>
                <w:color w:val="000000"/>
              </w:rPr>
              <w:softHyphen/>
              <w:t>ческих рамок курса. Актуализация знаний о Новом времени как пери</w:t>
            </w:r>
            <w:r w:rsidRPr="004A66AE">
              <w:rPr>
                <w:color w:val="000000"/>
              </w:rPr>
              <w:softHyphen/>
              <w:t>оде мировой истории. Характерис</w:t>
            </w:r>
            <w:r w:rsidRPr="004A66AE">
              <w:rPr>
                <w:color w:val="000000"/>
              </w:rPr>
              <w:softHyphen/>
              <w:t xml:space="preserve">тика </w:t>
            </w:r>
            <w:r w:rsidRPr="004A66AE">
              <w:rPr>
                <w:color w:val="000000"/>
              </w:rPr>
              <w:lastRenderedPageBreak/>
              <w:t>источников по отечественной истории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4A66AE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 xml:space="preserve">Прочитать введение в курс отечественной истории 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4A66AE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158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jc w:val="center"/>
              <w:rPr>
                <w:color w:val="000000"/>
              </w:rPr>
            </w:pPr>
            <w:r>
              <w:rPr>
                <w:rStyle w:val="87pt"/>
                <w:rFonts w:cs="Microsoft Sans Serif"/>
                <w:szCs w:val="19"/>
              </w:rPr>
              <w:lastRenderedPageBreak/>
              <w:t>Раздел</w:t>
            </w:r>
            <w:r>
              <w:rPr>
                <w:rStyle w:val="13"/>
                <w:i w:val="0"/>
                <w:spacing w:val="2"/>
                <w:szCs w:val="20"/>
              </w:rPr>
              <w:t xml:space="preserve"> I. Создание Московского царства</w:t>
            </w: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Завершение объедине</w:t>
            </w:r>
            <w:r>
              <w:rPr>
                <w:color w:val="000000"/>
              </w:rPr>
              <w:softHyphen/>
              <w:t xml:space="preserve">ния русских земель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самодержавие, Боярская дума, думные чины, окольничие, местничество, наместники, волостели, волость, стан,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понятийным аппа</w:t>
            </w:r>
            <w:r>
              <w:rPr>
                <w:sz w:val="24"/>
                <w:szCs w:val="24"/>
              </w:rPr>
              <w:softHyphen/>
              <w:t>ратом темы урока. Умение пока</w:t>
            </w:r>
            <w:r>
              <w:rPr>
                <w:sz w:val="24"/>
                <w:szCs w:val="24"/>
              </w:rPr>
              <w:softHyphen/>
              <w:t xml:space="preserve">зывать на карте рост территории Российского государства при Василии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. Умение оценивать деятельность великого князя, направленную на укрепление Москвы. Умение характеризо</w:t>
            </w:r>
            <w:r>
              <w:rPr>
                <w:sz w:val="24"/>
                <w:szCs w:val="24"/>
              </w:rPr>
              <w:softHyphen/>
              <w:t xml:space="preserve">вать территорию и население единого государства. Умение определять роль Боярской думы в управлении государством. Умение </w:t>
            </w:r>
            <w:r>
              <w:rPr>
                <w:sz w:val="24"/>
                <w:szCs w:val="24"/>
              </w:rPr>
              <w:lastRenderedPageBreak/>
              <w:t>рассказывать о начале формирования приказной систе</w:t>
            </w:r>
            <w:r>
              <w:rPr>
                <w:sz w:val="24"/>
                <w:szCs w:val="24"/>
              </w:rPr>
              <w:softHyphen/>
              <w:t xml:space="preserve">мы и структуре местной власти в Российском государстве начала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определение понятий, работать с разными видами информации, структурировать информацию, строить речевые высказывания в устной и пись</w:t>
            </w:r>
            <w:r>
              <w:rPr>
                <w:sz w:val="24"/>
                <w:szCs w:val="24"/>
              </w:rPr>
              <w:softHyphen/>
              <w:t>менной форме.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</w:t>
            </w:r>
            <w:r>
              <w:rPr>
                <w:sz w:val="24"/>
                <w:szCs w:val="24"/>
              </w:rPr>
              <w:softHyphen/>
              <w:t>ние слушать учителя, отвечать на вопросы, сообщать содер</w:t>
            </w:r>
            <w:r>
              <w:rPr>
                <w:sz w:val="24"/>
                <w:szCs w:val="24"/>
              </w:rPr>
              <w:softHyphen/>
              <w:t>жание своей работы в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соблюдать дис</w:t>
            </w:r>
            <w:r>
              <w:rPr>
                <w:sz w:val="24"/>
                <w:szCs w:val="24"/>
              </w:rPr>
              <w:softHyphen/>
              <w:t>циплину на уроке. Ува</w:t>
            </w:r>
            <w:r>
              <w:rPr>
                <w:sz w:val="24"/>
                <w:szCs w:val="24"/>
              </w:rPr>
              <w:softHyphen/>
              <w:t>жительное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Познавательный интерес к истории Рос</w:t>
            </w:r>
            <w:r>
              <w:rPr>
                <w:sz w:val="24"/>
                <w:szCs w:val="24"/>
              </w:rPr>
              <w:softHyphen/>
              <w:t>сии. Оценочное мнение о деятельности Васи</w:t>
            </w:r>
            <w:r>
              <w:rPr>
                <w:sz w:val="24"/>
                <w:szCs w:val="24"/>
              </w:rPr>
              <w:softHyphen/>
              <w:t xml:space="preserve">лия </w:t>
            </w: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карточки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(§ 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</w:t>
            </w:r>
            <w:r>
              <w:rPr>
                <w:sz w:val="24"/>
                <w:szCs w:val="24"/>
              </w:rPr>
              <w:softHyphen/>
              <w:t>ный строй и новая идео</w:t>
            </w:r>
            <w:r>
              <w:rPr>
                <w:sz w:val="24"/>
                <w:szCs w:val="24"/>
              </w:rPr>
              <w:softHyphen/>
              <w:t>логия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сословия, дворянство, помещики, вотчина, поместье, духовенство, посадский люд, тягло; черносошные, владельческие и монастырские крестьяне, оброк, барщина, каза</w:t>
            </w:r>
            <w:r>
              <w:rPr>
                <w:color w:val="000000"/>
              </w:rPr>
              <w:softHyphen/>
              <w:t>чество.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темы. Знание основных кате</w:t>
            </w:r>
            <w:r>
              <w:rPr>
                <w:sz w:val="24"/>
                <w:szCs w:val="24"/>
              </w:rPr>
              <w:softHyphen/>
              <w:t>горий свободного и зависимого населения Великого княжества Московского. Умение состав</w:t>
            </w:r>
            <w:r>
              <w:rPr>
                <w:sz w:val="24"/>
                <w:szCs w:val="24"/>
              </w:rPr>
              <w:softHyphen/>
              <w:t>лять схему общественного строя Московского государства. Уме</w:t>
            </w:r>
            <w:r>
              <w:rPr>
                <w:sz w:val="24"/>
                <w:szCs w:val="24"/>
              </w:rPr>
              <w:softHyphen/>
              <w:t>ние сравнивать вотчинное и поместное землевладение. Уме</w:t>
            </w:r>
            <w:r>
              <w:rPr>
                <w:sz w:val="24"/>
                <w:szCs w:val="24"/>
              </w:rPr>
              <w:softHyphen/>
              <w:t xml:space="preserve">ние характеризовать положение крестьян в начале XVI в. Умение </w:t>
            </w:r>
            <w:r>
              <w:rPr>
                <w:sz w:val="24"/>
                <w:szCs w:val="24"/>
              </w:rPr>
              <w:lastRenderedPageBreak/>
              <w:t>раскрывать сущность новой госу</w:t>
            </w:r>
            <w:r>
              <w:rPr>
                <w:sz w:val="24"/>
                <w:szCs w:val="24"/>
              </w:rPr>
              <w:softHyphen/>
              <w:t>дарственной идеологии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</w:t>
            </w:r>
            <w:r>
              <w:rPr>
                <w:sz w:val="24"/>
                <w:szCs w:val="24"/>
              </w:rPr>
              <w:softHyphen/>
              <w:t>производить информацию по па</w:t>
            </w:r>
            <w:r>
              <w:rPr>
                <w:sz w:val="24"/>
                <w:szCs w:val="24"/>
              </w:rPr>
              <w:softHyphen/>
              <w:t>мяти, анализировать текст, срав</w:t>
            </w:r>
            <w:r>
              <w:rPr>
                <w:sz w:val="24"/>
                <w:szCs w:val="24"/>
              </w:rPr>
              <w:softHyphen/>
              <w:t>нивать объекты, преобразовывать информацию из одной формы в другую, строить логическое рас</w:t>
            </w:r>
            <w:r>
              <w:rPr>
                <w:sz w:val="24"/>
                <w:szCs w:val="24"/>
              </w:rPr>
              <w:softHyphen/>
              <w:t>суждение.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урока и ставить задачи, необходимые для её достижения, планировать свою деятельность, представлять ре</w:t>
            </w:r>
            <w:r>
              <w:rPr>
                <w:sz w:val="24"/>
                <w:szCs w:val="24"/>
              </w:rPr>
              <w:softHyphen/>
              <w:t xml:space="preserve">зультаты работы.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учителя и одноклассни</w:t>
            </w:r>
            <w:r>
              <w:rPr>
                <w:sz w:val="24"/>
                <w:szCs w:val="24"/>
              </w:rPr>
              <w:softHyphen/>
              <w:t>ков, аргументированно высказы</w:t>
            </w:r>
            <w:r>
              <w:rPr>
                <w:sz w:val="24"/>
                <w:szCs w:val="24"/>
              </w:rPr>
              <w:softHyphen/>
              <w:t>вать своё мнение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Стремление к установлению взаимо</w:t>
            </w:r>
            <w:r>
              <w:rPr>
                <w:sz w:val="24"/>
                <w:szCs w:val="24"/>
              </w:rPr>
              <w:softHyphen/>
              <w:t>понимания с учителем и одноклассниками. Познавательный инте</w:t>
            </w:r>
            <w:r>
              <w:rPr>
                <w:sz w:val="24"/>
                <w:szCs w:val="24"/>
              </w:rPr>
              <w:softHyphen/>
              <w:t>рес к истории России. Понимание значения государственной идеоло</w:t>
            </w:r>
            <w:r>
              <w:rPr>
                <w:sz w:val="24"/>
                <w:szCs w:val="24"/>
              </w:rPr>
              <w:softHyphen/>
              <w:t>гии как объединяющего начала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Фронтальный опрос,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карточки,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схемы общественного строя Московского государства.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Гроз</w:t>
            </w:r>
            <w:r>
              <w:rPr>
                <w:sz w:val="24"/>
                <w:szCs w:val="24"/>
              </w:rPr>
              <w:softHyphen/>
              <w:t>ный — пер</w:t>
            </w:r>
            <w:r>
              <w:rPr>
                <w:sz w:val="24"/>
                <w:szCs w:val="24"/>
              </w:rPr>
              <w:softHyphen/>
              <w:t xml:space="preserve">вый русский царь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царь, Избранная рада, Земский собор, приказы, дьяки, губные старосты, городовые приказчики, земские старосты, Судебник 1550 г., дворянское ополчение, стрелецкое войско, стрельцы.</w:t>
            </w: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rStyle w:val="13"/>
                <w:iCs/>
                <w:spacing w:val="3"/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</w:pPr>
            <w:r>
              <w:rPr>
                <w:sz w:val="24"/>
                <w:szCs w:val="24"/>
              </w:rPr>
              <w:t>Елена Глинская, Андрей Старицкий, Иван IV, А.Ф. Адашев, А.М. Курбский, мит</w:t>
            </w:r>
            <w:r>
              <w:rPr>
                <w:sz w:val="24"/>
                <w:szCs w:val="24"/>
              </w:rPr>
              <w:softHyphen/>
              <w:t>рополит Макарий, священник Сильвестр.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</w:t>
            </w:r>
            <w:r>
              <w:rPr>
                <w:sz w:val="24"/>
                <w:szCs w:val="24"/>
              </w:rPr>
              <w:softHyphen/>
              <w:t>ями темы. Умение рассказывать о детстве Ивана IV, высказывать предположения о влиянии об</w:t>
            </w:r>
            <w:r>
              <w:rPr>
                <w:sz w:val="24"/>
                <w:szCs w:val="24"/>
              </w:rPr>
              <w:softHyphen/>
              <w:t>становки постоянной борьбы бо</w:t>
            </w:r>
            <w:r>
              <w:rPr>
                <w:sz w:val="24"/>
                <w:szCs w:val="24"/>
              </w:rPr>
              <w:softHyphen/>
              <w:t>ярских группировок на характер будущего царя. Умение оценивать значение венчания на царство Ивана IV для внутриполитичес</w:t>
            </w:r>
            <w:r>
              <w:rPr>
                <w:sz w:val="24"/>
                <w:szCs w:val="24"/>
              </w:rPr>
              <w:softHyphen/>
              <w:t>кого развития и международного статуса Московского государства. Умение характеризовать основ</w:t>
            </w:r>
            <w:r>
              <w:rPr>
                <w:sz w:val="24"/>
                <w:szCs w:val="24"/>
              </w:rPr>
              <w:softHyphen/>
              <w:t xml:space="preserve">ные мероприятия и </w:t>
            </w:r>
            <w:r>
              <w:rPr>
                <w:sz w:val="24"/>
                <w:szCs w:val="24"/>
              </w:rPr>
              <w:lastRenderedPageBreak/>
              <w:t>значение реформ 1550-х гг. Умение со</w:t>
            </w:r>
            <w:r>
              <w:rPr>
                <w:sz w:val="24"/>
                <w:szCs w:val="24"/>
              </w:rPr>
              <w:softHyphen/>
              <w:t>ставлять схемы центрального и местного управления при Иване Грозном. Умение анализировать текст исторического источника («Летописная книга»)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понятий, анализировать текст, делать выводы, преобразовывать информацию из одной формы в другую, устанавливать причин</w:t>
            </w:r>
            <w:r>
              <w:rPr>
                <w:sz w:val="24"/>
                <w:szCs w:val="24"/>
              </w:rPr>
              <w:softHyphen/>
              <w:t>но-следственные связи, состав</w:t>
            </w:r>
            <w:r>
              <w:rPr>
                <w:sz w:val="24"/>
                <w:szCs w:val="24"/>
              </w:rPr>
              <w:softHyphen/>
              <w:t xml:space="preserve">лять характеристику объекта по заданным критериям.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на</w:t>
            </w:r>
            <w:r>
              <w:rPr>
                <w:sz w:val="24"/>
                <w:szCs w:val="24"/>
              </w:rPr>
              <w:softHyphen/>
              <w:t>выками самоконтроля и самоана</w:t>
            </w:r>
            <w:r>
              <w:rPr>
                <w:sz w:val="24"/>
                <w:szCs w:val="24"/>
              </w:rPr>
              <w:softHyphen/>
              <w:t>лиза, умение определять учебные задачи в соответствии с постав</w:t>
            </w:r>
            <w:r>
              <w:rPr>
                <w:sz w:val="24"/>
                <w:szCs w:val="24"/>
              </w:rPr>
              <w:softHyphen/>
              <w:t xml:space="preserve">ленной учителем целью урока, планировать свою деятельность, представлять её результаты.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 xml:space="preserve">Коммуникативные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сообщать конкретное содержание в устной и письмен</w:t>
            </w:r>
            <w:r>
              <w:rPr>
                <w:sz w:val="24"/>
                <w:szCs w:val="24"/>
              </w:rPr>
              <w:softHyphen/>
              <w:t>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классникам. Умение соб</w:t>
            </w:r>
            <w:r>
              <w:rPr>
                <w:sz w:val="24"/>
                <w:szCs w:val="24"/>
              </w:rPr>
              <w:softHyphen/>
              <w:t>людать дисциплину на уроке. Познавательный интерес к истории Рос</w:t>
            </w:r>
            <w:r>
              <w:rPr>
                <w:sz w:val="24"/>
                <w:szCs w:val="24"/>
              </w:rPr>
              <w:softHyphen/>
              <w:t>сии. Оценка влияния ис</w:t>
            </w:r>
            <w:r>
              <w:rPr>
                <w:sz w:val="24"/>
                <w:szCs w:val="24"/>
              </w:rPr>
              <w:softHyphen/>
              <w:t>торической обстановки и окружения на личность человека. Представление о значении реформа</w:t>
            </w:r>
            <w:r>
              <w:rPr>
                <w:sz w:val="24"/>
                <w:szCs w:val="24"/>
              </w:rPr>
              <w:softHyphen/>
              <w:t>торской деятельности в истории. Понимание значения преобразова</w:t>
            </w:r>
            <w:r>
              <w:rPr>
                <w:sz w:val="24"/>
                <w:szCs w:val="24"/>
              </w:rPr>
              <w:softHyphen/>
              <w:t>ния Великого княжества Московского в царство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составление схемы центрального и местного управления при Иване Грозном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Внешняя по</w:t>
            </w:r>
            <w:r>
              <w:rPr>
                <w:sz w:val="24"/>
                <w:szCs w:val="24"/>
              </w:rPr>
              <w:softHyphen/>
              <w:t>литика Ива</w:t>
            </w:r>
            <w:r>
              <w:rPr>
                <w:sz w:val="24"/>
                <w:szCs w:val="24"/>
              </w:rPr>
              <w:softHyphen/>
              <w:t>на IV: при</w:t>
            </w:r>
            <w:r>
              <w:rPr>
                <w:sz w:val="24"/>
                <w:szCs w:val="24"/>
              </w:rPr>
              <w:softHyphen/>
              <w:t>соединение Казанского и Астрахан</w:t>
            </w:r>
            <w:r>
              <w:rPr>
                <w:sz w:val="24"/>
                <w:szCs w:val="24"/>
              </w:rPr>
              <w:softHyphen/>
              <w:t>ского ханств, начало осво</w:t>
            </w:r>
            <w:r>
              <w:rPr>
                <w:sz w:val="24"/>
                <w:szCs w:val="24"/>
              </w:rPr>
              <w:softHyphen/>
              <w:t xml:space="preserve">ения Сибири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70"/>
              <w:shd w:val="clear" w:color="auto" w:fill="auto"/>
              <w:spacing w:line="200" w:lineRule="exact"/>
              <w:ind w:left="20"/>
              <w:jc w:val="left"/>
              <w:rPr>
                <w:rFonts w:ascii="Times New Roman" w:hAnsi="Times New Roman" w:cs="Century Schoolbook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13"/>
                <w:iCs/>
                <w:spacing w:val="-1"/>
                <w:sz w:val="24"/>
                <w:szCs w:val="24"/>
                <w:lang w:eastAsia="en-US"/>
              </w:rPr>
              <w:t>засечная черта, ясак.</w:t>
            </w:r>
          </w:p>
          <w:p w:rsidR="009A10FA" w:rsidRDefault="009A10FA">
            <w:pPr>
              <w:pStyle w:val="4"/>
              <w:shd w:val="clear" w:color="auto" w:fill="auto"/>
              <w:spacing w:after="0" w:line="200" w:lineRule="exact"/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 IV, И.Г. Выродков, Ермак, хан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объяснять значение по</w:t>
            </w:r>
            <w:r>
              <w:rPr>
                <w:sz w:val="24"/>
                <w:szCs w:val="24"/>
              </w:rPr>
              <w:softHyphen/>
              <w:t xml:space="preserve">нятий темы. Знание основных дат и хронологии событий. Умение определять задачи и направления внешней политики Ивана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. Умение показывать по историчес</w:t>
            </w:r>
            <w:r>
              <w:rPr>
                <w:sz w:val="24"/>
                <w:szCs w:val="24"/>
              </w:rPr>
              <w:softHyphen/>
              <w:t xml:space="preserve">кой карте направления походов русских войск против </w:t>
            </w:r>
            <w:r>
              <w:rPr>
                <w:sz w:val="24"/>
                <w:szCs w:val="24"/>
              </w:rPr>
              <w:lastRenderedPageBreak/>
              <w:t>Казанского и Астраханского ханств, места важнейших сражений, направ ление похода Ермака в Сибирь. Умение рассказывать о взятии Казани. Умение оценивать зна</w:t>
            </w:r>
            <w:r>
              <w:rPr>
                <w:sz w:val="24"/>
                <w:szCs w:val="24"/>
              </w:rPr>
              <w:softHyphen/>
              <w:t>чение присоединения Среднего и Нижнего Поволжья к России и его последствиях для местного населения. Умение рассказывать о походе Ермака, используя текст учебника, историческую карту и иллюстрации учебника. Умение анализировать исторический ис</w:t>
            </w:r>
            <w:r>
              <w:rPr>
                <w:sz w:val="24"/>
                <w:szCs w:val="24"/>
              </w:rPr>
              <w:softHyphen/>
              <w:t xml:space="preserve">точник («Описание Сибирского царства»)- 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определения понятий, воспроизводить информа</w:t>
            </w:r>
            <w:r>
              <w:rPr>
                <w:sz w:val="24"/>
                <w:szCs w:val="24"/>
              </w:rPr>
              <w:softHyphen/>
              <w:t>цию по памяти, работать с различными источниками информации, устанавливать причинно-следственные связи, структурировать информацию, описывать события, строить логическое рассуждение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фор</w:t>
            </w:r>
            <w:r>
              <w:rPr>
                <w:sz w:val="24"/>
                <w:szCs w:val="24"/>
              </w:rPr>
              <w:softHyphen/>
              <w:t>мулировать цель и задачи учеб</w:t>
            </w:r>
            <w:r>
              <w:rPr>
                <w:sz w:val="24"/>
                <w:szCs w:val="24"/>
              </w:rPr>
              <w:softHyphen/>
              <w:t xml:space="preserve">ной деятельности, </w:t>
            </w:r>
            <w:r>
              <w:rPr>
                <w:sz w:val="24"/>
                <w:szCs w:val="24"/>
              </w:rPr>
              <w:lastRenderedPageBreak/>
              <w:t>планировать и оценивать результаты своей работы.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планировать общие способы работы, проявлять инициативу, распределять функции между членами группы, обмениваться информацией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>совывать свои действия с членами группы. Осозна</w:t>
            </w:r>
            <w:r>
              <w:rPr>
                <w:sz w:val="24"/>
                <w:szCs w:val="24"/>
              </w:rPr>
              <w:softHyphen/>
              <w:t>ние значения территориальных прираще</w:t>
            </w:r>
            <w:r>
              <w:rPr>
                <w:sz w:val="24"/>
                <w:szCs w:val="24"/>
              </w:rPr>
              <w:softHyphen/>
              <w:t xml:space="preserve">ний эпохи </w:t>
            </w:r>
            <w:r>
              <w:rPr>
                <w:sz w:val="24"/>
                <w:szCs w:val="24"/>
              </w:rPr>
              <w:lastRenderedPageBreak/>
              <w:t>правления ИванаГрозного для дальнейшего развития Российского государства. Уважительное отноше</w:t>
            </w:r>
            <w:r>
              <w:rPr>
                <w:sz w:val="24"/>
                <w:szCs w:val="24"/>
              </w:rPr>
              <w:softHyphen/>
              <w:t>ние к другому человеку, мировоззрению, культу</w:t>
            </w:r>
            <w:r>
              <w:rPr>
                <w:sz w:val="24"/>
                <w:szCs w:val="24"/>
              </w:rPr>
              <w:softHyphen/>
              <w:t>ре и языку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lastRenderedPageBreak/>
              <w:t>Фронтальный опрос, составление тематической таблицы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3—4)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Внешняя политика Ивана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: Ливон</w:t>
            </w:r>
            <w:r>
              <w:rPr>
                <w:sz w:val="24"/>
                <w:szCs w:val="24"/>
              </w:rPr>
              <w:softHyphen/>
              <w:t xml:space="preserve">ская война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Кучум, Стефан Баторий, И.П. Шуйский.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раскрывать причины Ливонской войны. Умение пред</w:t>
            </w:r>
            <w:r>
              <w:rPr>
                <w:sz w:val="24"/>
                <w:szCs w:val="24"/>
              </w:rPr>
              <w:softHyphen/>
              <w:t>ставлять результаты изучения Ли</w:t>
            </w:r>
            <w:r>
              <w:rPr>
                <w:sz w:val="24"/>
                <w:szCs w:val="24"/>
              </w:rPr>
              <w:softHyphen/>
              <w:t>вонской войны в виде таблицы. Умение показывать по историчес</w:t>
            </w:r>
            <w:r>
              <w:rPr>
                <w:sz w:val="24"/>
                <w:szCs w:val="24"/>
              </w:rPr>
              <w:softHyphen/>
              <w:t>кой карте направления походов, места важнейших сражений и территории, потерянные Россией по результатам Ливонской вой</w:t>
            </w:r>
            <w:r>
              <w:rPr>
                <w:sz w:val="24"/>
                <w:szCs w:val="24"/>
              </w:rPr>
              <w:softHyphen/>
              <w:t>ны. Умение раскрывать причины и следствия поражения России в Ливонской войне. Умение фор</w:t>
            </w:r>
            <w:r>
              <w:rPr>
                <w:sz w:val="24"/>
                <w:szCs w:val="24"/>
              </w:rPr>
              <w:softHyphen/>
              <w:t>мулировать выводы об итогах внешнеполитической деятель</w:t>
            </w:r>
            <w:r>
              <w:rPr>
                <w:sz w:val="24"/>
                <w:szCs w:val="24"/>
              </w:rPr>
              <w:softHyphen/>
              <w:t xml:space="preserve">ности Ивана </w:t>
            </w: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различны</w:t>
            </w:r>
            <w:r>
              <w:rPr>
                <w:sz w:val="24"/>
                <w:szCs w:val="24"/>
              </w:rPr>
              <w:softHyphen/>
              <w:t>ми источниками информации, устанавливать причинно-след</w:t>
            </w:r>
            <w:r>
              <w:rPr>
                <w:sz w:val="24"/>
                <w:szCs w:val="24"/>
              </w:rPr>
              <w:softHyphen/>
              <w:t>ственные связи, структурировать информацию, заполнять табли</w:t>
            </w:r>
            <w:r>
              <w:rPr>
                <w:sz w:val="24"/>
                <w:szCs w:val="24"/>
              </w:rPr>
              <w:softHyphen/>
              <w:t>цу, описывать события, строить логическое рассуждение, делать выводы.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плани</w:t>
            </w:r>
            <w:r>
              <w:rPr>
                <w:sz w:val="24"/>
                <w:szCs w:val="24"/>
              </w:rPr>
              <w:softHyphen/>
              <w:t>ровать и оценивать результаты своей работы. Умение слушать и отвечать на вопросы учителя, вступать в диалог, аргументиро</w:t>
            </w:r>
            <w:r>
              <w:rPr>
                <w:sz w:val="24"/>
                <w:szCs w:val="24"/>
              </w:rPr>
              <w:softHyphen/>
              <w:t>вать свою точку зрения, интере</w:t>
            </w:r>
            <w:r>
              <w:rPr>
                <w:sz w:val="24"/>
                <w:szCs w:val="24"/>
              </w:rPr>
              <w:softHyphen/>
              <w:t>соваться чужим мнением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Уважительное отношение к учителю и одноклассникам. Умение соблюдать дисциплину на уроке. Представление о влиянии результатов внешней политики на внутриполитическую стабильность в государ</w:t>
            </w:r>
            <w:r>
              <w:rPr>
                <w:sz w:val="24"/>
                <w:szCs w:val="24"/>
              </w:rPr>
              <w:softHyphen/>
              <w:t>стве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Фронтальный опрос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3—4)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Опричн</w:t>
            </w:r>
            <w:r>
              <w:rPr>
                <w:sz w:val="24"/>
                <w:szCs w:val="24"/>
              </w:rPr>
              <w:lastRenderedPageBreak/>
              <w:t>ое лихолетье и конец московской династии Рюрикови</w:t>
            </w:r>
            <w:r>
              <w:rPr>
                <w:sz w:val="24"/>
                <w:szCs w:val="24"/>
              </w:rPr>
              <w:softHyphen/>
              <w:t xml:space="preserve">чей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опричнина, </w:t>
            </w:r>
            <w:r>
              <w:rPr>
                <w:sz w:val="24"/>
                <w:szCs w:val="24"/>
              </w:rPr>
              <w:lastRenderedPageBreak/>
              <w:t xml:space="preserve">опричник, земщина, </w:t>
            </w: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IV, митрополит Филипп, Малюта Скуратов, хан Девлет-Гирей, М.И. Воро</w:t>
            </w:r>
            <w:r>
              <w:rPr>
                <w:sz w:val="24"/>
                <w:szCs w:val="24"/>
              </w:rPr>
              <w:softHyphen/>
              <w:t xml:space="preserve">тынский,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Овладение </w:t>
            </w:r>
            <w:r>
              <w:rPr>
                <w:sz w:val="24"/>
                <w:szCs w:val="24"/>
              </w:rPr>
              <w:lastRenderedPageBreak/>
              <w:t>понятийным аппа</w:t>
            </w:r>
            <w:r>
              <w:rPr>
                <w:sz w:val="24"/>
                <w:szCs w:val="24"/>
              </w:rPr>
              <w:softHyphen/>
              <w:t>ратом по теме урока. Знание основных дат и хронологии событий. Умение анализиро</w:t>
            </w:r>
            <w:r>
              <w:rPr>
                <w:sz w:val="24"/>
                <w:szCs w:val="24"/>
              </w:rPr>
              <w:softHyphen/>
              <w:t>вать различные точки зрения о причинах введения опричнины, высказывать свою точку зрения по данному вопросу. Умение рас</w:t>
            </w:r>
            <w:r>
              <w:rPr>
                <w:sz w:val="24"/>
                <w:szCs w:val="24"/>
              </w:rPr>
              <w:softHyphen/>
              <w:t>крывать сущность опричнины, используя текст учебника и ис</w:t>
            </w:r>
            <w:r>
              <w:rPr>
                <w:sz w:val="24"/>
                <w:szCs w:val="24"/>
              </w:rPr>
              <w:softHyphen/>
              <w:t>торического источника («Пере</w:t>
            </w:r>
            <w:r>
              <w:rPr>
                <w:sz w:val="24"/>
                <w:szCs w:val="24"/>
              </w:rPr>
              <w:softHyphen/>
              <w:t xml:space="preserve">писка Ивана Грозного с Андреем Курбским»). Умение показыватьпо исторической карте опричные земли. Умение характеризовать последствия </w:t>
            </w:r>
            <w:r>
              <w:rPr>
                <w:sz w:val="24"/>
                <w:szCs w:val="24"/>
              </w:rPr>
              <w:lastRenderedPageBreak/>
              <w:t>опричнины для Рос</w:t>
            </w:r>
            <w:r>
              <w:rPr>
                <w:sz w:val="24"/>
                <w:szCs w:val="24"/>
              </w:rPr>
              <w:softHyphen/>
              <w:t>сийского государства. Умение характеризовать политику Фёдора Иоанновича. Умение объяснять значение указа об урочных летах. Умение анализировать текст исто</w:t>
            </w:r>
            <w:r>
              <w:rPr>
                <w:sz w:val="24"/>
                <w:szCs w:val="24"/>
              </w:rPr>
              <w:softHyphen/>
              <w:t>рического источника («Переписка Ивана Грозного с Андреем Курб</w:t>
            </w:r>
            <w:r>
              <w:rPr>
                <w:sz w:val="24"/>
                <w:szCs w:val="24"/>
              </w:rPr>
              <w:softHyphen/>
              <w:t>ским») по поставленным вопросам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 xml:space="preserve">Познавательные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понятий, умение работать с различными источниками ин</w:t>
            </w:r>
            <w:r>
              <w:rPr>
                <w:sz w:val="24"/>
                <w:szCs w:val="24"/>
              </w:rPr>
              <w:softHyphen/>
              <w:t>формации, анализировать текст, осуществлять подбор критериев для характеристики объектов, строить логическое рассуждение, устанавливать причинно-след</w:t>
            </w:r>
            <w:r>
              <w:rPr>
                <w:sz w:val="24"/>
                <w:szCs w:val="24"/>
              </w:rPr>
              <w:softHyphen/>
              <w:t xml:space="preserve">ственные связи, делать выводы.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планировать учебную де</w:t>
            </w:r>
            <w:r>
              <w:rPr>
                <w:sz w:val="24"/>
                <w:szCs w:val="24"/>
              </w:rPr>
              <w:softHyphen/>
              <w:t>ятельность, представлять и оце</w:t>
            </w:r>
            <w:r>
              <w:rPr>
                <w:sz w:val="24"/>
                <w:szCs w:val="24"/>
              </w:rPr>
              <w:softHyphen/>
              <w:t xml:space="preserve">нивать результаты своей работы.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вступать в диалог, аргу</w:t>
            </w:r>
            <w:r>
              <w:rPr>
                <w:sz w:val="24"/>
                <w:szCs w:val="24"/>
              </w:rPr>
              <w:softHyphen/>
              <w:t xml:space="preserve">ментировать свою точку зрения, </w:t>
            </w:r>
            <w:r>
              <w:rPr>
                <w:sz w:val="24"/>
                <w:szCs w:val="24"/>
              </w:rPr>
              <w:lastRenderedPageBreak/>
              <w:t>интересоваться чужим мнением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Ответственное </w:t>
            </w:r>
            <w:r>
              <w:rPr>
                <w:sz w:val="24"/>
                <w:szCs w:val="24"/>
              </w:rPr>
              <w:lastRenderedPageBreak/>
              <w:t>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>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Умение соблюдать дисциплину на уроке. Познавательный интерес к истории России. По</w:t>
            </w:r>
            <w:r>
              <w:rPr>
                <w:sz w:val="24"/>
                <w:szCs w:val="24"/>
              </w:rPr>
              <w:softHyphen/>
              <w:t>нимание роли личности в истории. Неприятие любых форм насилия и террора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lastRenderedPageBreak/>
              <w:t xml:space="preserve">Фронтальный </w:t>
            </w:r>
            <w:r>
              <w:rPr>
                <w:color w:val="000000"/>
              </w:rPr>
              <w:lastRenderedPageBreak/>
              <w:t xml:space="preserve">опрос, </w:t>
            </w:r>
            <w:r>
              <w:rPr>
                <w:b/>
                <w:color w:val="000000"/>
              </w:rPr>
              <w:t>карточки,</w:t>
            </w:r>
            <w:r>
              <w:rPr>
                <w:color w:val="000000"/>
              </w:rPr>
              <w:t xml:space="preserve"> составление тематической таблицы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lastRenderedPageBreak/>
              <w:t>(§ 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и историчес</w:t>
            </w:r>
            <w:r>
              <w:rPr>
                <w:sz w:val="24"/>
                <w:szCs w:val="24"/>
              </w:rPr>
              <w:softHyphen/>
              <w:t>кая оценка личности и правления Ивана Гроз</w:t>
            </w:r>
            <w:r>
              <w:rPr>
                <w:sz w:val="24"/>
                <w:szCs w:val="24"/>
              </w:rPr>
              <w:softHyphen/>
              <w:t xml:space="preserve">ного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при</w:t>
            </w:r>
            <w:r>
              <w:rPr>
                <w:color w:val="000000"/>
              </w:rPr>
              <w:softHyphen/>
              <w:t>менения знаний и освоенных учебных действий (в форме дис</w:t>
            </w:r>
            <w:r>
              <w:rPr>
                <w:color w:val="000000"/>
              </w:rPr>
              <w:softHyphen/>
              <w:t>куссии)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ind w:firstLine="10"/>
              <w:rPr>
                <w:color w:val="000000"/>
              </w:rPr>
            </w:pPr>
            <w:r>
              <w:rPr>
                <w:color w:val="000000"/>
              </w:rPr>
              <w:t>заповедные лета, урочные лета, закре</w:t>
            </w:r>
            <w:r>
              <w:rPr>
                <w:color w:val="000000"/>
              </w:rPr>
              <w:softHyphen/>
              <w:t>пощение крестьян.</w:t>
            </w:r>
          </w:p>
          <w:p w:rsidR="009A10FA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sz w:val="24"/>
              </w:rPr>
            </w:pPr>
            <w:r>
              <w:rPr>
                <w:color w:val="000000"/>
              </w:rPr>
              <w:t xml:space="preserve"> царь Фёдор Иоаннович, хан Казы (Гази)-Гирей, Б.Ф. Годунов.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организовывать и вести дискуссию по исторической тема</w:t>
            </w:r>
            <w:r>
              <w:rPr>
                <w:sz w:val="24"/>
                <w:szCs w:val="24"/>
              </w:rPr>
              <w:softHyphen/>
              <w:t>тике. Умение составлять истори</w:t>
            </w:r>
            <w:r>
              <w:rPr>
                <w:sz w:val="24"/>
                <w:szCs w:val="24"/>
              </w:rPr>
              <w:softHyphen/>
              <w:t xml:space="preserve">ческий портрет Ивана IV. Умение характеризовать различные точки зрения на личность и </w:t>
            </w:r>
            <w:r>
              <w:rPr>
                <w:sz w:val="24"/>
                <w:szCs w:val="24"/>
              </w:rPr>
              <w:lastRenderedPageBreak/>
              <w:t>правление Ивана Грозного, существующие в исторической науке. Умение вы</w:t>
            </w:r>
            <w:r>
              <w:rPr>
                <w:sz w:val="24"/>
                <w:szCs w:val="24"/>
              </w:rPr>
              <w:softHyphen/>
              <w:t>сказывать собственное отноше</w:t>
            </w:r>
            <w:r>
              <w:rPr>
                <w:sz w:val="24"/>
                <w:szCs w:val="24"/>
              </w:rPr>
              <w:softHyphen/>
              <w:t>ние к личности Ивана Грозного и его политике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разными ви</w:t>
            </w:r>
            <w:r>
              <w:rPr>
                <w:sz w:val="24"/>
                <w:szCs w:val="24"/>
              </w:rPr>
              <w:softHyphen/>
              <w:t>дами информации, умение опе</w:t>
            </w:r>
            <w:r>
              <w:rPr>
                <w:sz w:val="24"/>
                <w:szCs w:val="24"/>
              </w:rPr>
              <w:softHyphen/>
              <w:t>рировать тематическими поня</w:t>
            </w:r>
            <w:r>
              <w:rPr>
                <w:sz w:val="24"/>
                <w:szCs w:val="24"/>
              </w:rPr>
              <w:softHyphen/>
              <w:t>тиями и фактами, осуществлять подбор критериев для характе</w:t>
            </w:r>
            <w:r>
              <w:rPr>
                <w:sz w:val="24"/>
                <w:szCs w:val="24"/>
              </w:rPr>
              <w:softHyphen/>
              <w:t xml:space="preserve">ристики объектов и аргументов для </w:t>
            </w:r>
            <w:r>
              <w:rPr>
                <w:sz w:val="24"/>
                <w:szCs w:val="24"/>
              </w:rPr>
              <w:lastRenderedPageBreak/>
              <w:t>изложения своей точки зре</w:t>
            </w:r>
            <w:r>
              <w:rPr>
                <w:sz w:val="24"/>
                <w:szCs w:val="24"/>
              </w:rPr>
              <w:softHyphen/>
              <w:t xml:space="preserve">ния, умение строить логическое рассуждение, строить речевые высказывания в устной форме.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</w:t>
            </w:r>
            <w:r>
              <w:rPr>
                <w:sz w:val="24"/>
                <w:szCs w:val="24"/>
              </w:rPr>
              <w:t>: владение на</w:t>
            </w:r>
            <w:r>
              <w:rPr>
                <w:sz w:val="24"/>
                <w:szCs w:val="24"/>
              </w:rPr>
              <w:softHyphen/>
              <w:t>выками целеполагания, самокон</w:t>
            </w:r>
            <w:r>
              <w:rPr>
                <w:sz w:val="24"/>
                <w:szCs w:val="24"/>
              </w:rPr>
              <w:softHyphen/>
              <w:t xml:space="preserve">троля и самооценки.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вступать в диалог, полно и точно выражать свои мысли, адекватно использовать речевые средства для аргументации своей пози</w:t>
            </w:r>
            <w:r>
              <w:rPr>
                <w:sz w:val="24"/>
                <w:szCs w:val="24"/>
              </w:rPr>
              <w:softHyphen/>
              <w:t>ции, выделять общую точку зре</w:t>
            </w:r>
            <w:r>
              <w:rPr>
                <w:sz w:val="24"/>
                <w:szCs w:val="24"/>
              </w:rPr>
              <w:softHyphen/>
              <w:t>ния в дискуссии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Готовность и способнос</w:t>
            </w:r>
            <w:r>
              <w:rPr>
                <w:sz w:val="24"/>
                <w:szCs w:val="24"/>
              </w:rPr>
              <w:softHyphen/>
              <w:t>ти вести диалог с одно</w:t>
            </w:r>
            <w:r>
              <w:rPr>
                <w:sz w:val="24"/>
                <w:szCs w:val="24"/>
              </w:rPr>
              <w:softHyphen/>
              <w:t xml:space="preserve">классниками, </w:t>
            </w:r>
            <w:r>
              <w:rPr>
                <w:sz w:val="24"/>
                <w:szCs w:val="24"/>
              </w:rPr>
              <w:lastRenderedPageBreak/>
              <w:t>достигать взаимопонимания. Способность творчески переосмысливать учеб</w:t>
            </w:r>
            <w:r>
              <w:rPr>
                <w:sz w:val="24"/>
                <w:szCs w:val="24"/>
              </w:rPr>
              <w:softHyphen/>
              <w:t xml:space="preserve">ную информацию. Личностное осмысление роли Ивана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в истории Российского государства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lastRenderedPageBreak/>
              <w:t xml:space="preserve">Фронтальный опрос, </w:t>
            </w:r>
            <w:r>
              <w:rPr>
                <w:b/>
                <w:color w:val="000000"/>
              </w:rPr>
              <w:t>карточки.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2—5)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пра</w:t>
            </w:r>
            <w:r>
              <w:rPr>
                <w:sz w:val="24"/>
                <w:szCs w:val="24"/>
              </w:rPr>
              <w:softHyphen/>
              <w:t xml:space="preserve">вославная церковь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Стоглавый собор, юродивые, еретики, патриаршество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темы. Умение характеризовать отношения между государствен</w:t>
            </w:r>
            <w:r>
              <w:rPr>
                <w:sz w:val="24"/>
                <w:szCs w:val="24"/>
              </w:rPr>
              <w:softHyphen/>
              <w:t xml:space="preserve">ной и церковной властями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перечислять реше</w:t>
            </w:r>
            <w:r>
              <w:rPr>
                <w:sz w:val="24"/>
                <w:szCs w:val="24"/>
              </w:rPr>
              <w:softHyphen/>
              <w:t xml:space="preserve">ния Стоглавого </w:t>
            </w:r>
            <w:r>
              <w:rPr>
                <w:sz w:val="24"/>
                <w:szCs w:val="24"/>
              </w:rPr>
              <w:lastRenderedPageBreak/>
              <w:t>собора и оцени</w:t>
            </w:r>
            <w:r>
              <w:rPr>
                <w:sz w:val="24"/>
                <w:szCs w:val="24"/>
              </w:rPr>
              <w:softHyphen/>
              <w:t>вать их значение. Умение расска</w:t>
            </w:r>
            <w:r>
              <w:rPr>
                <w:sz w:val="24"/>
                <w:szCs w:val="24"/>
              </w:rPr>
              <w:softHyphen/>
              <w:t>зывать о духовной жизни России в XVI в.: святых и ересях. Умение объяснять и оценивать значение учреждения патриаршества в Московском царстве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определение понятий, выделять в тексте главное, про</w:t>
            </w:r>
            <w:r>
              <w:rPr>
                <w:sz w:val="24"/>
                <w:szCs w:val="24"/>
              </w:rPr>
              <w:softHyphen/>
              <w:t>водить сравнение, устанавливать причинно-следственные связи, характеризовать объекты и собы</w:t>
            </w:r>
            <w:r>
              <w:rPr>
                <w:sz w:val="24"/>
                <w:szCs w:val="24"/>
              </w:rPr>
              <w:softHyphen/>
              <w:t>тия, делать выводы.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навыками </w:t>
            </w:r>
            <w:r>
              <w:rPr>
                <w:sz w:val="24"/>
                <w:szCs w:val="24"/>
              </w:rPr>
              <w:lastRenderedPageBreak/>
              <w:t>самоконтроля и са</w:t>
            </w:r>
            <w:r>
              <w:rPr>
                <w:sz w:val="24"/>
                <w:szCs w:val="24"/>
              </w:rPr>
              <w:softHyphen/>
              <w:t>моанализа, планировать свою деятельность в соответствии с инструкциями учителя, умение представлять результаты своей работы.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Стремление к установле</w:t>
            </w:r>
            <w:r>
              <w:rPr>
                <w:sz w:val="24"/>
                <w:szCs w:val="24"/>
              </w:rPr>
              <w:softHyphen/>
              <w:t>нию взаимопонимания с учителем и сверстника</w:t>
            </w:r>
            <w:r>
              <w:rPr>
                <w:sz w:val="24"/>
                <w:szCs w:val="24"/>
              </w:rPr>
              <w:softHyphen/>
              <w:t>ми. Познавательный ин</w:t>
            </w:r>
            <w:r>
              <w:rPr>
                <w:sz w:val="24"/>
                <w:szCs w:val="24"/>
              </w:rPr>
              <w:softHyphen/>
              <w:t>терес к истории России. Осознание значения Рус</w:t>
            </w:r>
            <w:r>
              <w:rPr>
                <w:sz w:val="24"/>
                <w:szCs w:val="24"/>
              </w:rPr>
              <w:softHyphen/>
              <w:t xml:space="preserve">ской православной </w:t>
            </w:r>
            <w:r>
              <w:rPr>
                <w:sz w:val="24"/>
                <w:szCs w:val="24"/>
              </w:rPr>
              <w:lastRenderedPageBreak/>
              <w:t>цер</w:t>
            </w:r>
            <w:r>
              <w:rPr>
                <w:sz w:val="24"/>
                <w:szCs w:val="24"/>
              </w:rPr>
              <w:softHyphen/>
              <w:t>кви в истории России. Знание основных норм морали, нравственности, духовных идеалов, хра</w:t>
            </w:r>
            <w:r>
              <w:rPr>
                <w:sz w:val="24"/>
                <w:szCs w:val="24"/>
              </w:rPr>
              <w:softHyphen/>
              <w:t>нимых в культурных тра- дициях народов России. Понимание значения нравственности, веры и религии в жизни челове</w:t>
            </w:r>
            <w:r>
              <w:rPr>
                <w:sz w:val="24"/>
                <w:szCs w:val="24"/>
              </w:rPr>
              <w:softHyphen/>
              <w:t>ка, семьи и общества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Фронтальный опрос, составление схемы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(§ 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письмен</w:t>
            </w:r>
            <w:r>
              <w:rPr>
                <w:sz w:val="24"/>
                <w:szCs w:val="24"/>
              </w:rPr>
              <w:softHyphen/>
              <w:t>ность, книжность и литера</w:t>
            </w:r>
            <w:r>
              <w:rPr>
                <w:sz w:val="24"/>
                <w:szCs w:val="24"/>
              </w:rPr>
              <w:softHyphen/>
              <w:t xml:space="preserve">тура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(§ 7—8)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0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скоропись, книгопечатание, летописный свод</w:t>
            </w:r>
          </w:p>
          <w:p w:rsidR="009A10FA" w:rsidRDefault="009A10FA">
            <w:pPr>
              <w:pStyle w:val="4"/>
              <w:shd w:val="clear" w:color="auto" w:fill="auto"/>
              <w:spacing w:after="316" w:line="250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Фёдоров, Пётр Мстиславец, Алевиз Новый, Петрок Малый, Фёдор Андрей Чохов.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темы. Знание основных пред</w:t>
            </w:r>
            <w:r>
              <w:rPr>
                <w:sz w:val="24"/>
                <w:szCs w:val="24"/>
              </w:rPr>
              <w:softHyphen/>
              <w:t>ставителей культуры изучаемого времени. Умение рассказывать о развитии письменности и книж</w:t>
            </w:r>
            <w:r>
              <w:rPr>
                <w:sz w:val="24"/>
                <w:szCs w:val="24"/>
              </w:rPr>
              <w:softHyphen/>
              <w:t xml:space="preserve">ности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оценивать значение начала книгопечатания </w:t>
            </w:r>
            <w:r>
              <w:rPr>
                <w:sz w:val="24"/>
                <w:szCs w:val="24"/>
              </w:rPr>
              <w:lastRenderedPageBreak/>
              <w:t>в России. Умение характеризо</w:t>
            </w:r>
            <w:r>
              <w:rPr>
                <w:sz w:val="24"/>
                <w:szCs w:val="24"/>
              </w:rPr>
              <w:softHyphen/>
              <w:t>вать основные жанры литературы XVI в. Умение анализировать от</w:t>
            </w:r>
            <w:r>
              <w:rPr>
                <w:sz w:val="24"/>
                <w:szCs w:val="24"/>
              </w:rPr>
              <w:softHyphen/>
              <w:t>рывки из литературных произве</w:t>
            </w:r>
            <w:r>
              <w:rPr>
                <w:sz w:val="24"/>
                <w:szCs w:val="24"/>
              </w:rPr>
              <w:softHyphen/>
              <w:t xml:space="preserve">дений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(«Переписка Ивана Грозного с Андреем Курбским», «Домострой»)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текст, строить логические рассуждения, да</w:t>
            </w:r>
            <w:r>
              <w:rPr>
                <w:sz w:val="24"/>
                <w:szCs w:val="24"/>
              </w:rPr>
              <w:softHyphen/>
              <w:t>вать характеристику объекта, представлять информацию в наглядно-символической фор</w:t>
            </w:r>
            <w:r>
              <w:rPr>
                <w:sz w:val="24"/>
                <w:szCs w:val="24"/>
              </w:rPr>
              <w:softHyphen/>
              <w:t>ме.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 xml:space="preserve">нение учебных </w:t>
            </w:r>
            <w:r>
              <w:rPr>
                <w:sz w:val="24"/>
                <w:szCs w:val="24"/>
              </w:rPr>
              <w:lastRenderedPageBreak/>
              <w:t>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Эстетическое восприятие памятников русской ли</w:t>
            </w:r>
            <w:r>
              <w:rPr>
                <w:sz w:val="24"/>
                <w:szCs w:val="24"/>
              </w:rPr>
              <w:softHyphen/>
              <w:t xml:space="preserve">тературы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Знание </w:t>
            </w:r>
            <w:r>
              <w:rPr>
                <w:sz w:val="24"/>
                <w:szCs w:val="24"/>
              </w:rPr>
              <w:lastRenderedPageBreak/>
              <w:t>основных норм морали, нравственности, духов</w:t>
            </w:r>
            <w:r>
              <w:rPr>
                <w:sz w:val="24"/>
                <w:szCs w:val="24"/>
              </w:rPr>
              <w:softHyphen/>
              <w:t>ных идеалов, лежащих в основе произведений ли</w:t>
            </w:r>
            <w:r>
              <w:rPr>
                <w:sz w:val="24"/>
                <w:szCs w:val="24"/>
              </w:rPr>
              <w:softHyphen/>
              <w:t>тературы данного време</w:t>
            </w:r>
            <w:r>
              <w:rPr>
                <w:sz w:val="24"/>
                <w:szCs w:val="24"/>
              </w:rPr>
              <w:softHyphen/>
              <w:t>ни. Понимание важности сохранения культурного наследия Руси указанно</w:t>
            </w:r>
            <w:r>
              <w:rPr>
                <w:sz w:val="24"/>
                <w:szCs w:val="24"/>
              </w:rPr>
              <w:softHyphen/>
              <w:t>го периода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lastRenderedPageBreak/>
              <w:t>Фронтальный опрос, Выступление с сообщениями, защита презентаций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6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11—</w:t>
            </w:r>
          </w:p>
          <w:p w:rsidR="009A10FA" w:rsidRDefault="009A10FA">
            <w:pPr>
              <w:pStyle w:val="4"/>
              <w:shd w:val="clear" w:color="auto" w:fill="auto"/>
              <w:spacing w:before="60"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</w:t>
            </w:r>
            <w:r>
              <w:rPr>
                <w:sz w:val="24"/>
                <w:szCs w:val="24"/>
              </w:rPr>
              <w:softHyphen/>
              <w:t xml:space="preserve">во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Наука и техника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ascii="Times New Roman" w:hAnsi="Times New Roman" w:cs="Trebuchet MS"/>
                <w:color w:val="000000"/>
                <w:szCs w:val="16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 w:rsidP="00D74650">
            <w:pPr>
              <w:pStyle w:val="4"/>
              <w:numPr>
                <w:ilvl w:val="0"/>
                <w:numId w:val="27"/>
              </w:numPr>
              <w:shd w:val="clear" w:color="auto" w:fill="auto"/>
              <w:tabs>
                <w:tab w:val="left" w:pos="206"/>
              </w:tabs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</w:t>
            </w:r>
            <w:r>
              <w:rPr>
                <w:sz w:val="24"/>
                <w:szCs w:val="24"/>
              </w:rPr>
              <w:softHyphen/>
              <w:t>воения но</w:t>
            </w:r>
            <w:r>
              <w:rPr>
                <w:sz w:val="24"/>
                <w:szCs w:val="24"/>
              </w:rPr>
              <w:softHyphen/>
              <w:t>вых знаний и учебных действий.</w:t>
            </w:r>
          </w:p>
          <w:p w:rsidR="009A10FA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при</w:t>
            </w:r>
            <w:r>
              <w:rPr>
                <w:color w:val="000000"/>
              </w:rPr>
              <w:softHyphen/>
              <w:t>менения знаний и освоенных учебных действий (защита проектов и презентаций по теме уро</w:t>
            </w:r>
            <w:r>
              <w:rPr>
                <w:color w:val="000000"/>
              </w:rPr>
              <w:softHyphen/>
              <w:t>ка)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 xml:space="preserve"> парсуна, шатровый стиль. Конь, Барма, Постник Яковлев,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</w:t>
            </w:r>
            <w:r>
              <w:rPr>
                <w:sz w:val="24"/>
                <w:szCs w:val="24"/>
              </w:rPr>
              <w:softHyphen/>
              <w:t>тиями темы. Знание основных представителей культуры изуча</w:t>
            </w:r>
            <w:r>
              <w:rPr>
                <w:sz w:val="24"/>
                <w:szCs w:val="24"/>
              </w:rPr>
              <w:softHyphen/>
              <w:t>емого времени. Умение описы</w:t>
            </w:r>
            <w:r>
              <w:rPr>
                <w:sz w:val="24"/>
                <w:szCs w:val="24"/>
              </w:rPr>
              <w:softHyphen/>
              <w:t xml:space="preserve">вать памятники архитектуры и живописи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искать информацию для сообщений о памятниках культуры данного периода (в том </w:t>
            </w:r>
            <w:r>
              <w:rPr>
                <w:sz w:val="24"/>
                <w:szCs w:val="24"/>
              </w:rPr>
              <w:lastRenderedPageBreak/>
              <w:t>числе связан</w:t>
            </w:r>
            <w:r>
              <w:rPr>
                <w:sz w:val="24"/>
                <w:szCs w:val="24"/>
              </w:rPr>
              <w:softHyphen/>
              <w:t xml:space="preserve">ных с историей своего региона). Умение рассказывать о развитии науки и техники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выявлять новые тенденции в культурном развитии страны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Умение готовить и защи</w:t>
            </w:r>
            <w:r>
              <w:rPr>
                <w:sz w:val="24"/>
                <w:szCs w:val="24"/>
              </w:rPr>
              <w:softHyphen/>
              <w:t>щать тематические проекты и презентации по теме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различными источ</w:t>
            </w:r>
            <w:r>
              <w:rPr>
                <w:sz w:val="24"/>
                <w:szCs w:val="24"/>
              </w:rPr>
              <w:softHyphen/>
              <w:t>никами информации, искать, анализировать и структурировать информацию, осуществлять подбор критериев и источников для характеристики объектов, ус</w:t>
            </w:r>
            <w:r>
              <w:rPr>
                <w:sz w:val="24"/>
                <w:szCs w:val="24"/>
              </w:rPr>
              <w:softHyphen/>
              <w:t>танавливать соответствие между объектами и их характеристи</w:t>
            </w:r>
            <w:r>
              <w:rPr>
                <w:sz w:val="24"/>
                <w:szCs w:val="24"/>
              </w:rPr>
              <w:softHyphen/>
              <w:t>ками, строить речевые выска</w:t>
            </w:r>
            <w:r>
              <w:rPr>
                <w:sz w:val="24"/>
                <w:szCs w:val="24"/>
              </w:rPr>
              <w:softHyphen/>
              <w:t xml:space="preserve">зывания в устной и письменной </w:t>
            </w:r>
            <w:r>
              <w:rPr>
                <w:sz w:val="24"/>
                <w:szCs w:val="24"/>
              </w:rPr>
              <w:lastRenderedPageBreak/>
              <w:t>форме, готовить сообщения и презентации.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умение планировать свою деятельность и прогнозировать её результаты, корректировать свои планы и действия, представлять и оценивать результаты своей ра</w:t>
            </w:r>
            <w:r>
              <w:rPr>
                <w:sz w:val="24"/>
                <w:szCs w:val="24"/>
              </w:rPr>
              <w:softHyphen/>
              <w:t>боты.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содер</w:t>
            </w:r>
            <w:r>
              <w:rPr>
                <w:sz w:val="24"/>
                <w:szCs w:val="24"/>
              </w:rPr>
              <w:softHyphen/>
              <w:t>жание в устной и письменной форме, вступать в диалог, ра</w:t>
            </w:r>
            <w:r>
              <w:rPr>
                <w:sz w:val="24"/>
                <w:szCs w:val="24"/>
              </w:rPr>
              <w:softHyphen/>
              <w:t>ботать в группе, распределять функции между членами группы, планировать общие способы ра</w:t>
            </w:r>
            <w:r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>совывать свои действия с членами группы. Ува</w:t>
            </w:r>
            <w:r>
              <w:rPr>
                <w:sz w:val="24"/>
                <w:szCs w:val="24"/>
              </w:rPr>
              <w:softHyphen/>
              <w:t xml:space="preserve">жительное отношение к чужому </w:t>
            </w:r>
            <w:r>
              <w:rPr>
                <w:sz w:val="24"/>
                <w:szCs w:val="24"/>
              </w:rPr>
              <w:lastRenderedPageBreak/>
              <w:t>мнению. Способ</w:t>
            </w:r>
            <w:r>
              <w:rPr>
                <w:sz w:val="24"/>
                <w:szCs w:val="24"/>
              </w:rPr>
              <w:softHyphen/>
              <w:t>ность творчески переос</w:t>
            </w:r>
            <w:r>
              <w:rPr>
                <w:sz w:val="24"/>
                <w:szCs w:val="24"/>
              </w:rPr>
              <w:softHyphen/>
              <w:t>мысливать учебную ин</w:t>
            </w:r>
            <w:r>
              <w:rPr>
                <w:sz w:val="24"/>
                <w:szCs w:val="24"/>
              </w:rPr>
              <w:softHyphen/>
              <w:t>формацию. Эстетическое восприятие памятников архитектуры и изобра</w:t>
            </w:r>
            <w:r>
              <w:rPr>
                <w:sz w:val="24"/>
                <w:szCs w:val="24"/>
              </w:rPr>
              <w:softHyphen/>
              <w:t>зительного искусства. Понимание важности со</w:t>
            </w:r>
            <w:r>
              <w:rPr>
                <w:sz w:val="24"/>
                <w:szCs w:val="24"/>
              </w:rPr>
              <w:softHyphen/>
              <w:t>хранения историко-куль</w:t>
            </w:r>
            <w:r>
              <w:rPr>
                <w:sz w:val="24"/>
                <w:szCs w:val="24"/>
              </w:rPr>
              <w:softHyphen/>
              <w:t xml:space="preserve">турного наследия России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 (в особенности на</w:t>
            </w:r>
            <w:r>
              <w:rPr>
                <w:sz w:val="24"/>
                <w:szCs w:val="24"/>
              </w:rPr>
              <w:softHyphen/>
              <w:t>ходящегося в родном для обучающихся регионе)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lastRenderedPageBreak/>
              <w:t>Фронтальный опрос, Выступление с сообщениями, защита презентаций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7—8)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Обобщение по теме «Создание </w:t>
            </w:r>
            <w:r>
              <w:rPr>
                <w:sz w:val="24"/>
                <w:szCs w:val="24"/>
              </w:rPr>
              <w:lastRenderedPageBreak/>
              <w:t>Московско</w:t>
            </w:r>
            <w:r>
              <w:rPr>
                <w:sz w:val="24"/>
                <w:szCs w:val="24"/>
              </w:rPr>
              <w:softHyphen/>
              <w:t>го царства»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обоб- щения,сис- тематизации и закрепле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ния знаний и умений выполнять учебные действия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iCs/>
                <w:color w:val="000000"/>
              </w:rPr>
              <w:lastRenderedPageBreak/>
              <w:t xml:space="preserve">Уметь формули-ровать определе-ния основных понятий и </w:t>
            </w:r>
            <w:r>
              <w:rPr>
                <w:iCs/>
                <w:color w:val="000000"/>
              </w:rPr>
              <w:lastRenderedPageBreak/>
              <w:t>терми-нов, определять хронологичес-кую последова-тельность собы-тий, системати-зировать истори-ческий материал, составлять исторические портреты выдающихся деятелей.</w:t>
            </w:r>
            <w:r>
              <w:rPr>
                <w:color w:val="000000"/>
              </w:rPr>
              <w:br/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Умения: формулировать опре</w:t>
            </w:r>
            <w:r>
              <w:rPr>
                <w:sz w:val="24"/>
                <w:szCs w:val="24"/>
              </w:rPr>
              <w:softHyphen/>
              <w:t xml:space="preserve">деления основных понятий и </w:t>
            </w:r>
            <w:r>
              <w:rPr>
                <w:sz w:val="24"/>
                <w:szCs w:val="24"/>
              </w:rPr>
              <w:lastRenderedPageBreak/>
              <w:t>терминов; определять хроноло</w:t>
            </w:r>
            <w:r>
              <w:rPr>
                <w:sz w:val="24"/>
                <w:szCs w:val="24"/>
              </w:rPr>
              <w:softHyphen/>
              <w:t>гическую последовательность событий; систематизировать исторический материал; показы</w:t>
            </w:r>
            <w:r>
              <w:rPr>
                <w:sz w:val="24"/>
                <w:szCs w:val="24"/>
              </w:rPr>
              <w:softHyphen/>
              <w:t>вать на исторической карте тер</w:t>
            </w:r>
            <w:r>
              <w:rPr>
                <w:sz w:val="24"/>
                <w:szCs w:val="24"/>
              </w:rPr>
              <w:softHyphen/>
              <w:t>риториальный рост Московского государства; обобщать итоги развития Московского царства к концу XVI в.; характеризовать от</w:t>
            </w:r>
            <w:r>
              <w:rPr>
                <w:sz w:val="24"/>
                <w:szCs w:val="24"/>
              </w:rPr>
              <w:softHyphen/>
              <w:t>ношения России со странами За</w:t>
            </w:r>
            <w:r>
              <w:rPr>
                <w:sz w:val="24"/>
                <w:szCs w:val="24"/>
              </w:rPr>
              <w:softHyphen/>
              <w:t>пада и Востока данного периода; составлять исторические портре</w:t>
            </w:r>
            <w:r>
              <w:rPr>
                <w:sz w:val="24"/>
                <w:szCs w:val="24"/>
              </w:rPr>
              <w:softHyphen/>
              <w:t xml:space="preserve">ты выдающихся деятелей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</w:t>
            </w:r>
            <w:r>
              <w:rPr>
                <w:sz w:val="24"/>
                <w:szCs w:val="24"/>
              </w:rPr>
              <w:t xml:space="preserve">: умение воспроизводить информацию по памяти, давать </w:t>
            </w:r>
            <w:r>
              <w:rPr>
                <w:sz w:val="24"/>
                <w:szCs w:val="24"/>
              </w:rPr>
              <w:lastRenderedPageBreak/>
              <w:t>определения понятий, строить речевые выска</w:t>
            </w:r>
            <w:r>
              <w:rPr>
                <w:sz w:val="24"/>
                <w:szCs w:val="24"/>
              </w:rPr>
              <w:softHyphen/>
              <w:t>зывания в устной и письменной форме, устанавливать причин</w:t>
            </w:r>
            <w:r>
              <w:rPr>
                <w:sz w:val="24"/>
                <w:szCs w:val="24"/>
              </w:rPr>
              <w:softHyphen/>
              <w:t>но-следственные связи, работать с разноуровневыми тестовыми заданиями.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ор</w:t>
            </w:r>
            <w:r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навыков самооценки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</w:t>
            </w:r>
            <w:r>
              <w:rPr>
                <w:sz w:val="24"/>
                <w:szCs w:val="24"/>
              </w:rPr>
              <w:t>: умение работать в группах, обсуждать вопросы со сверстниками. Уме</w:t>
            </w:r>
            <w:r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</w:t>
            </w:r>
            <w:r>
              <w:rPr>
                <w:sz w:val="24"/>
                <w:szCs w:val="24"/>
              </w:rPr>
              <w:softHyphen/>
              <w:t>торией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 xml:space="preserve">ние к учению. Умение соблюдать </w:t>
            </w:r>
            <w:r>
              <w:rPr>
                <w:sz w:val="24"/>
                <w:szCs w:val="24"/>
              </w:rPr>
              <w:lastRenderedPageBreak/>
              <w:t>дисциплину на уроке, уважительно относиться к учителю и одноклассникам. Пот</w:t>
            </w:r>
            <w:r>
              <w:rPr>
                <w:sz w:val="24"/>
                <w:szCs w:val="24"/>
              </w:rPr>
              <w:softHyphen/>
              <w:t>ребность в справедли</w:t>
            </w:r>
            <w:r>
              <w:rPr>
                <w:sz w:val="24"/>
                <w:szCs w:val="24"/>
              </w:rPr>
              <w:softHyphen/>
              <w:t>вом оценивании своей работы и работы одно</w:t>
            </w:r>
            <w:r>
              <w:rPr>
                <w:sz w:val="24"/>
                <w:szCs w:val="24"/>
              </w:rPr>
              <w:softHyphen/>
              <w:t>классников. Понимание необходимости повторе</w:t>
            </w:r>
            <w:r>
              <w:rPr>
                <w:sz w:val="24"/>
                <w:szCs w:val="24"/>
              </w:rPr>
              <w:softHyphen/>
              <w:t>ния для закрепления и систематизации знаний. Познавательный инте</w:t>
            </w:r>
            <w:r>
              <w:rPr>
                <w:sz w:val="24"/>
                <w:szCs w:val="24"/>
              </w:rPr>
              <w:softHyphen/>
              <w:t>рес к изучению истории России. Ценностное отношение к историко</w:t>
            </w:r>
            <w:r>
              <w:rPr>
                <w:sz w:val="24"/>
                <w:szCs w:val="24"/>
              </w:rPr>
              <w:softHyphen/>
              <w:t xml:space="preserve">культурному наследию Руси </w:t>
            </w:r>
            <w:r>
              <w:rPr>
                <w:sz w:val="24"/>
                <w:szCs w:val="24"/>
                <w:lang w:val="en-US"/>
              </w:rPr>
              <w:t xml:space="preserve">XVI </w:t>
            </w:r>
            <w:r>
              <w:rPr>
                <w:sz w:val="24"/>
                <w:szCs w:val="24"/>
              </w:rPr>
              <w:t>в.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выполнение заданий в группах, тест.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158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jc w:val="center"/>
              <w:rPr>
                <w:color w:val="000000"/>
              </w:rPr>
            </w:pPr>
            <w:r>
              <w:rPr>
                <w:rStyle w:val="87pt"/>
                <w:rFonts w:cs="Microsoft Sans Serif"/>
                <w:szCs w:val="19"/>
              </w:rPr>
              <w:lastRenderedPageBreak/>
              <w:t>Раздел</w:t>
            </w:r>
            <w:r>
              <w:rPr>
                <w:rStyle w:val="13"/>
                <w:i w:val="0"/>
                <w:spacing w:val="2"/>
                <w:szCs w:val="20"/>
              </w:rPr>
              <w:t xml:space="preserve"> II. Смутное время</w:t>
            </w: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преддве</w:t>
            </w:r>
            <w:r>
              <w:rPr>
                <w:sz w:val="24"/>
                <w:szCs w:val="24"/>
              </w:rPr>
              <w:softHyphen/>
              <w:t xml:space="preserve">рии </w:t>
            </w:r>
            <w:r>
              <w:rPr>
                <w:sz w:val="24"/>
                <w:szCs w:val="24"/>
              </w:rPr>
              <w:lastRenderedPageBreak/>
              <w:t xml:space="preserve">Смуты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 xml:space="preserve">ения новых </w:t>
            </w:r>
            <w:r>
              <w:rPr>
                <w:color w:val="000000"/>
              </w:rPr>
              <w:lastRenderedPageBreak/>
              <w:t>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Смутное время, династический кризис, Земский </w:t>
            </w:r>
            <w:r>
              <w:rPr>
                <w:sz w:val="24"/>
                <w:szCs w:val="24"/>
              </w:rPr>
              <w:lastRenderedPageBreak/>
              <w:t>собор.</w:t>
            </w:r>
          </w:p>
          <w:p w:rsidR="009A10FA" w:rsidRDefault="009A10FA">
            <w:pPr>
              <w:pStyle w:val="4"/>
              <w:shd w:val="clear" w:color="auto" w:fill="auto"/>
              <w:spacing w:after="252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Б.Ф. Годунов, В.И. Шуйский, царевич Дмитрий, Ф.Н. Романов.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Умение формулировать основные </w:t>
            </w:r>
            <w:r>
              <w:rPr>
                <w:sz w:val="24"/>
                <w:szCs w:val="24"/>
              </w:rPr>
              <w:lastRenderedPageBreak/>
              <w:t>понятия темы. Знание основных дат по теме урока. Умение рас</w:t>
            </w:r>
            <w:r>
              <w:rPr>
                <w:sz w:val="24"/>
                <w:szCs w:val="24"/>
              </w:rPr>
              <w:softHyphen/>
              <w:t>крывать предпосылки и причины Смуты в России. Умение расска</w:t>
            </w:r>
            <w:r>
              <w:rPr>
                <w:sz w:val="24"/>
                <w:szCs w:val="24"/>
              </w:rPr>
              <w:softHyphen/>
              <w:t>зывать о событиях, связанных со смертью царевича Дмитрия. Уме</w:t>
            </w:r>
            <w:r>
              <w:rPr>
                <w:sz w:val="24"/>
                <w:szCs w:val="24"/>
              </w:rPr>
              <w:softHyphen/>
              <w:t>ние оценивать различные версиисмерти последнего Рюриковича и высказывать свою точку зрения по этому вопросу. Умение харак</w:t>
            </w:r>
            <w:r>
              <w:rPr>
                <w:sz w:val="24"/>
                <w:szCs w:val="24"/>
              </w:rPr>
              <w:softHyphen/>
              <w:t xml:space="preserve">теризовать внутреннюю политику Бориса Годунова и объяснять причины народного недовольства царём. Умение анализировать текст исторического источника («Краткое </w:t>
            </w:r>
            <w:r>
              <w:rPr>
                <w:sz w:val="24"/>
                <w:szCs w:val="24"/>
              </w:rPr>
              <w:lastRenderedPageBreak/>
              <w:t xml:space="preserve">известие о Московии в начале XVII в.» Исаака Массы) по поставленным вопросам 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</w:t>
            </w:r>
            <w:r>
              <w:rPr>
                <w:sz w:val="24"/>
                <w:szCs w:val="24"/>
              </w:rPr>
              <w:lastRenderedPageBreak/>
              <w:t>различными источни</w:t>
            </w:r>
            <w:r>
              <w:rPr>
                <w:sz w:val="24"/>
                <w:szCs w:val="24"/>
              </w:rPr>
              <w:softHyphen/>
              <w:t>ками информации, давать опре</w:t>
            </w:r>
            <w:r>
              <w:rPr>
                <w:sz w:val="24"/>
                <w:szCs w:val="24"/>
              </w:rPr>
              <w:softHyphen/>
              <w:t xml:space="preserve">деление понятий, анализировать информацию, устанавливать причинно-следственные связи, проводить сравнение различных точек зрения, строить речевые высказывания в устной форме.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>
              <w:rPr>
                <w:sz w:val="24"/>
                <w:szCs w:val="24"/>
              </w:rPr>
              <w:softHyphen/>
              <w:t>ние задач согласно инструкциям учителя. Владение основами са</w:t>
            </w:r>
            <w:r>
              <w:rPr>
                <w:sz w:val="24"/>
                <w:szCs w:val="24"/>
              </w:rPr>
              <w:softHyphen/>
              <w:t xml:space="preserve">моконтроля и самоанализа.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учителя и отвечать на его вопросы, вступать в диалог, пол</w:t>
            </w:r>
            <w:r>
              <w:rPr>
                <w:sz w:val="24"/>
                <w:szCs w:val="24"/>
              </w:rPr>
              <w:softHyphen/>
              <w:t xml:space="preserve">но и точно выражать свои мысли, адекватно использовать речевые средства для </w:t>
            </w:r>
            <w:r>
              <w:rPr>
                <w:sz w:val="24"/>
                <w:szCs w:val="24"/>
              </w:rPr>
              <w:lastRenderedPageBreak/>
              <w:t>аргументации своей позиции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соблюдать дис</w:t>
            </w:r>
            <w:r>
              <w:rPr>
                <w:sz w:val="24"/>
                <w:szCs w:val="24"/>
              </w:rPr>
              <w:softHyphen/>
              <w:t xml:space="preserve">циплину на </w:t>
            </w:r>
            <w:r>
              <w:rPr>
                <w:sz w:val="24"/>
                <w:szCs w:val="24"/>
              </w:rPr>
              <w:lastRenderedPageBreak/>
              <w:t>уроке. От</w:t>
            </w:r>
            <w:r>
              <w:rPr>
                <w:sz w:val="24"/>
                <w:szCs w:val="24"/>
              </w:rPr>
              <w:softHyphen/>
              <w:t>ветственное отношение к учению. Уважительное отношение к учителю и одноклассникам, к вы</w:t>
            </w:r>
            <w:r>
              <w:rPr>
                <w:sz w:val="24"/>
                <w:szCs w:val="24"/>
              </w:rPr>
              <w:softHyphen/>
              <w:t>сказываемым ими мне</w:t>
            </w:r>
            <w:r>
              <w:rPr>
                <w:sz w:val="24"/>
                <w:szCs w:val="24"/>
              </w:rPr>
              <w:softHyphen/>
              <w:t>ниям. Познавательный интерес к истории России. Эмпатическое восприятие событий, связанных со смертью царевича Дмитрия. Понимание того, что нелегитимность прави</w:t>
            </w:r>
            <w:r>
              <w:rPr>
                <w:sz w:val="24"/>
                <w:szCs w:val="24"/>
              </w:rPr>
              <w:softHyphen/>
              <w:t>тельства страны в глазах народа может иметь крайне негативные пос</w:t>
            </w:r>
            <w:r>
              <w:rPr>
                <w:sz w:val="24"/>
                <w:szCs w:val="24"/>
              </w:rPr>
              <w:softHyphen/>
              <w:t>ледствия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Охарактеризовать личность и правле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ние Бориса Годунова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Лжедмитрий I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самозванство, казаки, холопы.</w:t>
            </w:r>
          </w:p>
          <w:p w:rsidR="009A10FA" w:rsidRDefault="009A10FA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Лжедмитрий I, Марина Мнишек, Ф.И. Мстиславский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объяснять значение основных понятий темы урока. Знание основных дат и хроноло</w:t>
            </w:r>
            <w:r>
              <w:rPr>
                <w:sz w:val="24"/>
                <w:szCs w:val="24"/>
              </w:rPr>
              <w:softHyphen/>
              <w:t>гии. Умение объяснять причины появления самозванцев в Смут</w:t>
            </w:r>
            <w:r>
              <w:rPr>
                <w:sz w:val="24"/>
                <w:szCs w:val="24"/>
              </w:rPr>
              <w:softHyphen/>
              <w:t>ное время и их народной поддер</w:t>
            </w:r>
            <w:r>
              <w:rPr>
                <w:sz w:val="24"/>
                <w:szCs w:val="24"/>
              </w:rPr>
              <w:softHyphen/>
              <w:t>жки. Умение составлять характе</w:t>
            </w:r>
            <w:r>
              <w:rPr>
                <w:sz w:val="24"/>
                <w:szCs w:val="24"/>
              </w:rPr>
              <w:softHyphen/>
              <w:t xml:space="preserve">ристику личности Лжедмитрия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Умение составлять рассказ о вой</w:t>
            </w:r>
            <w:r>
              <w:rPr>
                <w:sz w:val="24"/>
                <w:szCs w:val="24"/>
              </w:rPr>
              <w:softHyphen/>
              <w:t xml:space="preserve">не между Лжедмитрием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и Бори</w:t>
            </w:r>
            <w:r>
              <w:rPr>
                <w:sz w:val="24"/>
                <w:szCs w:val="24"/>
              </w:rPr>
              <w:softHyphen/>
              <w:t xml:space="preserve">сом Годуновым, используя текст учебника и историческую </w:t>
            </w:r>
            <w:r>
              <w:rPr>
                <w:sz w:val="24"/>
                <w:szCs w:val="24"/>
              </w:rPr>
              <w:lastRenderedPageBreak/>
              <w:t>карту. Умение характеризовать полити</w:t>
            </w:r>
            <w:r>
              <w:rPr>
                <w:sz w:val="24"/>
                <w:szCs w:val="24"/>
              </w:rPr>
              <w:softHyphen/>
              <w:t xml:space="preserve">ку Лжедмитрия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 объяснять при</w:t>
            </w:r>
            <w:r>
              <w:rPr>
                <w:sz w:val="24"/>
                <w:szCs w:val="24"/>
              </w:rPr>
              <w:softHyphen/>
              <w:t>чины народного недовольства ею и заговора боярства против царя. Умение анализировать текст исторического источника («Ле</w:t>
            </w:r>
            <w:r>
              <w:rPr>
                <w:sz w:val="24"/>
                <w:szCs w:val="24"/>
              </w:rPr>
              <w:softHyphen/>
              <w:t>тописная книга») и составлять на его основе сравнительную харак</w:t>
            </w:r>
            <w:r>
              <w:rPr>
                <w:sz w:val="24"/>
                <w:szCs w:val="24"/>
              </w:rPr>
              <w:softHyphen/>
              <w:t>теристику Бориса Годунова, Лже- дмитрия I и Василия Шуйского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</w:t>
            </w:r>
            <w:r>
              <w:rPr>
                <w:sz w:val="24"/>
                <w:szCs w:val="24"/>
              </w:rPr>
              <w:softHyphen/>
              <w:t>ботать с различными видами ин</w:t>
            </w:r>
            <w:r>
              <w:rPr>
                <w:sz w:val="24"/>
                <w:szCs w:val="24"/>
              </w:rPr>
              <w:softHyphen/>
              <w:t>формации, анализировать текст, описывать события, характеризо</w:t>
            </w:r>
            <w:r>
              <w:rPr>
                <w:sz w:val="24"/>
                <w:szCs w:val="24"/>
              </w:rPr>
              <w:softHyphen/>
              <w:t>вать личность человека, устанав</w:t>
            </w:r>
            <w:r>
              <w:rPr>
                <w:sz w:val="24"/>
                <w:szCs w:val="24"/>
              </w:rPr>
              <w:softHyphen/>
              <w:t>ливать причинно-следственные связи, осуществлять подбор кри</w:t>
            </w:r>
            <w:r>
              <w:rPr>
                <w:sz w:val="24"/>
                <w:szCs w:val="24"/>
              </w:rPr>
              <w:softHyphen/>
              <w:t>териев для характеристики объ</w:t>
            </w:r>
            <w:r>
              <w:rPr>
                <w:sz w:val="24"/>
                <w:szCs w:val="24"/>
              </w:rPr>
              <w:softHyphen/>
              <w:t>ектов, строить речевые высказы</w:t>
            </w:r>
            <w:r>
              <w:rPr>
                <w:sz w:val="24"/>
                <w:szCs w:val="24"/>
              </w:rPr>
              <w:softHyphen/>
              <w:t xml:space="preserve">вания в письменной форме.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ста</w:t>
            </w:r>
            <w:r>
              <w:rPr>
                <w:sz w:val="24"/>
                <w:szCs w:val="24"/>
              </w:rPr>
              <w:softHyphen/>
              <w:t>вить задачи в соответствии с заявленной целью урока, пла</w:t>
            </w:r>
            <w:r>
              <w:rPr>
                <w:sz w:val="24"/>
                <w:szCs w:val="24"/>
              </w:rPr>
              <w:softHyphen/>
              <w:t xml:space="preserve">нировать свою деятельность, представлять и анализировать результаты своей работы.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</w:t>
            </w:r>
            <w:r>
              <w:rPr>
                <w:sz w:val="24"/>
                <w:szCs w:val="24"/>
              </w:rPr>
              <w:lastRenderedPageBreak/>
              <w:t>слушать и отвечать на вопросы учителя, вступать в диалог, сооб</w:t>
            </w:r>
            <w:r>
              <w:rPr>
                <w:sz w:val="24"/>
                <w:szCs w:val="24"/>
              </w:rPr>
              <w:softHyphen/>
              <w:t>щать конкретное содержание в устной и письменной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Познавательный интерес к истории России. Осоз</w:t>
            </w:r>
            <w:r>
              <w:rPr>
                <w:sz w:val="24"/>
                <w:szCs w:val="24"/>
              </w:rPr>
              <w:softHyphen/>
              <w:t>нание негативных пос</w:t>
            </w:r>
            <w:r>
              <w:rPr>
                <w:sz w:val="24"/>
                <w:szCs w:val="24"/>
              </w:rPr>
              <w:softHyphen/>
              <w:t>ледствий политической нестабильности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Составить схему «Причины недо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вольства политикой Лжедмитрия со сто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роны Русской Право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славной Церкви, русских дворян»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10)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0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Правление Василия Шуйского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«крестоцеловальная запись», бояре.</w:t>
            </w: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В.И. Шуйский, патриарх Гермоген, митрополит Филарет, И.И. Болотников, И. Пашков, П. Ляпунов, Г.П. Шаховской, А.А. </w:t>
            </w:r>
            <w:r>
              <w:rPr>
                <w:sz w:val="24"/>
                <w:szCs w:val="24"/>
              </w:rPr>
              <w:lastRenderedPageBreak/>
              <w:t>Телятевский.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Овладение основными поняти</w:t>
            </w:r>
            <w:r>
              <w:rPr>
                <w:sz w:val="24"/>
                <w:szCs w:val="24"/>
              </w:rPr>
              <w:softHyphen/>
              <w:t>ями темы. Знание хронологии событий. Умение рассказывать об обстоятельствах вступления на престол Василия Шуйского, объ</w:t>
            </w:r>
            <w:r>
              <w:rPr>
                <w:sz w:val="24"/>
                <w:szCs w:val="24"/>
              </w:rPr>
              <w:softHyphen/>
              <w:t xml:space="preserve">яснять смысл </w:t>
            </w:r>
            <w:r>
              <w:rPr>
                <w:sz w:val="24"/>
                <w:szCs w:val="24"/>
              </w:rPr>
              <w:lastRenderedPageBreak/>
              <w:t>«крестоцеловаль</w:t>
            </w:r>
            <w:r>
              <w:rPr>
                <w:sz w:val="24"/>
                <w:szCs w:val="24"/>
              </w:rPr>
              <w:softHyphen/>
              <w:t>ной записи». Умение характери зовать личность «боярского царя» и его деятельность на россий</w:t>
            </w:r>
            <w:r>
              <w:rPr>
                <w:sz w:val="24"/>
                <w:szCs w:val="24"/>
              </w:rPr>
              <w:softHyphen/>
              <w:t>ском престоле. Умение состав</w:t>
            </w:r>
            <w:r>
              <w:rPr>
                <w:sz w:val="24"/>
                <w:szCs w:val="24"/>
              </w:rPr>
              <w:softHyphen/>
              <w:t>лять развёрнутый план восстания И.И. Болотникова. Умение по</w:t>
            </w:r>
            <w:r>
              <w:rPr>
                <w:sz w:val="24"/>
                <w:szCs w:val="24"/>
              </w:rPr>
              <w:softHyphen/>
              <w:t>казывать по исторической карте направления походов И.И. Бо</w:t>
            </w:r>
            <w:r>
              <w:rPr>
                <w:sz w:val="24"/>
                <w:szCs w:val="24"/>
              </w:rPr>
              <w:softHyphen/>
              <w:t xml:space="preserve">лотникова. Умение объяснять причины поражения движения И.И. Болотникова, используя текст исторического источника («Московская хроника» Конрада Буссова об осаде Тулы войсками </w:t>
            </w:r>
            <w:r>
              <w:rPr>
                <w:sz w:val="24"/>
                <w:szCs w:val="24"/>
              </w:rPr>
              <w:lastRenderedPageBreak/>
              <w:t>Василия Шуйского)-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видами информации; искать, анализировать и структурировать информацию; устанавливать причинно-следственные связи, характеризовать </w:t>
            </w:r>
            <w:r>
              <w:rPr>
                <w:sz w:val="24"/>
                <w:szCs w:val="24"/>
              </w:rPr>
              <w:lastRenderedPageBreak/>
              <w:t>личность че</w:t>
            </w:r>
            <w:r>
              <w:rPr>
                <w:sz w:val="24"/>
                <w:szCs w:val="24"/>
              </w:rPr>
              <w:softHyphen/>
              <w:t xml:space="preserve">ловека, описывать события, строить речевые высказывания в устной и письменной форме.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плани</w:t>
            </w:r>
            <w:r>
              <w:rPr>
                <w:sz w:val="24"/>
                <w:szCs w:val="24"/>
              </w:rPr>
              <w:softHyphen/>
              <w:t>ровать и оценивать результаты своей работы. Владение осно</w:t>
            </w:r>
            <w:r>
              <w:rPr>
                <w:sz w:val="24"/>
                <w:szCs w:val="24"/>
              </w:rPr>
              <w:softHyphen/>
              <w:t>вами самоконтроля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планировать общие способы работы, распределять функции между членами группы, сотруд</w:t>
            </w:r>
            <w:r>
              <w:rPr>
                <w:sz w:val="24"/>
                <w:szCs w:val="24"/>
              </w:rPr>
              <w:softHyphen/>
              <w:t>ничать, обмениваться информа</w:t>
            </w:r>
            <w:r>
              <w:rPr>
                <w:sz w:val="24"/>
                <w:szCs w:val="24"/>
              </w:rPr>
              <w:softHyphen/>
              <w:t>цией, аргументированно выска</w:t>
            </w:r>
            <w:r>
              <w:rPr>
                <w:sz w:val="24"/>
                <w:szCs w:val="24"/>
              </w:rPr>
              <w:softHyphen/>
              <w:t>зывать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 xml:space="preserve">ности. Умение соблюдать дисциплину на уроке. Принятие правил работы в группе. Умение </w:t>
            </w:r>
            <w:r>
              <w:rPr>
                <w:sz w:val="24"/>
                <w:szCs w:val="24"/>
              </w:rPr>
              <w:lastRenderedPageBreak/>
              <w:t>согласовывать свои действия с членами группы. Ува</w:t>
            </w:r>
            <w:r>
              <w:rPr>
                <w:sz w:val="24"/>
                <w:szCs w:val="24"/>
              </w:rPr>
              <w:softHyphen/>
              <w:t>жительное отношение к чужому мнению.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России. Пони</w:t>
            </w:r>
            <w:r>
              <w:rPr>
                <w:sz w:val="24"/>
                <w:szCs w:val="24"/>
              </w:rPr>
              <w:softHyphen/>
              <w:t>мание роли личности в истории. Осознание негативных последствий политической неста</w:t>
            </w:r>
            <w:r>
              <w:rPr>
                <w:sz w:val="24"/>
                <w:szCs w:val="24"/>
              </w:rPr>
              <w:softHyphen/>
              <w:t>бильности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Проанализиро-вать движение И.И. Болотникова, указав его причи-ны, со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став участ-ников, их требо-вания, степень организованнос-ти, причины поражения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11)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0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Лжедмитрий </w:t>
            </w:r>
            <w:r>
              <w:rPr>
                <w:sz w:val="24"/>
                <w:szCs w:val="24"/>
                <w:lang w:val="en-US"/>
              </w:rPr>
              <w:t xml:space="preserve">II. </w:t>
            </w:r>
            <w:r>
              <w:rPr>
                <w:sz w:val="24"/>
                <w:szCs w:val="24"/>
              </w:rPr>
              <w:t xml:space="preserve">Вторжение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Тушинский вор, «тушинские перелёты».</w:t>
            </w: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Шуйский, Лжедмитрий II, И.М. Заруцкий, Я. Сапега, М.В. Скопин-Шуй</w:t>
            </w:r>
            <w:r>
              <w:rPr>
                <w:sz w:val="24"/>
                <w:szCs w:val="24"/>
              </w:rPr>
              <w:softHyphen/>
              <w:t>ский, Сигизмунд III, М.Б. Шеин, королевич Владислав, С. Жолкевский, Карл IX.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причин расцвета са</w:t>
            </w:r>
            <w:r>
              <w:rPr>
                <w:sz w:val="24"/>
                <w:szCs w:val="24"/>
              </w:rPr>
              <w:softHyphen/>
              <w:t>мозванства в период правления Василия Шуйского. Умение оп</w:t>
            </w:r>
            <w:r>
              <w:rPr>
                <w:sz w:val="24"/>
                <w:szCs w:val="24"/>
              </w:rPr>
              <w:softHyphen/>
              <w:t>ределять последствия образова</w:t>
            </w:r>
            <w:r>
              <w:rPr>
                <w:sz w:val="24"/>
                <w:szCs w:val="24"/>
              </w:rPr>
              <w:softHyphen/>
              <w:t xml:space="preserve">ния в стране нескольких центров власти в связи с появлением Лже- дмитрия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и других самозванцев. Умение рассказывать о вторже</w:t>
            </w:r>
            <w:r>
              <w:rPr>
                <w:sz w:val="24"/>
                <w:szCs w:val="24"/>
              </w:rPr>
              <w:softHyphen/>
              <w:t>нии польских и шведских войск на территорию России и оцени</w:t>
            </w:r>
            <w:r>
              <w:rPr>
                <w:sz w:val="24"/>
                <w:szCs w:val="24"/>
              </w:rPr>
              <w:softHyphen/>
              <w:t>вать его последствия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анализировать текст, строить логические рассуждения, давать характеристику объекта, выявлять причинно-следствен</w:t>
            </w:r>
            <w:r>
              <w:rPr>
                <w:sz w:val="24"/>
                <w:szCs w:val="24"/>
              </w:rPr>
              <w:softHyphen/>
              <w:t>ные связи.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Понимание роли лич</w:t>
            </w:r>
            <w:r>
              <w:rPr>
                <w:sz w:val="24"/>
                <w:szCs w:val="24"/>
              </w:rPr>
              <w:softHyphen/>
              <w:t>ности в истории. Осоз</w:t>
            </w:r>
            <w:r>
              <w:rPr>
                <w:sz w:val="24"/>
                <w:szCs w:val="24"/>
              </w:rPr>
              <w:softHyphen/>
              <w:t>нание негативных пос</w:t>
            </w:r>
            <w:r>
              <w:rPr>
                <w:sz w:val="24"/>
                <w:szCs w:val="24"/>
              </w:rPr>
              <w:softHyphen/>
              <w:t>ледствий политической нестабильности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b/>
                <w:color w:val="000000"/>
                <w:szCs w:val="16"/>
              </w:rPr>
              <w:t xml:space="preserve">Тест 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t>по теме Царь Василий Шуйский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12)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Междуцар</w:t>
            </w:r>
            <w:r>
              <w:rPr>
                <w:sz w:val="24"/>
                <w:szCs w:val="24"/>
              </w:rPr>
              <w:softHyphen/>
            </w:r>
          </w:p>
          <w:p w:rsidR="009A10FA" w:rsidRDefault="009A10FA">
            <w:pPr>
              <w:pStyle w:val="4"/>
              <w:shd w:val="clear" w:color="auto" w:fill="auto"/>
              <w:spacing w:before="120" w:after="0" w:line="25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ствие</w:t>
            </w:r>
          </w:p>
          <w:p w:rsidR="009A10FA" w:rsidRDefault="009A10FA">
            <w:pPr>
              <w:pStyle w:val="4"/>
              <w:shd w:val="clear" w:color="auto" w:fill="auto"/>
              <w:spacing w:after="0" w:line="25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(1610—</w:t>
            </w:r>
            <w:r>
              <w:rPr>
                <w:sz w:val="24"/>
                <w:szCs w:val="24"/>
              </w:rPr>
              <w:lastRenderedPageBreak/>
              <w:t xml:space="preserve">1613)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Семибоярщина, народное ополчение, «Совет всея </w:t>
            </w:r>
            <w:r>
              <w:rPr>
                <w:sz w:val="24"/>
                <w:szCs w:val="24"/>
              </w:rPr>
              <w:lastRenderedPageBreak/>
              <w:t>земли».</w:t>
            </w: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 Мстиславский, королевич Владислав, патриарх Гермоген, П.П. Ляпунов, И.М. Заруцкий, Д.Т. Трубецкой, Лжедмитрий III.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формулировать опреде</w:t>
            </w:r>
            <w:r>
              <w:rPr>
                <w:sz w:val="24"/>
                <w:szCs w:val="24"/>
              </w:rPr>
              <w:softHyphen/>
              <w:t xml:space="preserve">ления основных понятий темы. </w:t>
            </w:r>
            <w:r>
              <w:rPr>
                <w:sz w:val="24"/>
                <w:szCs w:val="24"/>
              </w:rPr>
              <w:lastRenderedPageBreak/>
              <w:t>Знание хронологии событий и ос</w:t>
            </w:r>
            <w:r>
              <w:rPr>
                <w:sz w:val="24"/>
                <w:szCs w:val="24"/>
              </w:rPr>
              <w:softHyphen/>
              <w:t>новных дат по теме урока. Умение оценивать деятельность Семибо</w:t>
            </w:r>
            <w:r>
              <w:rPr>
                <w:sz w:val="24"/>
                <w:szCs w:val="24"/>
              </w:rPr>
              <w:softHyphen/>
              <w:t>ярщины. Умение характеризовать Первое народное ополчение по предложенным критериям. Умение объяснять причины рас</w:t>
            </w:r>
            <w:r>
              <w:rPr>
                <w:sz w:val="24"/>
                <w:szCs w:val="24"/>
              </w:rPr>
              <w:softHyphen/>
              <w:t>пада Первого ополчения. Умение анализировать текст историчес</w:t>
            </w:r>
            <w:r>
              <w:rPr>
                <w:sz w:val="24"/>
                <w:szCs w:val="24"/>
              </w:rPr>
              <w:softHyphen/>
              <w:t>кого источника (договор между Семибоярщиной и гетманом С. Жолкевским)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</w:t>
            </w:r>
            <w:r>
              <w:rPr>
                <w:sz w:val="24"/>
                <w:szCs w:val="24"/>
              </w:rPr>
              <w:lastRenderedPageBreak/>
              <w:t>определения по</w:t>
            </w:r>
            <w:r>
              <w:rPr>
                <w:sz w:val="24"/>
                <w:szCs w:val="24"/>
              </w:rPr>
              <w:softHyphen/>
              <w:t>нятий, выделять в тексте главное, составлять характеристику объ</w:t>
            </w:r>
            <w:r>
              <w:rPr>
                <w:sz w:val="24"/>
                <w:szCs w:val="24"/>
              </w:rPr>
              <w:softHyphen/>
              <w:t>екта по заданным параметрам, устанавливать причинно-след</w:t>
            </w:r>
            <w:r>
              <w:rPr>
                <w:sz w:val="24"/>
                <w:szCs w:val="24"/>
              </w:rPr>
              <w:softHyphen/>
              <w:t>ственные связи, строить речевые  высказывания в устной и пись</w:t>
            </w:r>
            <w:r>
              <w:rPr>
                <w:sz w:val="24"/>
                <w:szCs w:val="24"/>
              </w:rPr>
              <w:softHyphen/>
              <w:t>менной форме.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 xml:space="preserve">ределять цель и ставить задачи учебной деятельности, умение планировать свою деятельность и прогнозировать её результаты.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владение монологической контекстной ре</w:t>
            </w:r>
            <w:r>
              <w:rPr>
                <w:sz w:val="24"/>
                <w:szCs w:val="24"/>
              </w:rPr>
              <w:softHyphen/>
              <w:t>чью; умение слушать и отвечать на вопросы учителя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 xml:space="preserve">тельное отношение к </w:t>
            </w:r>
            <w:r>
              <w:rPr>
                <w:sz w:val="24"/>
                <w:szCs w:val="24"/>
              </w:rPr>
              <w:lastRenderedPageBreak/>
              <w:t>учителю и одноклассни</w:t>
            </w:r>
            <w:r>
              <w:rPr>
                <w:sz w:val="24"/>
                <w:szCs w:val="24"/>
              </w:rPr>
              <w:softHyphen/>
              <w:t>кам, высказываемому ими мнению. Познава</w:t>
            </w:r>
            <w:r>
              <w:rPr>
                <w:sz w:val="24"/>
                <w:szCs w:val="24"/>
              </w:rPr>
              <w:softHyphen/>
              <w:t>тельный интерес к исто</w:t>
            </w:r>
            <w:r>
              <w:rPr>
                <w:sz w:val="24"/>
                <w:szCs w:val="24"/>
              </w:rPr>
              <w:softHyphen/>
              <w:t>рии России. Понимание роли личности в исто</w:t>
            </w:r>
            <w:r>
              <w:rPr>
                <w:sz w:val="24"/>
                <w:szCs w:val="24"/>
              </w:rPr>
              <w:softHyphen/>
              <w:t>рии. Осознание значения народной консолидации в преодолении кризис</w:t>
            </w:r>
            <w:r>
              <w:rPr>
                <w:sz w:val="24"/>
                <w:szCs w:val="24"/>
              </w:rPr>
              <w:softHyphen/>
              <w:t>ной ситуации в стране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Подготовить рассказ о создании Второго ополчения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13)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Второе ополчение и освобожде</w:t>
            </w:r>
            <w:r>
              <w:rPr>
                <w:sz w:val="24"/>
                <w:szCs w:val="24"/>
              </w:rPr>
              <w:softHyphen/>
              <w:t>ние Москвы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Семибоярщина, народное ополчение, «Совет всея земли», Земский собор.</w:t>
            </w:r>
          </w:p>
          <w:p w:rsidR="009A10FA" w:rsidRDefault="009A10FA">
            <w:pPr>
              <w:pStyle w:val="4"/>
              <w:shd w:val="clear" w:color="auto" w:fill="auto"/>
              <w:spacing w:after="320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королевич Владислав, Кузьма Минин, Д.М. Пожарский, М.Ф. Романов.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формулировать опреде</w:t>
            </w:r>
            <w:r>
              <w:rPr>
                <w:sz w:val="24"/>
                <w:szCs w:val="24"/>
              </w:rPr>
              <w:softHyphen/>
              <w:t xml:space="preserve">ления основных понятий темы. Знание хронологии </w:t>
            </w:r>
            <w:r>
              <w:rPr>
                <w:sz w:val="24"/>
                <w:szCs w:val="24"/>
              </w:rPr>
              <w:lastRenderedPageBreak/>
              <w:t>событий и основных дат по теме урока. Уме</w:t>
            </w:r>
            <w:r>
              <w:rPr>
                <w:sz w:val="24"/>
                <w:szCs w:val="24"/>
              </w:rPr>
              <w:softHyphen/>
              <w:t>ние давать характеристику Второ</w:t>
            </w:r>
            <w:r>
              <w:rPr>
                <w:sz w:val="24"/>
                <w:szCs w:val="24"/>
              </w:rPr>
              <w:softHyphen/>
              <w:t>го народного ополчения по пред</w:t>
            </w:r>
            <w:r>
              <w:rPr>
                <w:sz w:val="24"/>
                <w:szCs w:val="24"/>
              </w:rPr>
              <w:softHyphen/>
              <w:t>ложенным критериям. Умение объяснять причины успешности Второго ополчения. Умение со</w:t>
            </w:r>
            <w:r>
              <w:rPr>
                <w:sz w:val="24"/>
                <w:szCs w:val="24"/>
              </w:rPr>
              <w:softHyphen/>
              <w:t>ставлять исторические портреты Кузьмы Минина и Д.М. Пожар</w:t>
            </w:r>
            <w:r>
              <w:rPr>
                <w:sz w:val="24"/>
                <w:szCs w:val="24"/>
              </w:rPr>
              <w:softHyphen/>
              <w:t>ского. Умение показывать по исторической карте направление похода Второго ополчения, рас</w:t>
            </w:r>
            <w:r>
              <w:rPr>
                <w:sz w:val="24"/>
                <w:szCs w:val="24"/>
              </w:rPr>
              <w:softHyphen/>
              <w:t>сказывать об освобождении Мос</w:t>
            </w:r>
            <w:r>
              <w:rPr>
                <w:sz w:val="24"/>
                <w:szCs w:val="24"/>
              </w:rPr>
              <w:softHyphen/>
              <w:t xml:space="preserve">квы. Умение определять состав Земского собора 1613 г. Умение </w:t>
            </w:r>
            <w:r>
              <w:rPr>
                <w:sz w:val="24"/>
                <w:szCs w:val="24"/>
              </w:rPr>
              <w:lastRenderedPageBreak/>
              <w:t>объяснять причины избрания царём Михаила Фёдоровича Ро</w:t>
            </w:r>
            <w:r>
              <w:rPr>
                <w:sz w:val="24"/>
                <w:szCs w:val="24"/>
              </w:rPr>
              <w:softHyphen/>
              <w:t>манова на Земском соборе 1613 г. Умение анализировать текст ис</w:t>
            </w:r>
            <w:r>
              <w:rPr>
                <w:sz w:val="24"/>
                <w:szCs w:val="24"/>
              </w:rPr>
              <w:softHyphen/>
              <w:t>торического источника (грамота «Совета всея земли»)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искать, </w:t>
            </w:r>
            <w:r>
              <w:rPr>
                <w:sz w:val="24"/>
                <w:szCs w:val="24"/>
              </w:rPr>
              <w:lastRenderedPageBreak/>
              <w:t>анализировать и структурировать информацию, составлять характеристику объ</w:t>
            </w:r>
            <w:r>
              <w:rPr>
                <w:sz w:val="24"/>
                <w:szCs w:val="24"/>
              </w:rPr>
              <w:softHyphen/>
              <w:t>екта по заданным параметрам, устанавливать причинно-след</w:t>
            </w:r>
            <w:r>
              <w:rPr>
                <w:sz w:val="24"/>
                <w:szCs w:val="24"/>
              </w:rPr>
              <w:softHyphen/>
              <w:t>ственные связи, строить речевые высказывания в устной и пись</w:t>
            </w:r>
            <w:r>
              <w:rPr>
                <w:sz w:val="24"/>
                <w:szCs w:val="24"/>
              </w:rPr>
              <w:softHyphen/>
              <w:t>менной форме.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умение планировать свою деятельность и прогнозировать её результаты, корректировать свои планы и действия, представлять и оцени</w:t>
            </w:r>
            <w:r>
              <w:rPr>
                <w:sz w:val="24"/>
                <w:szCs w:val="24"/>
              </w:rPr>
              <w:softHyphen/>
              <w:t xml:space="preserve">вать результаты своей работы.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владение монологической контекстной речью; умение слушать и отвечать на вопросы учителя, высказывать своё мнение и интересоваться </w:t>
            </w:r>
            <w:r>
              <w:rPr>
                <w:sz w:val="24"/>
                <w:szCs w:val="24"/>
              </w:rPr>
              <w:lastRenderedPageBreak/>
              <w:t>чужим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классникам, высказы</w:t>
            </w:r>
            <w:r>
              <w:rPr>
                <w:sz w:val="24"/>
                <w:szCs w:val="24"/>
              </w:rPr>
              <w:softHyphen/>
              <w:t xml:space="preserve">ваемому ими </w:t>
            </w:r>
            <w:r>
              <w:rPr>
                <w:sz w:val="24"/>
                <w:szCs w:val="24"/>
              </w:rPr>
              <w:lastRenderedPageBreak/>
              <w:t>мнению. Познавательный интерес к истории России. По</w:t>
            </w:r>
            <w:r>
              <w:rPr>
                <w:sz w:val="24"/>
                <w:szCs w:val="24"/>
              </w:rPr>
              <w:softHyphen/>
              <w:t>нимание роли личности в истории. Осознание значения народной консолидации в пре</w:t>
            </w:r>
            <w:r>
              <w:rPr>
                <w:sz w:val="24"/>
                <w:szCs w:val="24"/>
              </w:rPr>
              <w:softHyphen/>
              <w:t>одолении кризисной ситуации в стране. Уме</w:t>
            </w:r>
            <w:r>
              <w:rPr>
                <w:sz w:val="24"/>
                <w:szCs w:val="24"/>
              </w:rPr>
              <w:softHyphen/>
              <w:t>ние оценивать деятель</w:t>
            </w:r>
            <w:r>
              <w:rPr>
                <w:sz w:val="24"/>
                <w:szCs w:val="24"/>
              </w:rPr>
              <w:softHyphen/>
              <w:t>ность Кузьмы Минина и Д.М. Пожарского с мо</w:t>
            </w:r>
            <w:r>
              <w:rPr>
                <w:sz w:val="24"/>
                <w:szCs w:val="24"/>
              </w:rPr>
              <w:softHyphen/>
              <w:t>рально-этической точки зрения и её важности для формирования граждан</w:t>
            </w:r>
            <w:r>
              <w:rPr>
                <w:sz w:val="24"/>
                <w:szCs w:val="24"/>
              </w:rPr>
              <w:softHyphen/>
              <w:t>ского самосознания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Подготовить рассказ о создании Второго ополчения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14)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«Смутное время»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обоб</w:t>
            </w:r>
            <w:r>
              <w:rPr>
                <w:color w:val="000000"/>
              </w:rPr>
              <w:softHyphen/>
              <w:t>щения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iCs/>
                <w:color w:val="000000"/>
              </w:rPr>
              <w:t>Уметь формули-ровать определе-ния основных понятий и терми-нов, определять хронологичес-кую последова-тельность собы-тий, системати-зировать истори-ческий материал, составлять исторические портреты выдающихся деятелей.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</w:rPr>
              <w:br/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Умения: формулировать опре</w:t>
            </w:r>
            <w:r>
              <w:rPr>
                <w:sz w:val="24"/>
                <w:szCs w:val="24"/>
              </w:rPr>
              <w:softHyphen/>
              <w:t>деления основных понятий и терминов; определять хроноло</w:t>
            </w:r>
            <w:r>
              <w:rPr>
                <w:sz w:val="24"/>
                <w:szCs w:val="24"/>
              </w:rPr>
              <w:softHyphen/>
              <w:t>гическую последовательность событий; показывать на карте направления походов основных участников Смуты и иностран</w:t>
            </w:r>
            <w:r>
              <w:rPr>
                <w:sz w:val="24"/>
                <w:szCs w:val="24"/>
              </w:rPr>
              <w:softHyphen/>
              <w:t xml:space="preserve">ных интервентов; раскрывать предпосылки, причины и </w:t>
            </w:r>
            <w:r>
              <w:rPr>
                <w:sz w:val="24"/>
                <w:szCs w:val="24"/>
              </w:rPr>
              <w:lastRenderedPageBreak/>
              <w:t>харак-теризовать последствия Смутно</w:t>
            </w:r>
            <w:r>
              <w:rPr>
                <w:sz w:val="24"/>
                <w:szCs w:val="24"/>
              </w:rPr>
              <w:softHyphen/>
              <w:t>го времени; оценивать действия участников освободительных ополчений; высказывать сужде</w:t>
            </w:r>
            <w:r>
              <w:rPr>
                <w:sz w:val="24"/>
                <w:szCs w:val="24"/>
              </w:rPr>
              <w:softHyphen/>
              <w:t>ния об историческом значении Земского собора 1613 г.; состав</w:t>
            </w:r>
            <w:r>
              <w:rPr>
                <w:sz w:val="24"/>
                <w:szCs w:val="24"/>
              </w:rPr>
              <w:softHyphen/>
              <w:t>лять исторические портреты яр</w:t>
            </w:r>
            <w:r>
              <w:rPr>
                <w:sz w:val="24"/>
                <w:szCs w:val="24"/>
              </w:rPr>
              <w:softHyphen/>
              <w:t>ких личностей Смутного времени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</w:t>
            </w:r>
            <w:r>
              <w:rPr>
                <w:sz w:val="24"/>
                <w:szCs w:val="24"/>
              </w:rPr>
              <w:t>: умение воспроизводить информацию по памяти, давать определения понятий, строить речевые выска</w:t>
            </w:r>
            <w:r>
              <w:rPr>
                <w:sz w:val="24"/>
                <w:szCs w:val="24"/>
              </w:rPr>
              <w:softHyphen/>
              <w:t>зывания в устной и письменной форме, устанавливать причин</w:t>
            </w:r>
            <w:r>
              <w:rPr>
                <w:sz w:val="24"/>
                <w:szCs w:val="24"/>
              </w:rPr>
              <w:softHyphen/>
              <w:t xml:space="preserve">но-следственные связи, работать с разноуровневыми тестовыми заданиями.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ор</w:t>
            </w:r>
            <w:r>
              <w:rPr>
                <w:sz w:val="24"/>
                <w:szCs w:val="24"/>
              </w:rPr>
              <w:softHyphen/>
              <w:t xml:space="preserve">ганизовать выполнение заданий учителя согласно установленным им правилам работы. </w:t>
            </w:r>
            <w:r>
              <w:rPr>
                <w:sz w:val="24"/>
                <w:szCs w:val="24"/>
              </w:rPr>
              <w:lastRenderedPageBreak/>
              <w:t>Развитие навыков самооценки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работать в группах, обсуждать вопросы со сверстниками. Уме</w:t>
            </w:r>
            <w:r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</w:t>
            </w:r>
            <w:r>
              <w:rPr>
                <w:sz w:val="24"/>
                <w:szCs w:val="24"/>
              </w:rPr>
              <w:softHyphen/>
              <w:t>торией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Умение соблюдать дисциплину на уроке, уважительно относиться к учителю и одноклассникам. Пот</w:t>
            </w:r>
            <w:r>
              <w:rPr>
                <w:sz w:val="24"/>
                <w:szCs w:val="24"/>
              </w:rPr>
              <w:softHyphen/>
              <w:t>ребность в справедливом оценивании своей рабо</w:t>
            </w:r>
            <w:r>
              <w:rPr>
                <w:sz w:val="24"/>
                <w:szCs w:val="24"/>
              </w:rPr>
              <w:softHyphen/>
              <w:t>ты и работы одноклассников. Понимание необходимости повторе</w:t>
            </w:r>
            <w:r>
              <w:rPr>
                <w:sz w:val="24"/>
                <w:szCs w:val="24"/>
              </w:rPr>
              <w:softHyphen/>
              <w:t xml:space="preserve">ния для закрепления и систематизации знаний. </w:t>
            </w:r>
            <w:r>
              <w:rPr>
                <w:sz w:val="24"/>
                <w:szCs w:val="24"/>
              </w:rPr>
              <w:lastRenderedPageBreak/>
              <w:t>Познавательный интерес к истории. Понимание роли личности в исто</w:t>
            </w:r>
            <w:r>
              <w:rPr>
                <w:sz w:val="24"/>
                <w:szCs w:val="24"/>
              </w:rPr>
              <w:softHyphen/>
              <w:t>рии. Оценка Смутного времени с патриотичес</w:t>
            </w:r>
            <w:r>
              <w:rPr>
                <w:sz w:val="24"/>
                <w:szCs w:val="24"/>
              </w:rPr>
              <w:softHyphen/>
              <w:t>ких позиций. Понима</w:t>
            </w:r>
            <w:r>
              <w:rPr>
                <w:sz w:val="24"/>
                <w:szCs w:val="24"/>
              </w:rPr>
              <w:softHyphen/>
              <w:t>ние значения народной консолидации для благо</w:t>
            </w:r>
            <w:r>
              <w:rPr>
                <w:sz w:val="24"/>
                <w:szCs w:val="24"/>
              </w:rPr>
              <w:softHyphen/>
              <w:t>получия и процветания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b/>
                <w:color w:val="000000"/>
              </w:rPr>
              <w:lastRenderedPageBreak/>
              <w:t>Картографичес-кий диктант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1587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jc w:val="center"/>
              <w:rPr>
                <w:color w:val="000000"/>
              </w:rPr>
            </w:pPr>
            <w:r>
              <w:rPr>
                <w:rStyle w:val="87pt"/>
                <w:rFonts w:cs="Microsoft Sans Serif"/>
                <w:szCs w:val="19"/>
              </w:rPr>
              <w:lastRenderedPageBreak/>
              <w:t>Раздел</w:t>
            </w:r>
            <w:r>
              <w:rPr>
                <w:rStyle w:val="13"/>
                <w:i w:val="0"/>
                <w:spacing w:val="2"/>
                <w:szCs w:val="20"/>
              </w:rPr>
              <w:t xml:space="preserve"> II. Россия при первых Романовых</w:t>
            </w: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Правление Михаила Фёдоровича (1613—1645)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изуче</w:t>
            </w:r>
            <w:r>
              <w:rPr>
                <w:color w:val="000000"/>
              </w:rPr>
              <w:softHyphen/>
              <w:t>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Столбовский мир, Деулинское перемирие, пятинные деньги, соха, Поля- новский мир, «Азовское сидение».</w:t>
            </w: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М.Ф. Романов, патриарх Филарет, М.Б. Шеин.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основных дат и значения понятий темы урока. Умение определять задачи, стоявшие перед Россией после Смуты, и оценивать деятельность Михаила Фёдоровича с точки зрения ре</w:t>
            </w:r>
            <w:r>
              <w:rPr>
                <w:sz w:val="24"/>
                <w:szCs w:val="24"/>
              </w:rPr>
              <w:softHyphen/>
              <w:t xml:space="preserve">шения этих задач. Умение </w:t>
            </w:r>
            <w:r>
              <w:rPr>
                <w:sz w:val="24"/>
                <w:szCs w:val="24"/>
              </w:rPr>
              <w:lastRenderedPageBreak/>
              <w:t>делать обобщающие выводы об итогах царствования Михаила Фёдоро</w:t>
            </w:r>
            <w:r>
              <w:rPr>
                <w:sz w:val="24"/>
                <w:szCs w:val="24"/>
              </w:rPr>
              <w:softHyphen/>
              <w:t>вича. Умение показывать на ис</w:t>
            </w:r>
            <w:r>
              <w:rPr>
                <w:sz w:val="24"/>
                <w:szCs w:val="24"/>
              </w:rPr>
              <w:softHyphen/>
              <w:t>торической карте итоги внешней политики первого царя династии Романовых. Умение анализиро</w:t>
            </w:r>
            <w:r>
              <w:rPr>
                <w:sz w:val="24"/>
                <w:szCs w:val="24"/>
              </w:rPr>
              <w:softHyphen/>
              <w:t>вать текст исторического источ</w:t>
            </w:r>
            <w:r>
              <w:rPr>
                <w:sz w:val="24"/>
                <w:szCs w:val="24"/>
              </w:rPr>
              <w:softHyphen/>
              <w:t>ника («Повесть о взятии Азова казаками»)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определение понятий, анализировать информацию, ус</w:t>
            </w:r>
            <w:r>
              <w:rPr>
                <w:sz w:val="24"/>
                <w:szCs w:val="24"/>
              </w:rPr>
              <w:softHyphen/>
              <w:t>танавливать взаимосвязи, пред</w:t>
            </w:r>
            <w:r>
              <w:rPr>
                <w:sz w:val="24"/>
                <w:szCs w:val="24"/>
              </w:rPr>
              <w:softHyphen/>
              <w:t>ставлять информацию в нагляд</w:t>
            </w:r>
            <w:r>
              <w:rPr>
                <w:sz w:val="24"/>
                <w:szCs w:val="24"/>
              </w:rPr>
              <w:softHyphen/>
              <w:t>но-символической форме, делать выводы.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владение навыками самоконтроля и само</w:t>
            </w:r>
            <w:r>
              <w:rPr>
                <w:sz w:val="24"/>
                <w:szCs w:val="24"/>
              </w:rPr>
              <w:softHyphen/>
              <w:t>анализа, принятие и удержание цели и задач урока, умение ор</w:t>
            </w:r>
            <w:r>
              <w:rPr>
                <w:sz w:val="24"/>
                <w:szCs w:val="24"/>
              </w:rPr>
              <w:softHyphen/>
              <w:t xml:space="preserve">ганизовывать выполнение задач согласно инструкциям учителя, представлять результаты своей работы на уроке.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теля, отвечать на вопросы, сооб</w:t>
            </w:r>
            <w:r>
              <w:rPr>
                <w:sz w:val="24"/>
                <w:szCs w:val="24"/>
              </w:rPr>
              <w:softHyphen/>
              <w:t>щать содержание своей работы в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соблюдать дис</w:t>
            </w:r>
            <w:r>
              <w:rPr>
                <w:sz w:val="24"/>
                <w:szCs w:val="24"/>
              </w:rPr>
              <w:softHyphen/>
              <w:t>циплину на уроке. Ува</w:t>
            </w:r>
            <w:r>
              <w:rPr>
                <w:sz w:val="24"/>
                <w:szCs w:val="24"/>
              </w:rPr>
              <w:softHyphen/>
              <w:t>жительное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Познавательный интерес к истории Рос</w:t>
            </w:r>
            <w:r>
              <w:rPr>
                <w:sz w:val="24"/>
                <w:szCs w:val="24"/>
              </w:rPr>
              <w:softHyphen/>
              <w:t>сии. Понимание истори</w:t>
            </w:r>
            <w:r>
              <w:rPr>
                <w:sz w:val="24"/>
                <w:szCs w:val="24"/>
              </w:rPr>
              <w:softHyphen/>
              <w:t xml:space="preserve">ческого </w:t>
            </w:r>
            <w:r>
              <w:rPr>
                <w:sz w:val="24"/>
                <w:szCs w:val="24"/>
              </w:rPr>
              <w:lastRenderedPageBreak/>
              <w:t>значения утверждения у власти в России династии Рома</w:t>
            </w:r>
            <w:r>
              <w:rPr>
                <w:sz w:val="24"/>
                <w:szCs w:val="24"/>
              </w:rPr>
              <w:softHyphen/>
              <w:t>новых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Составить схему Внешняя полити-ка М.Ф. Романова Ответить на воп-рос: «Как казаки объясняют причи-ны взятия Азова?»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15)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Правление Алексея Михайло</w:t>
            </w:r>
            <w:r>
              <w:rPr>
                <w:sz w:val="24"/>
                <w:szCs w:val="24"/>
              </w:rPr>
              <w:softHyphen/>
              <w:t>вича (1645— 1676)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Соляной бунт, челобитная, белые слободы, Соборное уложение, тягло, крепостное право.</w:t>
            </w: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царь Алексей Михайлович, Б.И. Морозов, Н.И. Одоевский.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понятия</w:t>
            </w:r>
            <w:r>
              <w:rPr>
                <w:sz w:val="24"/>
                <w:szCs w:val="24"/>
              </w:rPr>
              <w:softHyphen/>
              <w:t>ми темы урока. Знание основных дат. Умение давать характерис</w:t>
            </w:r>
            <w:r>
              <w:rPr>
                <w:sz w:val="24"/>
                <w:szCs w:val="24"/>
              </w:rPr>
              <w:softHyphen/>
              <w:t>тику личности Алексея Михай</w:t>
            </w:r>
            <w:r>
              <w:rPr>
                <w:sz w:val="24"/>
                <w:szCs w:val="24"/>
              </w:rPr>
              <w:softHyphen/>
              <w:t>ловича. Умение характеризовать Соляной бунт 1648 г. по предло</w:t>
            </w:r>
            <w:r>
              <w:rPr>
                <w:sz w:val="24"/>
                <w:szCs w:val="24"/>
              </w:rPr>
              <w:softHyphen/>
              <w:t xml:space="preserve">женному </w:t>
            </w:r>
            <w:r>
              <w:rPr>
                <w:sz w:val="24"/>
                <w:szCs w:val="24"/>
              </w:rPr>
              <w:lastRenderedPageBreak/>
              <w:t>плану. Умение раскры</w:t>
            </w:r>
            <w:r>
              <w:rPr>
                <w:sz w:val="24"/>
                <w:szCs w:val="24"/>
              </w:rPr>
              <w:softHyphen/>
              <w:t>вать основные положения Собор</w:t>
            </w:r>
            <w:r>
              <w:rPr>
                <w:sz w:val="24"/>
                <w:szCs w:val="24"/>
              </w:rPr>
              <w:softHyphen/>
              <w:t>ного уложения 1649 г., историческое значение его при</w:t>
            </w:r>
            <w:r>
              <w:rPr>
                <w:sz w:val="24"/>
                <w:szCs w:val="24"/>
              </w:rPr>
              <w:softHyphen/>
              <w:t>нятия, используя текст учебника и исторического источника (Со</w:t>
            </w:r>
            <w:r>
              <w:rPr>
                <w:sz w:val="24"/>
                <w:szCs w:val="24"/>
              </w:rPr>
              <w:softHyphen/>
              <w:t>борное уложение 1649 г.). Умение составлять исторический портрет царя Алексея Михайловича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работать с различны</w:t>
            </w:r>
            <w:r>
              <w:rPr>
                <w:sz w:val="24"/>
                <w:szCs w:val="24"/>
              </w:rPr>
              <w:softHyphen/>
              <w:t>ми источниками информации, анализировать текст, составлять характеристику объекта по задан</w:t>
            </w:r>
            <w:r>
              <w:rPr>
                <w:sz w:val="24"/>
                <w:szCs w:val="24"/>
              </w:rPr>
              <w:softHyphen/>
              <w:t xml:space="preserve">ным </w:t>
            </w:r>
            <w:r>
              <w:rPr>
                <w:sz w:val="24"/>
                <w:szCs w:val="24"/>
              </w:rPr>
              <w:lastRenderedPageBreak/>
              <w:t xml:space="preserve">параметрам, устанавливать причинно-следственные связи.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 xml:space="preserve">новами целеполагания, умение планировать свою деятельность, представлять и анализировать результаты своей работы.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полно и точно выражать свои мысли, вступать в диалог, выска</w:t>
            </w:r>
            <w:r>
              <w:rPr>
                <w:sz w:val="24"/>
                <w:szCs w:val="24"/>
              </w:rPr>
              <w:softHyphen/>
              <w:t>зывать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Освоение норм и пра</w:t>
            </w:r>
            <w:r>
              <w:rPr>
                <w:sz w:val="24"/>
                <w:szCs w:val="24"/>
              </w:rPr>
              <w:softHyphen/>
              <w:t>вил поведения в классе. Стремление к установле</w:t>
            </w:r>
            <w:r>
              <w:rPr>
                <w:sz w:val="24"/>
                <w:szCs w:val="24"/>
              </w:rPr>
              <w:softHyphen/>
              <w:t>нию взаимопонимания с учителем. Познаватель</w:t>
            </w:r>
            <w:r>
              <w:rPr>
                <w:sz w:val="24"/>
                <w:szCs w:val="24"/>
              </w:rPr>
              <w:softHyphen/>
              <w:t xml:space="preserve">ный интерес к истории России. Понимание </w:t>
            </w:r>
            <w:r>
              <w:rPr>
                <w:sz w:val="24"/>
                <w:szCs w:val="24"/>
              </w:rPr>
              <w:lastRenderedPageBreak/>
              <w:t>роли личности в истории. Личностная оценка исторического значения закрепощения крес</w:t>
            </w:r>
            <w:r>
              <w:rPr>
                <w:sz w:val="24"/>
                <w:szCs w:val="24"/>
              </w:rPr>
              <w:softHyphen/>
              <w:t>тьянства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Дать характеристику Алексею Михайлови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чу, объяснив, почему он в русской истории остался с прозви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щем Тишайший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16)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60" w:line="20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23—</w:t>
            </w:r>
          </w:p>
          <w:p w:rsidR="009A10FA" w:rsidRDefault="009A10FA">
            <w:pPr>
              <w:pStyle w:val="4"/>
              <w:shd w:val="clear" w:color="auto" w:fill="auto"/>
              <w:spacing w:before="60"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в XVII в.</w:t>
            </w: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 экономическое развитие России в XVII в.</w:t>
            </w: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Усвоения новых зна</w:t>
            </w:r>
            <w:r>
              <w:rPr>
                <w:color w:val="000000"/>
              </w:rPr>
              <w:softHyphen/>
              <w:t>ний и учеб</w:t>
            </w:r>
            <w:r>
              <w:rPr>
                <w:color w:val="000000"/>
              </w:rPr>
              <w:softHyphen/>
              <w:t>ных дей</w:t>
            </w:r>
            <w:r>
              <w:rPr>
                <w:color w:val="000000"/>
              </w:rPr>
              <w:softHyphen/>
              <w:t>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сословно-представительная монархия, абсолютизм, Боярская дума, Го</w:t>
            </w:r>
            <w:r>
              <w:rPr>
                <w:sz w:val="24"/>
                <w:szCs w:val="24"/>
              </w:rPr>
              <w:softHyphen/>
              <w:t>сударев двор, приказы, приказные люди, приказ Тайных дел, воеводы, земские старосты, городовые при</w:t>
            </w:r>
            <w:r>
              <w:rPr>
                <w:sz w:val="24"/>
                <w:szCs w:val="24"/>
              </w:rPr>
              <w:softHyphen/>
              <w:t xml:space="preserve">казчики, дворяне, дворянское </w:t>
            </w:r>
            <w:r>
              <w:rPr>
                <w:sz w:val="24"/>
                <w:szCs w:val="24"/>
              </w:rPr>
              <w:lastRenderedPageBreak/>
              <w:t>ополчение, полки нового (иноземного) строя, мелкотоварное производ</w:t>
            </w:r>
            <w:r>
              <w:rPr>
                <w:sz w:val="24"/>
                <w:szCs w:val="24"/>
              </w:rPr>
              <w:softHyphen/>
              <w:t>ство, ярмарка, купцы, мануфактура, приписные крестьяне.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Овладение понятийным аппара</w:t>
            </w:r>
            <w:r>
              <w:rPr>
                <w:sz w:val="24"/>
                <w:szCs w:val="24"/>
              </w:rPr>
              <w:softHyphen/>
              <w:t>том темы урока. Умение характе</w:t>
            </w:r>
            <w:r>
              <w:rPr>
                <w:sz w:val="24"/>
                <w:szCs w:val="24"/>
              </w:rPr>
              <w:softHyphen/>
              <w:t>ризовать территорию, население, административно-территориаль</w:t>
            </w:r>
            <w:r>
              <w:rPr>
                <w:sz w:val="24"/>
                <w:szCs w:val="24"/>
              </w:rPr>
              <w:softHyphen/>
              <w:t xml:space="preserve">ное деление России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на основе текста учебника и истори</w:t>
            </w:r>
            <w:r>
              <w:rPr>
                <w:sz w:val="24"/>
                <w:szCs w:val="24"/>
              </w:rPr>
              <w:softHyphen/>
              <w:t>ческой карты. Умение определять изменения в управлении Рос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 xml:space="preserve">сийским государством во второй половине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Умение состав</w:t>
            </w:r>
            <w:r>
              <w:rPr>
                <w:sz w:val="24"/>
                <w:szCs w:val="24"/>
              </w:rPr>
              <w:softHyphen/>
              <w:t>лять схему управления России в указанное время. Умение сравни</w:t>
            </w:r>
            <w:r>
              <w:rPr>
                <w:sz w:val="24"/>
                <w:szCs w:val="24"/>
              </w:rPr>
              <w:softHyphen/>
              <w:t>вать процессы становления аб</w:t>
            </w:r>
            <w:r>
              <w:rPr>
                <w:sz w:val="24"/>
                <w:szCs w:val="24"/>
              </w:rPr>
              <w:softHyphen/>
              <w:t>солютизма в России и Западной Европе. Умение показывать на карте крупнейшие торговые пути, города и ярмарки, центры специ</w:t>
            </w:r>
            <w:r>
              <w:rPr>
                <w:sz w:val="24"/>
                <w:szCs w:val="24"/>
              </w:rPr>
              <w:softHyphen/>
              <w:t>ализации сельскохозяйственного и промышленного производства. Умение составлять план-перечис</w:t>
            </w:r>
            <w:r>
              <w:rPr>
                <w:sz w:val="24"/>
                <w:szCs w:val="24"/>
              </w:rPr>
              <w:softHyphen/>
              <w:t>ление особенностей экономичес</w:t>
            </w:r>
            <w:r>
              <w:rPr>
                <w:sz w:val="24"/>
                <w:szCs w:val="24"/>
              </w:rPr>
              <w:softHyphen/>
              <w:t xml:space="preserve">кого развития России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различными видами информации, анализировать и структурировать информацию, проводить сравнение, преобра</w:t>
            </w:r>
            <w:r>
              <w:rPr>
                <w:sz w:val="24"/>
                <w:szCs w:val="24"/>
              </w:rPr>
              <w:softHyphen/>
              <w:t xml:space="preserve">зовывать информацию из одного вида в другой, делать выводы.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 xml:space="preserve">ределять цель урока и ставить </w:t>
            </w:r>
            <w:r>
              <w:rPr>
                <w:sz w:val="24"/>
                <w:szCs w:val="24"/>
              </w:rPr>
              <w:lastRenderedPageBreak/>
              <w:t xml:space="preserve">задачи, необходимые для её достижения, представлять и анализировать результаты своей работы на уроке.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кон</w:t>
            </w:r>
            <w:r>
              <w:rPr>
                <w:sz w:val="24"/>
                <w:szCs w:val="24"/>
              </w:rPr>
              <w:softHyphen/>
              <w:t>кретное содержание в устной и письменной форме, вступать в диалог, работать в группе, рас</w:t>
            </w:r>
            <w:r>
              <w:rPr>
                <w:sz w:val="24"/>
                <w:szCs w:val="24"/>
              </w:rPr>
              <w:softHyphen/>
              <w:t>пределять функции между члена</w:t>
            </w:r>
            <w:r>
              <w:rPr>
                <w:sz w:val="24"/>
                <w:szCs w:val="24"/>
              </w:rPr>
              <w:softHyphen/>
              <w:t>ми группы, планировать общие способы работы и формы пред</w:t>
            </w:r>
            <w:r>
              <w:rPr>
                <w:sz w:val="24"/>
                <w:szCs w:val="24"/>
              </w:rPr>
              <w:softHyphen/>
              <w:t>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>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Умение соблюдать дисциплину на уроке.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 xml:space="preserve">совывать свои действия с членами </w:t>
            </w:r>
            <w:r>
              <w:rPr>
                <w:sz w:val="24"/>
                <w:szCs w:val="24"/>
              </w:rPr>
              <w:lastRenderedPageBreak/>
              <w:t>группы.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Составить тезисы: новые черты в эко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номической жизни страны,  схему «Система органов государ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ственной власти в России»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17—18)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Русская деревня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132" w:line="20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барщина, оброк, тягло, бобыли, захребетники, однодворцы.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значения понятий темы урока. Умение характеризоват</w:t>
            </w:r>
            <w:r>
              <w:rPr>
                <w:sz w:val="24"/>
                <w:szCs w:val="24"/>
              </w:rPr>
              <w:lastRenderedPageBreak/>
              <w:t>ь последствия Смуты для сельского хозяйства страны. Умение рас</w:t>
            </w:r>
            <w:r>
              <w:rPr>
                <w:sz w:val="24"/>
                <w:szCs w:val="24"/>
              </w:rPr>
              <w:softHyphen/>
              <w:t>сказывать о развитии растение</w:t>
            </w:r>
            <w:r>
              <w:rPr>
                <w:sz w:val="24"/>
                <w:szCs w:val="24"/>
              </w:rPr>
              <w:softHyphen/>
              <w:t>водства, огородничества, ското</w:t>
            </w:r>
            <w:r>
              <w:rPr>
                <w:sz w:val="24"/>
                <w:szCs w:val="24"/>
              </w:rPr>
              <w:softHyphen/>
              <w:t>водства и различных промыслов в XVII в. Умение сравнивать положение различных категорий крестьян. Умение характеризо</w:t>
            </w:r>
            <w:r>
              <w:rPr>
                <w:sz w:val="24"/>
                <w:szCs w:val="24"/>
              </w:rPr>
              <w:softHyphen/>
              <w:t>вать процесс распространения дворянского землевладения в приграничных и новоосваивае- мых землях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</w:t>
            </w:r>
            <w:r>
              <w:rPr>
                <w:sz w:val="24"/>
                <w:szCs w:val="24"/>
              </w:rPr>
              <w:lastRenderedPageBreak/>
              <w:t>определения понятий, преобразовывать ин</w:t>
            </w:r>
            <w:r>
              <w:rPr>
                <w:sz w:val="24"/>
                <w:szCs w:val="24"/>
              </w:rPr>
              <w:softHyphen/>
              <w:t>формацию из одной формы в другую, сравнивать объекты по предложенным критериям, де</w:t>
            </w:r>
            <w:r>
              <w:rPr>
                <w:sz w:val="24"/>
                <w:szCs w:val="24"/>
              </w:rPr>
              <w:softHyphen/>
              <w:t>лать выводы.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на</w:t>
            </w:r>
            <w:r>
              <w:rPr>
                <w:sz w:val="24"/>
                <w:szCs w:val="24"/>
              </w:rPr>
              <w:softHyphen/>
              <w:t>выками целеполагания, самокон</w:t>
            </w:r>
            <w:r>
              <w:rPr>
                <w:sz w:val="24"/>
                <w:szCs w:val="24"/>
              </w:rPr>
              <w:softHyphen/>
              <w:t xml:space="preserve">троля и самооценки.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слушать и отвечать на вопросы учителя, умение представлять и сообщать конкретное содержание в устной и письменной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Способность выбирать целевые и смысловые установки </w:t>
            </w:r>
            <w:r>
              <w:rPr>
                <w:sz w:val="24"/>
                <w:szCs w:val="24"/>
              </w:rPr>
              <w:lastRenderedPageBreak/>
              <w:t>своей деятель</w:t>
            </w:r>
            <w:r>
              <w:rPr>
                <w:sz w:val="24"/>
                <w:szCs w:val="24"/>
              </w:rPr>
              <w:softHyphen/>
              <w:t xml:space="preserve">ности. Умение соблюдать дисциплину на уроке. Познавательный интерес к истории России. Эм- патическое восприятие судеб русской деревни и её жителей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Фронтальный опрос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19)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</w:t>
            </w:r>
            <w:r>
              <w:rPr>
                <w:sz w:val="24"/>
                <w:szCs w:val="24"/>
              </w:rPr>
              <w:softHyphen/>
              <w:t xml:space="preserve">единение Украины к России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Люблинская уния, католицизм, Униатская церковь, шляхта, казачество, гетман, </w:t>
            </w:r>
            <w:r>
              <w:rPr>
                <w:sz w:val="24"/>
                <w:szCs w:val="24"/>
              </w:rPr>
              <w:lastRenderedPageBreak/>
              <w:t>реестровые казаки, Запорожская Сечь, атаман, Зборовский договор, Белоцерковский мир, Пере</w:t>
            </w:r>
            <w:r>
              <w:rPr>
                <w:sz w:val="24"/>
                <w:szCs w:val="24"/>
              </w:rPr>
              <w:softHyphen/>
              <w:t>яславская рада, Андрусовское перемирие.</w:t>
            </w: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Б.М. Хмельницкий, И. Выговский.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Знание хронологии событий и основных дат, значения понятий темы. Умение давать краткую ха</w:t>
            </w:r>
            <w:r>
              <w:rPr>
                <w:sz w:val="24"/>
                <w:szCs w:val="24"/>
              </w:rPr>
              <w:softHyphen/>
              <w:t xml:space="preserve">рактеристику </w:t>
            </w:r>
            <w:r>
              <w:rPr>
                <w:sz w:val="24"/>
                <w:szCs w:val="24"/>
              </w:rPr>
              <w:lastRenderedPageBreak/>
              <w:t>положения украин</w:t>
            </w:r>
            <w:r>
              <w:rPr>
                <w:sz w:val="24"/>
                <w:szCs w:val="24"/>
              </w:rPr>
              <w:softHyphen/>
              <w:t>ского и белорусского населения в Речи Посполитой,объяснять причины и цели начавшейся ос</w:t>
            </w:r>
            <w:r>
              <w:rPr>
                <w:sz w:val="24"/>
                <w:szCs w:val="24"/>
              </w:rPr>
              <w:softHyphen/>
              <w:t>вободительной войны. Умение составлять хронологию основных событий восстания и русско- польской войны 1654—1667 гг. Умение оценивать значение Переяславской рады и итоги русско-польской и русско-швед</w:t>
            </w:r>
            <w:r>
              <w:rPr>
                <w:sz w:val="24"/>
                <w:szCs w:val="24"/>
              </w:rPr>
              <w:softHyphen/>
              <w:t>ской войн. Умение показывать по исторической карте основ</w:t>
            </w:r>
            <w:r>
              <w:rPr>
                <w:sz w:val="24"/>
                <w:szCs w:val="24"/>
              </w:rPr>
              <w:softHyphen/>
              <w:t xml:space="preserve">ные направления походов войск Б.М. Хмельницкого и русских войск во время </w:t>
            </w:r>
            <w:r>
              <w:rPr>
                <w:sz w:val="24"/>
                <w:szCs w:val="24"/>
              </w:rPr>
              <w:lastRenderedPageBreak/>
              <w:t>русско-польской войны, места основных сраже</w:t>
            </w:r>
            <w:r>
              <w:rPr>
                <w:sz w:val="24"/>
                <w:szCs w:val="24"/>
              </w:rPr>
              <w:softHyphen/>
              <w:t>ний, границы Украины и России по договорам 1649 — 1686 гг.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источниками информации, пре</w:t>
            </w:r>
            <w:r>
              <w:rPr>
                <w:sz w:val="24"/>
                <w:szCs w:val="24"/>
              </w:rPr>
              <w:softHyphen/>
              <w:t xml:space="preserve">образовывать </w:t>
            </w:r>
            <w:r>
              <w:rPr>
                <w:sz w:val="24"/>
                <w:szCs w:val="24"/>
              </w:rPr>
              <w:lastRenderedPageBreak/>
              <w:t>информацию из одной формы в другую, описы</w:t>
            </w:r>
            <w:r>
              <w:rPr>
                <w:sz w:val="24"/>
                <w:szCs w:val="24"/>
              </w:rPr>
              <w:softHyphen/>
              <w:t>вать события, строить логическое умозаключение.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>новами целеполагания, умение планировать свою деятельность, представлять результаты своей работы.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мысли, вступать в диалог, интересоваться чужим мнением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</w:t>
            </w:r>
            <w:r>
              <w:rPr>
                <w:sz w:val="24"/>
                <w:szCs w:val="24"/>
              </w:rPr>
              <w:softHyphen/>
              <w:t xml:space="preserve">ятельности. Умение соблюдать </w:t>
            </w:r>
            <w:r>
              <w:rPr>
                <w:sz w:val="24"/>
                <w:szCs w:val="24"/>
              </w:rPr>
              <w:lastRenderedPageBreak/>
              <w:t>дисциплину на уроке. Уважительное отношение к учителю и одноклассникам.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России. Лич</w:t>
            </w:r>
            <w:r>
              <w:rPr>
                <w:sz w:val="24"/>
                <w:szCs w:val="24"/>
              </w:rPr>
              <w:softHyphen/>
              <w:t>ностная оценка значения присоединения Украины к России. Уважительное и доброжелательное от</w:t>
            </w:r>
            <w:r>
              <w:rPr>
                <w:sz w:val="24"/>
                <w:szCs w:val="24"/>
              </w:rPr>
              <w:softHyphen/>
              <w:t>ношение к другому чело</w:t>
            </w:r>
            <w:r>
              <w:rPr>
                <w:sz w:val="24"/>
                <w:szCs w:val="24"/>
              </w:rPr>
              <w:softHyphen/>
              <w:t>веку, культуре и языку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Письменно ответить на вопрос: «В чем историческое значе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ние воссоединения украинских и русских земель для обоих на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родов?»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20)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Раскол в Русской православ</w:t>
            </w:r>
            <w:r>
              <w:rPr>
                <w:sz w:val="24"/>
                <w:szCs w:val="24"/>
              </w:rPr>
              <w:softHyphen/>
              <w:t xml:space="preserve">ной церкви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Усвоения новых зна</w:t>
            </w:r>
            <w:r>
              <w:rPr>
                <w:color w:val="000000"/>
              </w:rPr>
              <w:softHyphen/>
              <w:t>ний и учеб</w:t>
            </w:r>
            <w:r>
              <w:rPr>
                <w:color w:val="000000"/>
              </w:rPr>
              <w:softHyphen/>
              <w:t>ных дей</w:t>
            </w:r>
            <w:r>
              <w:rPr>
                <w:color w:val="000000"/>
              </w:rPr>
              <w:softHyphen/>
              <w:t>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0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кружок ревнителей благочестия, церковный обряд, старообрядчество, раскол.</w:t>
            </w:r>
          </w:p>
          <w:p w:rsidR="009A10FA" w:rsidRDefault="009A10FA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  <w:rPr>
                <w:rStyle w:val="13"/>
                <w:iCs/>
                <w:spacing w:val="3"/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</w:pPr>
            <w:r>
              <w:rPr>
                <w:sz w:val="24"/>
                <w:szCs w:val="24"/>
              </w:rPr>
              <w:t>Стефан Вонифатьев, патриарх Никон, царь Алексей Михайлович, Епифаний Славинецкий, протопоп Аввакум, боярыня Феодосия Морозова.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основными поняти</w:t>
            </w:r>
            <w:r>
              <w:rPr>
                <w:sz w:val="24"/>
                <w:szCs w:val="24"/>
              </w:rPr>
              <w:softHyphen/>
              <w:t>ями темы. Знание основных дат. Умение характеризовать про</w:t>
            </w:r>
            <w:r>
              <w:rPr>
                <w:sz w:val="24"/>
                <w:szCs w:val="24"/>
              </w:rPr>
              <w:softHyphen/>
              <w:t>ведённые патриархом Никоном реформы и определять причины возникшего противостояния между сторонниками и против</w:t>
            </w:r>
            <w:r>
              <w:rPr>
                <w:sz w:val="24"/>
                <w:szCs w:val="24"/>
              </w:rPr>
              <w:softHyphen/>
              <w:t>никами этих реформ. Умение объяснять сущность конфликта между патриархом и царём. Уме</w:t>
            </w:r>
            <w:r>
              <w:rPr>
                <w:sz w:val="24"/>
                <w:szCs w:val="24"/>
              </w:rPr>
              <w:softHyphen/>
              <w:t xml:space="preserve">ние давать характеристику </w:t>
            </w:r>
            <w:r>
              <w:rPr>
                <w:sz w:val="24"/>
                <w:szCs w:val="24"/>
              </w:rPr>
              <w:lastRenderedPageBreak/>
              <w:t>фено</w:t>
            </w:r>
            <w:r>
              <w:rPr>
                <w:sz w:val="24"/>
                <w:szCs w:val="24"/>
              </w:rPr>
              <w:softHyphen/>
              <w:t>мена старообрядчества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определения понятий, выделять в тексте главное, уста</w:t>
            </w:r>
            <w:r>
              <w:rPr>
                <w:sz w:val="24"/>
                <w:szCs w:val="24"/>
              </w:rPr>
              <w:softHyphen/>
              <w:t>навливать взаимосвязи, строить речевые высказывания в устной и письменной форме.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учителя, оценивать правильность выполнения учеб</w:t>
            </w:r>
            <w:r>
              <w:rPr>
                <w:sz w:val="24"/>
                <w:szCs w:val="24"/>
              </w:rPr>
              <w:softHyphen/>
              <w:t>ных задач.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и отвечать на вопросы учителя, вступать в диалог; вла- дение </w:t>
            </w:r>
            <w:r>
              <w:rPr>
                <w:sz w:val="24"/>
                <w:szCs w:val="24"/>
              </w:rPr>
              <w:lastRenderedPageBreak/>
              <w:t>монологической контекст</w:t>
            </w:r>
            <w:r>
              <w:rPr>
                <w:sz w:val="24"/>
                <w:szCs w:val="24"/>
              </w:rPr>
              <w:softHyphen/>
              <w:t>ной речью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классникам, высказы</w:t>
            </w:r>
            <w:r>
              <w:rPr>
                <w:sz w:val="24"/>
                <w:szCs w:val="24"/>
              </w:rPr>
              <w:softHyphen/>
              <w:t>ваемому ими мнению. Познавательный интерес к истории России. По</w:t>
            </w:r>
            <w:r>
              <w:rPr>
                <w:sz w:val="24"/>
                <w:szCs w:val="24"/>
              </w:rPr>
              <w:softHyphen/>
              <w:t>нимание значения нрав</w:t>
            </w:r>
            <w:r>
              <w:rPr>
                <w:sz w:val="24"/>
                <w:szCs w:val="24"/>
              </w:rPr>
              <w:softHyphen/>
              <w:t>ственности, веры и ре</w:t>
            </w:r>
            <w:r>
              <w:rPr>
                <w:sz w:val="24"/>
                <w:szCs w:val="24"/>
              </w:rPr>
              <w:softHyphen/>
              <w:t>лигии в жизни человека, семьи и общества. Оцен</w:t>
            </w:r>
            <w:r>
              <w:rPr>
                <w:sz w:val="24"/>
                <w:szCs w:val="24"/>
              </w:rPr>
              <w:softHyphen/>
              <w:t>ка личностей и деятель</w:t>
            </w:r>
            <w:r>
              <w:rPr>
                <w:sz w:val="24"/>
                <w:szCs w:val="24"/>
              </w:rPr>
              <w:softHyphen/>
              <w:t>ности патриарха Никона и протопопа Аввакума с морально-</w:t>
            </w:r>
            <w:r>
              <w:rPr>
                <w:sz w:val="24"/>
                <w:szCs w:val="24"/>
              </w:rPr>
              <w:lastRenderedPageBreak/>
              <w:t>этической точ</w:t>
            </w:r>
            <w:r>
              <w:rPr>
                <w:sz w:val="24"/>
                <w:szCs w:val="24"/>
              </w:rPr>
              <w:softHyphen/>
              <w:t>ки зрения. Личностная оценка исторического значения раскола в Русской православной церкви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Письменно дать характеристику патриарха Никона и протопопа Аввакума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21)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Раскол в Русской православ</w:t>
            </w:r>
            <w:r>
              <w:rPr>
                <w:sz w:val="24"/>
                <w:szCs w:val="24"/>
              </w:rPr>
              <w:softHyphen/>
              <w:t>ной церкви: никониане и старообряд</w:t>
            </w:r>
            <w:r>
              <w:rPr>
                <w:sz w:val="24"/>
                <w:szCs w:val="24"/>
              </w:rPr>
              <w:softHyphen/>
              <w:t xml:space="preserve">цы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при</w:t>
            </w:r>
            <w:r>
              <w:rPr>
                <w:color w:val="000000"/>
              </w:rPr>
              <w:softHyphen/>
              <w:t>менения знаний и учебных действий (в форме роле</w:t>
            </w:r>
            <w:r>
              <w:rPr>
                <w:color w:val="000000"/>
              </w:rPr>
              <w:softHyphen/>
              <w:t>вой игры)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0" w:lineRule="exact"/>
              <w:ind w:left="20" w:firstLine="3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кружок ревнителей благочестия, церковный обряд, старообрядчество, раскол.</w:t>
            </w:r>
          </w:p>
          <w:p w:rsidR="009A10FA" w:rsidRDefault="009A10FA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Стефан Вонифатьев, патриарх Никон, царь Алексей Михайлович, Епифаний Славинецкий, протопоп Аввакум, боярыня Феодосия Морозова.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Усвоение принципов и овла</w:t>
            </w:r>
            <w:r>
              <w:rPr>
                <w:sz w:val="24"/>
                <w:szCs w:val="24"/>
              </w:rPr>
              <w:softHyphen/>
              <w:t>дение навыками исторической ролевой игры. Умение готовить исторические атрибуты для групп «никониан» и «старообрядцев». Умение в своём выступлении оперировать понятиями и факта</w:t>
            </w:r>
            <w:r>
              <w:rPr>
                <w:sz w:val="24"/>
                <w:szCs w:val="24"/>
              </w:rPr>
              <w:softHyphen/>
              <w:t xml:space="preserve">ми, связанными с темой раскола. Владение лексикой прототипов своих исторических персонажей. Умение </w:t>
            </w:r>
            <w:r>
              <w:rPr>
                <w:sz w:val="24"/>
                <w:szCs w:val="24"/>
              </w:rPr>
              <w:lastRenderedPageBreak/>
              <w:t>готовить выступление в защиту позиции «никониан» и «старообрядцев», используя текст учебника, исторических источ</w:t>
            </w:r>
            <w:r>
              <w:rPr>
                <w:sz w:val="24"/>
                <w:szCs w:val="24"/>
              </w:rPr>
              <w:softHyphen/>
              <w:t>ников, материалы Интернета и дополнительную литературу. Уме</w:t>
            </w:r>
            <w:r>
              <w:rPr>
                <w:sz w:val="24"/>
                <w:szCs w:val="24"/>
              </w:rPr>
              <w:softHyphen/>
              <w:t>ние вести дискуссию по истори</w:t>
            </w:r>
            <w:r>
              <w:rPr>
                <w:sz w:val="24"/>
                <w:szCs w:val="24"/>
              </w:rPr>
              <w:softHyphen/>
              <w:t>ческой тематике. Умение делать выводы на основании выступ</w:t>
            </w:r>
            <w:r>
              <w:rPr>
                <w:sz w:val="24"/>
                <w:szCs w:val="24"/>
              </w:rPr>
              <w:softHyphen/>
              <w:t>лений всех участников ролевой игры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свободно оперировать термина</w:t>
            </w:r>
            <w:r>
              <w:rPr>
                <w:sz w:val="24"/>
                <w:szCs w:val="24"/>
              </w:rPr>
              <w:softHyphen/>
              <w:t xml:space="preserve">ми, работать с разными видами информации, искать и творчески перерабатывать информацию, строить речевые высказывания в устной форме, устанавливать причинно-следственные связи.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 xml:space="preserve">новами целеполагания, умение планировать свою деятельность, представлять и анализировать результаты своей работы.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работать в группе, </w:t>
            </w:r>
            <w:r>
              <w:rPr>
                <w:sz w:val="24"/>
                <w:szCs w:val="24"/>
              </w:rPr>
              <w:lastRenderedPageBreak/>
              <w:t>представлять и сообщать конкретное содер</w:t>
            </w:r>
            <w:r>
              <w:rPr>
                <w:sz w:val="24"/>
                <w:szCs w:val="24"/>
              </w:rPr>
              <w:softHyphen/>
              <w:t>жание в устной форме, вступать в диалог, критически относиться к собственному мнению, пред</w:t>
            </w:r>
            <w:r>
              <w:rPr>
                <w:sz w:val="24"/>
                <w:szCs w:val="24"/>
              </w:rPr>
              <w:softHyphen/>
              <w:t>лагать решение в конфликтной ситуации, выделять общую точку зрения в дискуссии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Принятие правил пове</w:t>
            </w:r>
            <w:r>
              <w:rPr>
                <w:sz w:val="24"/>
                <w:szCs w:val="24"/>
              </w:rPr>
              <w:softHyphen/>
              <w:t>дения в ролевой игре. Принятие правил работы в группе. Умение согла</w:t>
            </w:r>
            <w:r>
              <w:rPr>
                <w:sz w:val="24"/>
                <w:szCs w:val="24"/>
              </w:rPr>
              <w:softHyphen/>
              <w:t>совывать свои действия с членами группы. Го</w:t>
            </w:r>
            <w:r>
              <w:rPr>
                <w:sz w:val="24"/>
                <w:szCs w:val="24"/>
              </w:rPr>
              <w:softHyphen/>
              <w:t>товность и способности вести диалог с одно</w:t>
            </w:r>
            <w:r>
              <w:rPr>
                <w:sz w:val="24"/>
                <w:szCs w:val="24"/>
              </w:rPr>
              <w:softHyphen/>
              <w:t>классниками, достигать взаимопонимания. Спо</w:t>
            </w:r>
            <w:r>
              <w:rPr>
                <w:sz w:val="24"/>
                <w:szCs w:val="24"/>
              </w:rPr>
              <w:softHyphen/>
              <w:t>собность творчески пе</w:t>
            </w:r>
            <w:r>
              <w:rPr>
                <w:sz w:val="24"/>
                <w:szCs w:val="24"/>
              </w:rPr>
              <w:softHyphen/>
              <w:t>реосмысливать учебную информацию. Познава</w:t>
            </w:r>
            <w:r>
              <w:rPr>
                <w:sz w:val="24"/>
                <w:szCs w:val="24"/>
              </w:rPr>
              <w:softHyphen/>
              <w:t xml:space="preserve">тельный интерес к </w:t>
            </w:r>
            <w:r>
              <w:rPr>
                <w:sz w:val="24"/>
                <w:szCs w:val="24"/>
              </w:rPr>
              <w:lastRenderedPageBreak/>
              <w:t>исто</w:t>
            </w:r>
            <w:r>
              <w:rPr>
                <w:sz w:val="24"/>
                <w:szCs w:val="24"/>
              </w:rPr>
              <w:softHyphen/>
              <w:t>рии России. Личностная оценка исторического значения раскола в Русской православной церкви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Письменно дать характеристику патриарха Никона и протопопа Аввакума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21)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Народные волнения в 1660— 1670-е гг.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Медный бунт, поход «за зипунами», «прелестные письма».</w:t>
            </w:r>
          </w:p>
          <w:p w:rsidR="009A10FA" w:rsidRDefault="009A10FA">
            <w:pPr>
              <w:pStyle w:val="4"/>
              <w:shd w:val="clear" w:color="auto" w:fill="auto"/>
              <w:spacing w:after="252" w:line="200" w:lineRule="exact"/>
              <w:ind w:left="20" w:firstLine="28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>
              <w:rPr>
                <w:sz w:val="24"/>
                <w:szCs w:val="24"/>
              </w:rPr>
              <w:t xml:space="preserve"> царь Алексей Михайлович, С.Т. Разин.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основных дат и хроно</w:t>
            </w:r>
            <w:r>
              <w:rPr>
                <w:sz w:val="24"/>
                <w:szCs w:val="24"/>
              </w:rPr>
              <w:softHyphen/>
              <w:t xml:space="preserve">логии событий по теме урока. Умение объяснять причины, определять состав участников, рассказывать о ходе, оценивать результаты </w:t>
            </w:r>
            <w:r>
              <w:rPr>
                <w:sz w:val="24"/>
                <w:szCs w:val="24"/>
              </w:rPr>
              <w:lastRenderedPageBreak/>
              <w:t>Медного бунта и вос</w:t>
            </w:r>
            <w:r>
              <w:rPr>
                <w:sz w:val="24"/>
                <w:szCs w:val="24"/>
              </w:rPr>
              <w:softHyphen/>
              <w:t>стания под предводительством С.Т. Разина. Умение характери</w:t>
            </w:r>
            <w:r>
              <w:rPr>
                <w:sz w:val="24"/>
                <w:szCs w:val="24"/>
              </w:rPr>
              <w:softHyphen/>
              <w:t>зовать положение, особенности самоуправления и образа жизни казачества. Умение показывать по исторической карте направле</w:t>
            </w:r>
            <w:r>
              <w:rPr>
                <w:sz w:val="24"/>
                <w:szCs w:val="24"/>
              </w:rPr>
              <w:softHyphen/>
              <w:t>ние походов С.Т. Разина в 1667 — 1671 гг. и территории, охваченные восстанием. Умение анализировать текст историчес</w:t>
            </w:r>
            <w:r>
              <w:rPr>
                <w:sz w:val="24"/>
                <w:szCs w:val="24"/>
              </w:rPr>
              <w:softHyphen/>
              <w:t>кого источника («прелестные письма» С.Т. Разина) по постав</w:t>
            </w:r>
            <w:r>
              <w:rPr>
                <w:sz w:val="24"/>
                <w:szCs w:val="24"/>
              </w:rPr>
              <w:softHyphen/>
              <w:t>ленным вопросам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и структурировать информацию, проводить срав</w:t>
            </w:r>
            <w:r>
              <w:rPr>
                <w:sz w:val="24"/>
                <w:szCs w:val="24"/>
              </w:rPr>
              <w:softHyphen/>
              <w:t>нение, устанавливать причинно</w:t>
            </w:r>
            <w:r>
              <w:rPr>
                <w:sz w:val="24"/>
                <w:szCs w:val="24"/>
              </w:rPr>
              <w:softHyphen/>
              <w:t>следственные связи, описывать события, строить логическое умозаключение.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 xml:space="preserve">ределять </w:t>
            </w:r>
            <w:r>
              <w:rPr>
                <w:sz w:val="24"/>
                <w:szCs w:val="24"/>
              </w:rPr>
              <w:lastRenderedPageBreak/>
              <w:t>цель урока и ставить задачи, необходимые для её достижения, планировать свою деятельность, представлять и анализировать результаты своей работы.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сообщать конкретное содержа</w:t>
            </w:r>
            <w:r>
              <w:rPr>
                <w:sz w:val="24"/>
                <w:szCs w:val="24"/>
              </w:rPr>
              <w:softHyphen/>
              <w:t>ние в устной и письменной фор</w:t>
            </w:r>
            <w:r>
              <w:rPr>
                <w:sz w:val="24"/>
                <w:szCs w:val="24"/>
              </w:rPr>
              <w:softHyphen/>
              <w:t>ме, вступать в диалог, полно и точно выражать свои мысли, ар</w:t>
            </w:r>
            <w:r>
              <w:rPr>
                <w:sz w:val="24"/>
                <w:szCs w:val="24"/>
              </w:rPr>
              <w:softHyphen/>
              <w:t>гументировать свою точку зрения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Стрем</w:t>
            </w:r>
            <w:r>
              <w:rPr>
                <w:sz w:val="24"/>
                <w:szCs w:val="24"/>
              </w:rPr>
              <w:softHyphen/>
              <w:t>ление к установлению взаимопонимания с учителем и одноклассни</w:t>
            </w:r>
            <w:r>
              <w:rPr>
                <w:sz w:val="24"/>
                <w:szCs w:val="24"/>
              </w:rPr>
              <w:softHyphen/>
              <w:t>ками. Умение соблюдать дисциплину на уроке. Познавательн</w:t>
            </w:r>
            <w:r>
              <w:rPr>
                <w:sz w:val="24"/>
                <w:szCs w:val="24"/>
              </w:rPr>
              <w:lastRenderedPageBreak/>
              <w:t>ый интерес к истории России. По</w:t>
            </w:r>
            <w:r>
              <w:rPr>
                <w:sz w:val="24"/>
                <w:szCs w:val="24"/>
              </w:rPr>
              <w:softHyphen/>
              <w:t>нимание роли личности в истории. Оценочное мнение о роли казачества в истории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Составить таблицу «Движение под ру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ководством Степана Разина»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22)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Наследни</w:t>
            </w:r>
            <w:r>
              <w:rPr>
                <w:sz w:val="24"/>
                <w:szCs w:val="24"/>
              </w:rPr>
              <w:softHyphen/>
              <w:t>ки Алексея Михайлови</w:t>
            </w:r>
            <w:r>
              <w:rPr>
                <w:sz w:val="24"/>
                <w:szCs w:val="24"/>
              </w:rPr>
              <w:softHyphen/>
              <w:t xml:space="preserve">ча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Комбиниро</w:t>
            </w:r>
            <w:r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местничество, подворное налогообложение, стрелецкий </w:t>
            </w:r>
            <w:r>
              <w:rPr>
                <w:sz w:val="24"/>
                <w:szCs w:val="24"/>
              </w:rPr>
              <w:lastRenderedPageBreak/>
              <w:t>бунт, Вечный мир с Речью Посполитой.</w:t>
            </w: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Фёдор Алексеевич, Софья Алексеевна, Пётр и Иван Алексеевичи, Н.М. Зотов, И.А. Хованский.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Знание основных дат и значения понятий темы урока. Умение ха</w:t>
            </w:r>
            <w:r>
              <w:rPr>
                <w:sz w:val="24"/>
                <w:szCs w:val="24"/>
              </w:rPr>
              <w:softHyphen/>
              <w:t xml:space="preserve">рактеризовать </w:t>
            </w:r>
            <w:r>
              <w:rPr>
                <w:sz w:val="24"/>
                <w:szCs w:val="24"/>
              </w:rPr>
              <w:lastRenderedPageBreak/>
              <w:t>внешнюю и внут</w:t>
            </w:r>
            <w:r>
              <w:rPr>
                <w:sz w:val="24"/>
                <w:szCs w:val="24"/>
              </w:rPr>
              <w:softHyphen/>
              <w:t>реннюю политику царя Фёдора Алексеевича. Умение оценивать значение отмены местничества. Умение характеризовать полити</w:t>
            </w:r>
            <w:r>
              <w:rPr>
                <w:sz w:val="24"/>
                <w:szCs w:val="24"/>
              </w:rPr>
              <w:softHyphen/>
              <w:t>ческую обстановку и объяснять причины Стрелецкого бунта 1682 г. Умение составлять исто</w:t>
            </w:r>
            <w:r>
              <w:rPr>
                <w:sz w:val="24"/>
                <w:szCs w:val="24"/>
              </w:rPr>
              <w:softHyphen/>
              <w:t>рический портрет Софьи Алек</w:t>
            </w:r>
            <w:r>
              <w:rPr>
                <w:sz w:val="24"/>
                <w:szCs w:val="24"/>
              </w:rPr>
              <w:softHyphen/>
              <w:t>сеевны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информацию, вы</w:t>
            </w:r>
            <w:r>
              <w:rPr>
                <w:sz w:val="24"/>
                <w:szCs w:val="24"/>
              </w:rPr>
              <w:softHyphen/>
              <w:t xml:space="preserve">делять в тексте </w:t>
            </w:r>
            <w:r>
              <w:rPr>
                <w:sz w:val="24"/>
                <w:szCs w:val="24"/>
              </w:rPr>
              <w:lastRenderedPageBreak/>
              <w:t>главное, характе</w:t>
            </w:r>
            <w:r>
              <w:rPr>
                <w:sz w:val="24"/>
                <w:szCs w:val="24"/>
              </w:rPr>
              <w:softHyphen/>
              <w:t>ризовать объекты, устанавливать причинно-следственные связи, делать выводы.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учителя и отвечать на вопросы, высказывать своё мне</w:t>
            </w:r>
            <w:r>
              <w:rPr>
                <w:sz w:val="24"/>
                <w:szCs w:val="24"/>
              </w:rPr>
              <w:softHyphen/>
              <w:t>ние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Освоение норм и правил поведения в классе. Ува</w:t>
            </w:r>
            <w:r>
              <w:rPr>
                <w:sz w:val="24"/>
                <w:szCs w:val="24"/>
              </w:rPr>
              <w:softHyphen/>
              <w:t xml:space="preserve">жительное </w:t>
            </w:r>
            <w:r>
              <w:rPr>
                <w:sz w:val="24"/>
                <w:szCs w:val="24"/>
              </w:rPr>
              <w:lastRenderedPageBreak/>
              <w:t>отношение к учителю и одноклас</w:t>
            </w:r>
            <w:r>
              <w:rPr>
                <w:sz w:val="24"/>
                <w:szCs w:val="24"/>
              </w:rPr>
              <w:softHyphen/>
              <w:t>сникам. Познаватель</w:t>
            </w:r>
            <w:r>
              <w:rPr>
                <w:sz w:val="24"/>
                <w:szCs w:val="24"/>
              </w:rPr>
              <w:softHyphen/>
              <w:t>ный интерес к истории России. Выработка собственного мнения о деятельности Фёдора Алексеевича. Эмпатичес- кое восприятие событий 1682 г.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 xml:space="preserve">Подготовить сообщение о сподвижниках Петра </w:t>
            </w:r>
            <w:r>
              <w:rPr>
                <w:rStyle w:val="FontStyle130"/>
                <w:rFonts w:cs="Trebuchet MS"/>
                <w:color w:val="000000"/>
                <w:szCs w:val="16"/>
                <w:lang w:val="en-US"/>
              </w:rPr>
              <w:t>I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t>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23)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6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31—</w:t>
            </w:r>
          </w:p>
          <w:p w:rsidR="009A10FA" w:rsidRDefault="009A10FA">
            <w:pPr>
              <w:pStyle w:val="4"/>
              <w:shd w:val="clear" w:color="auto" w:fill="auto"/>
              <w:spacing w:before="60" w:after="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Сибири и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Освоение Дальнего Востока </w:t>
            </w:r>
            <w:r>
              <w:rPr>
                <w:sz w:val="24"/>
                <w:szCs w:val="24"/>
              </w:rPr>
              <w:lastRenderedPageBreak/>
              <w:t xml:space="preserve">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ascii="Times New Roman" w:hAnsi="Times New Roman" w:cs="Trebuchet MS"/>
                <w:color w:val="000000"/>
                <w:szCs w:val="16"/>
              </w:rPr>
              <w:lastRenderedPageBreak/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 w:rsidP="00D74650">
            <w:pPr>
              <w:pStyle w:val="4"/>
              <w:numPr>
                <w:ilvl w:val="0"/>
                <w:numId w:val="29"/>
              </w:numPr>
              <w:shd w:val="clear" w:color="auto" w:fill="auto"/>
              <w:tabs>
                <w:tab w:val="left" w:pos="326"/>
              </w:tabs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</w:t>
            </w:r>
            <w:r>
              <w:rPr>
                <w:sz w:val="24"/>
                <w:szCs w:val="24"/>
              </w:rPr>
              <w:softHyphen/>
              <w:t>воения но</w:t>
            </w:r>
            <w:r>
              <w:rPr>
                <w:sz w:val="24"/>
                <w:szCs w:val="24"/>
              </w:rPr>
              <w:softHyphen/>
              <w:t>вых знаний и учебных действий.</w:t>
            </w:r>
          </w:p>
          <w:p w:rsidR="009A10FA" w:rsidRDefault="009A10FA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Урок при</w:t>
            </w:r>
            <w:r>
              <w:rPr>
                <w:rFonts w:ascii="Times New Roman" w:hAnsi="Times New Roman"/>
                <w:color w:val="000000"/>
              </w:rPr>
              <w:softHyphen/>
              <w:t>менения знаний и освоенных учебных действий (представле</w:t>
            </w:r>
            <w:r>
              <w:rPr>
                <w:rFonts w:ascii="Times New Roman" w:hAnsi="Times New Roman"/>
                <w:color w:val="000000"/>
              </w:rPr>
              <w:softHyphen/>
              <w:t>ние сообще</w:t>
            </w:r>
            <w:r>
              <w:rPr>
                <w:rFonts w:ascii="Times New Roman" w:hAnsi="Times New Roman"/>
                <w:color w:val="000000"/>
              </w:rPr>
              <w:softHyphen/>
            </w:r>
            <w:r>
              <w:rPr>
                <w:rFonts w:ascii="Times New Roman" w:hAnsi="Times New Roman"/>
                <w:color w:val="000000"/>
              </w:rPr>
              <w:lastRenderedPageBreak/>
              <w:t>ний и пре</w:t>
            </w:r>
            <w:r>
              <w:rPr>
                <w:rFonts w:ascii="Times New Roman" w:hAnsi="Times New Roman"/>
                <w:color w:val="000000"/>
              </w:rPr>
              <w:softHyphen/>
              <w:t>зентаций по теме урока)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0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землепроходцы, «мягкая рухлядь», острог, ясак, Сибирский приказ, Нер</w:t>
            </w:r>
            <w:r>
              <w:rPr>
                <w:sz w:val="24"/>
                <w:szCs w:val="24"/>
              </w:rPr>
              <w:softHyphen/>
              <w:t>чинский договор.</w:t>
            </w:r>
          </w:p>
          <w:p w:rsidR="009A10FA" w:rsidRDefault="009A10FA">
            <w:pPr>
              <w:pStyle w:val="4"/>
              <w:shd w:val="clear" w:color="auto" w:fill="auto"/>
              <w:spacing w:after="228" w:line="250" w:lineRule="exact"/>
              <w:ind w:left="20" w:right="20" w:firstLine="280"/>
              <w:jc w:val="both"/>
              <w:rPr>
                <w:rStyle w:val="13"/>
                <w:iCs/>
                <w:spacing w:val="3"/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228" w:line="250" w:lineRule="exact"/>
              <w:ind w:left="20" w:right="20" w:firstLine="280"/>
              <w:jc w:val="both"/>
            </w:pPr>
            <w:r>
              <w:rPr>
                <w:sz w:val="24"/>
                <w:szCs w:val="24"/>
              </w:rPr>
              <w:t xml:space="preserve">Ермак, И.Ю. Москвитин, С.И. Дежнёв, Ф.А. Попов, В.Д. </w:t>
            </w:r>
            <w:r>
              <w:rPr>
                <w:sz w:val="24"/>
                <w:szCs w:val="24"/>
              </w:rPr>
              <w:lastRenderedPageBreak/>
              <w:t>Поярков, Е.П. Хаба</w:t>
            </w:r>
            <w:r>
              <w:rPr>
                <w:sz w:val="24"/>
                <w:szCs w:val="24"/>
              </w:rPr>
              <w:softHyphen/>
              <w:t>ров, В.В. Атласов.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Знание значения основных понятий темы. Умение харак</w:t>
            </w:r>
            <w:r>
              <w:rPr>
                <w:sz w:val="24"/>
                <w:szCs w:val="24"/>
              </w:rPr>
              <w:softHyphen/>
              <w:t>теризовать природные условия, образ жизни народов Сибири и Дальнего Востока в XVII в. Уме</w:t>
            </w:r>
            <w:r>
              <w:rPr>
                <w:sz w:val="24"/>
                <w:szCs w:val="24"/>
              </w:rPr>
              <w:softHyphen/>
              <w:t xml:space="preserve">ние показывать на исторической </w:t>
            </w:r>
            <w:r>
              <w:rPr>
                <w:sz w:val="24"/>
                <w:szCs w:val="24"/>
              </w:rPr>
              <w:lastRenderedPageBreak/>
              <w:t>карте места расселения народов Сибири и Дальнего Востока, важ</w:t>
            </w:r>
            <w:r>
              <w:rPr>
                <w:sz w:val="24"/>
                <w:szCs w:val="24"/>
              </w:rPr>
              <w:softHyphen/>
              <w:t>нейшие пути русских землепро</w:t>
            </w:r>
            <w:r>
              <w:rPr>
                <w:sz w:val="24"/>
                <w:szCs w:val="24"/>
              </w:rPr>
              <w:softHyphen/>
              <w:t>ходцев XVII в. Умение характери</w:t>
            </w:r>
            <w:r>
              <w:rPr>
                <w:sz w:val="24"/>
                <w:szCs w:val="24"/>
              </w:rPr>
              <w:softHyphen/>
              <w:t>зовать способы распространения русского влияния в Сибири и на Дальнем Востоке. Умение рассказывать о христианизации коренных народов Севера и об открытиях русских землепроход</w:t>
            </w:r>
            <w:r>
              <w:rPr>
                <w:sz w:val="24"/>
                <w:szCs w:val="24"/>
              </w:rPr>
              <w:softHyphen/>
              <w:t>цев. Умение раскрывать значение присоединённых сибирских и дальневосточных земель. Умение готовить сообщения и презента</w:t>
            </w:r>
            <w:r>
              <w:rPr>
                <w:sz w:val="24"/>
                <w:szCs w:val="24"/>
              </w:rPr>
              <w:softHyphen/>
              <w:t xml:space="preserve">ции об открытиях </w:t>
            </w:r>
            <w:r>
              <w:rPr>
                <w:sz w:val="24"/>
                <w:szCs w:val="24"/>
              </w:rPr>
              <w:lastRenderedPageBreak/>
              <w:t>русских земле</w:t>
            </w:r>
            <w:r>
              <w:rPr>
                <w:sz w:val="24"/>
                <w:szCs w:val="24"/>
              </w:rPr>
              <w:softHyphen/>
              <w:t xml:space="preserve">проходцев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давать определения понятий, ра</w:t>
            </w:r>
            <w:r>
              <w:rPr>
                <w:sz w:val="24"/>
                <w:szCs w:val="24"/>
              </w:rPr>
              <w:softHyphen/>
              <w:t>ботать с различными источника</w:t>
            </w:r>
            <w:r>
              <w:rPr>
                <w:sz w:val="24"/>
                <w:szCs w:val="24"/>
              </w:rPr>
              <w:softHyphen/>
              <w:t>ми информации, анализировать текст, преобразовывать инфор</w:t>
            </w:r>
            <w:r>
              <w:rPr>
                <w:sz w:val="24"/>
                <w:szCs w:val="24"/>
              </w:rPr>
              <w:softHyphen/>
              <w:t>мацию из одной формы в другую, устанавливать взаимосвязи, де</w:t>
            </w:r>
            <w:r>
              <w:rPr>
                <w:sz w:val="24"/>
                <w:szCs w:val="24"/>
              </w:rPr>
              <w:softHyphen/>
              <w:t xml:space="preserve">лать выводы, готовить </w:t>
            </w:r>
            <w:r>
              <w:rPr>
                <w:sz w:val="24"/>
                <w:szCs w:val="24"/>
              </w:rPr>
              <w:lastRenderedPageBreak/>
              <w:t>презента</w:t>
            </w:r>
            <w:r>
              <w:rPr>
                <w:sz w:val="24"/>
                <w:szCs w:val="24"/>
              </w:rPr>
              <w:softHyphen/>
              <w:t>ции и сообщения.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основами целеполагания, само</w:t>
            </w:r>
            <w:r>
              <w:rPr>
                <w:sz w:val="24"/>
                <w:szCs w:val="24"/>
              </w:rPr>
              <w:softHyphen/>
              <w:t xml:space="preserve">контроля и самоанализа; умение планировать свою деятельность, представлять её результаты.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конк</w:t>
            </w:r>
            <w:r>
              <w:rPr>
                <w:sz w:val="24"/>
                <w:szCs w:val="24"/>
              </w:rPr>
              <w:softHyphen/>
              <w:t>ретное содержание в устной фор</w:t>
            </w:r>
            <w:r>
              <w:rPr>
                <w:sz w:val="24"/>
                <w:szCs w:val="24"/>
              </w:rPr>
              <w:softHyphen/>
              <w:t>ме, вступать в диалог, строить по</w:t>
            </w:r>
            <w:r>
              <w:rPr>
                <w:sz w:val="24"/>
                <w:szCs w:val="24"/>
              </w:rPr>
              <w:softHyphen/>
              <w:t>зитивные отношения в процессе учебной деятельности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>ние к учению. Уважи</w:t>
            </w:r>
            <w:r>
              <w:rPr>
                <w:sz w:val="24"/>
                <w:szCs w:val="24"/>
              </w:rPr>
              <w:softHyphen/>
              <w:t>тельное отношение к учителю и одноклассни</w:t>
            </w:r>
            <w:r>
              <w:rPr>
                <w:sz w:val="24"/>
                <w:szCs w:val="24"/>
              </w:rPr>
              <w:softHyphen/>
              <w:t>кам. Умение соблюдать дисциплину на уроке. Ответственное отноше</w:t>
            </w:r>
            <w:r>
              <w:rPr>
                <w:sz w:val="24"/>
                <w:szCs w:val="24"/>
              </w:rPr>
              <w:softHyphen/>
              <w:t>ние к учению. Способ</w:t>
            </w:r>
            <w:r>
              <w:rPr>
                <w:sz w:val="24"/>
                <w:szCs w:val="24"/>
              </w:rPr>
              <w:softHyphen/>
              <w:t xml:space="preserve">ность </w:t>
            </w:r>
            <w:r>
              <w:rPr>
                <w:sz w:val="24"/>
                <w:szCs w:val="24"/>
              </w:rPr>
              <w:lastRenderedPageBreak/>
              <w:t>выбирать целевые и смысловые установки своей деятельности. Познавательный инте</w:t>
            </w:r>
            <w:r>
              <w:rPr>
                <w:sz w:val="24"/>
                <w:szCs w:val="24"/>
              </w:rPr>
              <w:softHyphen/>
              <w:t>рес к истории России. Понимание значения открытий русских земле</w:t>
            </w:r>
            <w:r>
              <w:rPr>
                <w:sz w:val="24"/>
                <w:szCs w:val="24"/>
              </w:rPr>
              <w:softHyphen/>
              <w:t xml:space="preserve">проходцев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Знание основных норм морали, нравственных и духов</w:t>
            </w:r>
            <w:r>
              <w:rPr>
                <w:sz w:val="24"/>
                <w:szCs w:val="24"/>
              </w:rPr>
              <w:softHyphen/>
              <w:t>ных идеалов, хранимых в культурных традициях народов России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Подготовить сообщение о  з</w:t>
            </w:r>
            <w:r>
              <w:rPr>
                <w:color w:val="000000"/>
              </w:rPr>
              <w:t xml:space="preserve">емлепроходцев, составление таблицы.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24)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</w:t>
            </w:r>
            <w:r>
              <w:rPr>
                <w:sz w:val="24"/>
                <w:szCs w:val="24"/>
              </w:rPr>
              <w:softHyphen/>
              <w:t>ние, литера- тура и театр в XVII в.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ascii="Times New Roman" w:hAnsi="Times New Roman"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освое</w:t>
            </w:r>
            <w:r>
              <w:rPr>
                <w:sz w:val="24"/>
                <w:szCs w:val="24"/>
              </w:rPr>
              <w:softHyphen/>
              <w:t>ния новых</w:t>
            </w: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 и учебных</w:t>
            </w:r>
          </w:p>
          <w:p w:rsidR="009A10FA" w:rsidRDefault="009A10FA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4" w:lineRule="exact"/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Псалтырь, Часослов, Славяно-греко-латинское училище, сказание, по</w:t>
            </w:r>
            <w:r>
              <w:rPr>
                <w:sz w:val="24"/>
                <w:szCs w:val="24"/>
              </w:rPr>
              <w:softHyphen/>
              <w:t>весть, «вирши», газета, театр.</w:t>
            </w: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rStyle w:val="13"/>
                <w:iCs/>
                <w:spacing w:val="3"/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</w:pPr>
            <w:r>
              <w:rPr>
                <w:sz w:val="24"/>
                <w:szCs w:val="24"/>
              </w:rPr>
              <w:t>С. Медведев, М. Смотрицкий, К. Истомин, Ф.М. Ртищев, братья Софро- ний и Иоанникий Лихуды, Авраамий Палицын, Симеон Полоцкий, Иннокентий Гизель, Иоганн Гре</w:t>
            </w:r>
            <w:r>
              <w:rPr>
                <w:sz w:val="24"/>
                <w:szCs w:val="24"/>
              </w:rPr>
              <w:softHyphen/>
              <w:t>гори.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понятийным аппара</w:t>
            </w:r>
            <w:r>
              <w:rPr>
                <w:sz w:val="24"/>
                <w:szCs w:val="24"/>
              </w:rPr>
              <w:softHyphen/>
              <w:t>том темы урока. Умение рассказывать о распространении грамотности и развитии просве</w:t>
            </w:r>
            <w:r>
              <w:rPr>
                <w:sz w:val="24"/>
                <w:szCs w:val="24"/>
              </w:rPr>
              <w:softHyphen/>
              <w:t xml:space="preserve">щения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Умение опреде</w:t>
            </w:r>
            <w:r>
              <w:rPr>
                <w:sz w:val="24"/>
                <w:szCs w:val="24"/>
              </w:rPr>
              <w:softHyphen/>
              <w:t xml:space="preserve">лять новые тенденции развития литературы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по сравнению с древнерусской литературой. Умение характеризовать основ</w:t>
            </w:r>
            <w:r>
              <w:rPr>
                <w:sz w:val="24"/>
                <w:szCs w:val="24"/>
              </w:rPr>
              <w:softHyphen/>
              <w:t>ные литературные жанры данно</w:t>
            </w:r>
            <w:r>
              <w:rPr>
                <w:sz w:val="24"/>
                <w:szCs w:val="24"/>
              </w:rPr>
              <w:softHyphen/>
              <w:t>го времени и приводить примеры произведений этих жанров. Уме</w:t>
            </w:r>
            <w:r>
              <w:rPr>
                <w:sz w:val="24"/>
                <w:szCs w:val="24"/>
              </w:rPr>
              <w:softHyphen/>
              <w:t xml:space="preserve">ние рассказывать о зарождении театра в России, </w:t>
            </w:r>
            <w:r>
              <w:rPr>
                <w:sz w:val="24"/>
                <w:szCs w:val="24"/>
              </w:rPr>
              <w:lastRenderedPageBreak/>
              <w:t>оценивать значе</w:t>
            </w:r>
            <w:r>
              <w:rPr>
                <w:sz w:val="24"/>
                <w:szCs w:val="24"/>
              </w:rPr>
              <w:softHyphen/>
              <w:t>ние этого факта-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текст, строить ло-гические рассуждения, давать ха</w:t>
            </w:r>
            <w:r>
              <w:rPr>
                <w:sz w:val="24"/>
                <w:szCs w:val="24"/>
              </w:rPr>
              <w:softHyphen/>
              <w:t>рактеристику объекта, оценивать события и явления.</w:t>
            </w: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Умение соблюдать дисциплину на уроке. Эстетическое восприятие памятников русской ли</w:t>
            </w:r>
            <w:r>
              <w:rPr>
                <w:sz w:val="24"/>
                <w:szCs w:val="24"/>
              </w:rPr>
              <w:softHyphen/>
              <w:t xml:space="preserve">тературы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Знание основных норм морали, нравственности, духов</w:t>
            </w:r>
            <w:r>
              <w:rPr>
                <w:sz w:val="24"/>
                <w:szCs w:val="24"/>
              </w:rPr>
              <w:softHyphen/>
              <w:t xml:space="preserve">ных идеалов, лежащих в основе произведений русской литературы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Понимание важ</w:t>
            </w:r>
            <w:r>
              <w:rPr>
                <w:sz w:val="24"/>
                <w:szCs w:val="24"/>
              </w:rPr>
              <w:softHyphen/>
              <w:t>ности сохранения куль</w:t>
            </w:r>
            <w:r>
              <w:rPr>
                <w:sz w:val="24"/>
                <w:szCs w:val="24"/>
              </w:rPr>
              <w:softHyphen/>
              <w:t xml:space="preserve">турного наследия России указанного </w:t>
            </w:r>
            <w:r>
              <w:rPr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Проверка таблиц, заполненных по ре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зультатам обсужде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ния и заслушивания сообщений, состав</w:t>
            </w:r>
            <w:r>
              <w:rPr>
                <w:rStyle w:val="FontStyle130"/>
                <w:rFonts w:cs="Trebuchet MS"/>
                <w:color w:val="000000"/>
                <w:szCs w:val="16"/>
              </w:rPr>
              <w:softHyphen/>
              <w:t>ление кроссвордов по теме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(§ 25)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60" w:line="200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34—</w:t>
            </w:r>
          </w:p>
          <w:p w:rsidR="009A10FA" w:rsidRDefault="009A10FA">
            <w:pPr>
              <w:pStyle w:val="4"/>
              <w:shd w:val="clear" w:color="auto" w:fill="auto"/>
              <w:spacing w:before="60"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 .</w:t>
            </w: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Искусство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Декаративно-прикадное искусство. </w:t>
            </w: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ascii="Times New Roman" w:hAnsi="Times New Roman" w:cs="Trebuchet MS"/>
                <w:color w:val="000000"/>
                <w:szCs w:val="16"/>
              </w:rPr>
              <w:t>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 w:rsidP="00D74650">
            <w:pPr>
              <w:pStyle w:val="4"/>
              <w:numPr>
                <w:ilvl w:val="0"/>
                <w:numId w:val="31"/>
              </w:numPr>
              <w:shd w:val="clear" w:color="auto" w:fill="auto"/>
              <w:tabs>
                <w:tab w:val="left" w:pos="206"/>
              </w:tabs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ос</w:t>
            </w:r>
            <w:r>
              <w:rPr>
                <w:sz w:val="24"/>
                <w:szCs w:val="24"/>
              </w:rPr>
              <w:softHyphen/>
              <w:t>воения но</w:t>
            </w:r>
            <w:r>
              <w:rPr>
                <w:sz w:val="24"/>
                <w:szCs w:val="24"/>
              </w:rPr>
              <w:softHyphen/>
              <w:t>вых знаний и учебных действий.</w:t>
            </w:r>
          </w:p>
          <w:p w:rsidR="009A10FA" w:rsidRDefault="009A10FA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Урок при</w:t>
            </w:r>
            <w:r>
              <w:rPr>
                <w:rFonts w:ascii="Times New Roman" w:hAnsi="Times New Roman"/>
                <w:color w:val="000000"/>
              </w:rPr>
              <w:softHyphen/>
              <w:t>менения знаний и освоенных учебных действий (защита проектов и презентаций по теме уро</w:t>
            </w:r>
            <w:r>
              <w:rPr>
                <w:rFonts w:ascii="Times New Roman" w:hAnsi="Times New Roman"/>
                <w:color w:val="000000"/>
              </w:rPr>
              <w:softHyphen/>
              <w:t>ка)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50" w:lineRule="exact"/>
              <w:ind w:right="20" w:firstLine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«узорочье», московское (нарышкинское) барокко, «строгановская» и ярославская школы иконописи, парсуна, изразец.</w:t>
            </w:r>
          </w:p>
          <w:p w:rsidR="009A10FA" w:rsidRDefault="009A10FA">
            <w:pPr>
              <w:pStyle w:val="4"/>
              <w:shd w:val="clear" w:color="auto" w:fill="auto"/>
              <w:spacing w:after="228" w:line="250" w:lineRule="exact"/>
              <w:ind w:firstLine="280"/>
              <w:jc w:val="both"/>
              <w:rPr>
                <w:rStyle w:val="13"/>
                <w:iCs/>
                <w:spacing w:val="3"/>
                <w:sz w:val="24"/>
                <w:szCs w:val="24"/>
              </w:rPr>
            </w:pPr>
          </w:p>
          <w:p w:rsidR="009A10FA" w:rsidRDefault="009A10FA">
            <w:pPr>
              <w:pStyle w:val="4"/>
              <w:shd w:val="clear" w:color="auto" w:fill="auto"/>
              <w:spacing w:after="228" w:line="250" w:lineRule="exact"/>
              <w:ind w:firstLine="280"/>
              <w:jc w:val="both"/>
            </w:pPr>
            <w:r>
              <w:rPr>
                <w:sz w:val="24"/>
                <w:szCs w:val="24"/>
              </w:rPr>
              <w:t>Прокопий Чирин, И. и Н. Савины, С.Ф. Ушаков.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понятийным аппара</w:t>
            </w:r>
            <w:r>
              <w:rPr>
                <w:sz w:val="24"/>
                <w:szCs w:val="24"/>
              </w:rPr>
              <w:softHyphen/>
              <w:t>том темы урока. Знание основных представителей культуры изуча</w:t>
            </w:r>
            <w:r>
              <w:rPr>
                <w:sz w:val="24"/>
                <w:szCs w:val="24"/>
              </w:rPr>
              <w:softHyphen/>
              <w:t>емого времени. Умение характе</w:t>
            </w:r>
            <w:r>
              <w:rPr>
                <w:sz w:val="24"/>
                <w:szCs w:val="24"/>
              </w:rPr>
              <w:softHyphen/>
              <w:t>ризовать развитие архитектуры и живописи в XVII в. Умение описывать памятники архитекту</w:t>
            </w:r>
            <w:r>
              <w:rPr>
                <w:sz w:val="24"/>
                <w:szCs w:val="24"/>
              </w:rPr>
              <w:softHyphen/>
              <w:t>ры и живописные произведения. Умение готовить и защищать сообщения и презентации об ар</w:t>
            </w:r>
            <w:r>
              <w:rPr>
                <w:sz w:val="24"/>
                <w:szCs w:val="24"/>
              </w:rPr>
              <w:softHyphen/>
              <w:t>хитектурных памятниках (в том числе находящихся в родном для обучающихся регионе), творчес</w:t>
            </w:r>
            <w:r>
              <w:rPr>
                <w:sz w:val="24"/>
                <w:szCs w:val="24"/>
              </w:rPr>
              <w:softHyphen/>
              <w:t xml:space="preserve">тве </w:t>
            </w:r>
            <w:r>
              <w:rPr>
                <w:sz w:val="24"/>
                <w:szCs w:val="24"/>
              </w:rPr>
              <w:lastRenderedPageBreak/>
              <w:t>Симона Фёдоровича Ушакова и т.д.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</w:t>
            </w:r>
            <w:r>
              <w:rPr>
                <w:sz w:val="24"/>
                <w:szCs w:val="24"/>
              </w:rPr>
              <w:softHyphen/>
              <w:t>ботать с различными источника</w:t>
            </w:r>
            <w:r>
              <w:rPr>
                <w:sz w:val="24"/>
                <w:szCs w:val="24"/>
              </w:rPr>
              <w:softHyphen/>
              <w:t>ми информации, анализировать и структурировать информацию, устанавливать соответствие меж</w:t>
            </w:r>
            <w:r>
              <w:rPr>
                <w:sz w:val="24"/>
                <w:szCs w:val="24"/>
              </w:rPr>
              <w:softHyphen/>
              <w:t>ду объектами и их характерис</w:t>
            </w:r>
            <w:r>
              <w:rPr>
                <w:sz w:val="24"/>
                <w:szCs w:val="24"/>
              </w:rPr>
              <w:softHyphen/>
              <w:t>тиками, осуществлять подбор критериев и источников для характеристики объектов, делать выводы, готовить сообщения и презентации.</w:t>
            </w: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оп</w:t>
            </w:r>
            <w:r>
              <w:rPr>
                <w:sz w:val="24"/>
                <w:szCs w:val="24"/>
              </w:rPr>
              <w:softHyphen/>
              <w:t>ределять цель и ставить задачи учебной деятельности, умение планировать свою деятельность и прогнозировать её результа</w:t>
            </w:r>
            <w:r>
              <w:rPr>
                <w:sz w:val="24"/>
                <w:szCs w:val="24"/>
              </w:rPr>
              <w:softHyphen/>
              <w:t>ты, корректировать свои пла</w:t>
            </w:r>
            <w:r>
              <w:rPr>
                <w:sz w:val="24"/>
                <w:szCs w:val="24"/>
              </w:rPr>
              <w:softHyphen/>
              <w:t>ны и действия, представлять и оценивать результаты своей работы.</w:t>
            </w:r>
          </w:p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 xml:space="preserve">Коммуникативные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УУД:</w:t>
            </w:r>
            <w:r>
              <w:rPr>
                <w:sz w:val="24"/>
                <w:szCs w:val="24"/>
              </w:rPr>
              <w:t xml:space="preserve"> умение представлять и сообщать содер</w:t>
            </w:r>
            <w:r>
              <w:rPr>
                <w:sz w:val="24"/>
                <w:szCs w:val="24"/>
              </w:rPr>
              <w:softHyphen/>
              <w:t>жание в устной и письменной форме, вступать в диалог, ра</w:t>
            </w:r>
            <w:r>
              <w:rPr>
                <w:sz w:val="24"/>
                <w:szCs w:val="24"/>
              </w:rPr>
              <w:softHyphen/>
              <w:t>ботать в группе, распределять функции между членами группы, планировать общие способы ра</w:t>
            </w:r>
            <w:r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Способность выбирать целевые и смысловые установки своей деятель</w:t>
            </w:r>
            <w:r>
              <w:rPr>
                <w:sz w:val="24"/>
                <w:szCs w:val="24"/>
              </w:rPr>
              <w:softHyphen/>
              <w:t>ности. Освоение норм и правил работы в группе. Стремление к установле</w:t>
            </w:r>
            <w:r>
              <w:rPr>
                <w:sz w:val="24"/>
                <w:szCs w:val="24"/>
              </w:rPr>
              <w:softHyphen/>
              <w:t>нию взаимопонимания с одноклассниками. Уме</w:t>
            </w:r>
            <w:r>
              <w:rPr>
                <w:sz w:val="24"/>
                <w:szCs w:val="24"/>
              </w:rPr>
              <w:softHyphen/>
              <w:t>ние творчески переос</w:t>
            </w:r>
            <w:r>
              <w:rPr>
                <w:sz w:val="24"/>
                <w:szCs w:val="24"/>
              </w:rPr>
              <w:softHyphen/>
              <w:t>мысливать учебную ин</w:t>
            </w:r>
            <w:r>
              <w:rPr>
                <w:sz w:val="24"/>
                <w:szCs w:val="24"/>
              </w:rPr>
              <w:softHyphen/>
              <w:t>формацию. Эстетическое восприятие памятников архитектуры и изобра</w:t>
            </w:r>
            <w:r>
              <w:rPr>
                <w:sz w:val="24"/>
                <w:szCs w:val="24"/>
              </w:rPr>
              <w:softHyphen/>
              <w:t>зительного искусства XVII в. Ценностное от</w:t>
            </w:r>
            <w:r>
              <w:rPr>
                <w:sz w:val="24"/>
                <w:szCs w:val="24"/>
              </w:rPr>
              <w:softHyphen/>
              <w:t xml:space="preserve">ношение к культурному наследию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(в осо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бенности к находящему</w:t>
            </w:r>
            <w:r>
              <w:rPr>
                <w:sz w:val="24"/>
                <w:szCs w:val="24"/>
              </w:rPr>
              <w:softHyphen/>
              <w:t>ся в родном для обучаю</w:t>
            </w:r>
            <w:r>
              <w:rPr>
                <w:sz w:val="24"/>
                <w:szCs w:val="24"/>
              </w:rPr>
              <w:softHyphen/>
              <w:t>щихся регионе)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ascii="Times New Roman" w:hAnsi="Times New Roman" w:cs="Trebuchet MS"/>
                <w:color w:val="000000"/>
                <w:szCs w:val="16"/>
              </w:rPr>
              <w:lastRenderedPageBreak/>
              <w:t>Составить таблицу «Искусство в  XVII в.»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(§ 26)</w:t>
            </w:r>
          </w:p>
          <w:p w:rsidR="009A10FA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и быт различных сословий (§ 27)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осво</w:t>
            </w:r>
            <w:r>
              <w:rPr>
                <w:color w:val="000000"/>
              </w:rPr>
              <w:softHyphen/>
              <w:t>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курная изба, подклет, горница, хоромы, амбар, мыльня, сорочка, зипун, кафтан, сарафан, душегрея, чёботы.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рассказывать об особен</w:t>
            </w:r>
            <w:r>
              <w:rPr>
                <w:sz w:val="24"/>
                <w:szCs w:val="24"/>
              </w:rPr>
              <w:softHyphen/>
              <w:t xml:space="preserve">ностях семейных отношений в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Умение характеризовать положение женщин и детей в обществе указанного времени. Умение сравнивать влияние цер</w:t>
            </w:r>
            <w:r>
              <w:rPr>
                <w:sz w:val="24"/>
                <w:szCs w:val="24"/>
              </w:rPr>
              <w:softHyphen/>
              <w:t>ковных установлений на повсед</w:t>
            </w:r>
            <w:r>
              <w:rPr>
                <w:sz w:val="24"/>
                <w:szCs w:val="24"/>
              </w:rPr>
              <w:softHyphen/>
              <w:t>невную жизнь человека в России и странах Западной Европы. Уме</w:t>
            </w:r>
            <w:r>
              <w:rPr>
                <w:sz w:val="24"/>
                <w:szCs w:val="24"/>
              </w:rPr>
              <w:softHyphen/>
              <w:t xml:space="preserve">ние описывать </w:t>
            </w:r>
            <w:r>
              <w:rPr>
                <w:sz w:val="24"/>
                <w:szCs w:val="24"/>
              </w:rPr>
              <w:lastRenderedPageBreak/>
              <w:t>жилище, предме</w:t>
            </w:r>
            <w:r>
              <w:rPr>
                <w:sz w:val="24"/>
                <w:szCs w:val="24"/>
              </w:rPr>
              <w:softHyphen/>
              <w:t xml:space="preserve">ты обихода и одежду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Уме</w:t>
            </w:r>
            <w:r>
              <w:rPr>
                <w:sz w:val="24"/>
                <w:szCs w:val="24"/>
              </w:rPr>
              <w:softHyphen/>
              <w:t>ние объяснять, в чём заключалось проникновение элементов евро</w:t>
            </w:r>
            <w:r>
              <w:rPr>
                <w:sz w:val="24"/>
                <w:szCs w:val="24"/>
              </w:rPr>
              <w:softHyphen/>
              <w:t>пейской культуры в быт высших слоёв населения страны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анализировать информацию, характеризовать и сравнивать объекты по самостоятельно по</w:t>
            </w:r>
            <w:r>
              <w:rPr>
                <w:sz w:val="24"/>
                <w:szCs w:val="24"/>
              </w:rPr>
              <w:softHyphen/>
              <w:t>добранным критериям, строить речевые высказывания в устной и письменной форме, устанав</w:t>
            </w:r>
            <w:r>
              <w:rPr>
                <w:sz w:val="24"/>
                <w:szCs w:val="24"/>
              </w:rPr>
              <w:softHyphen/>
              <w:t>ливать причинно-следственные связи.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>
              <w:rPr>
                <w:sz w:val="24"/>
                <w:szCs w:val="24"/>
              </w:rPr>
              <w:softHyphen/>
              <w:t xml:space="preserve">нение учебных задач согласно </w:t>
            </w:r>
            <w:r>
              <w:rPr>
                <w:sz w:val="24"/>
                <w:szCs w:val="24"/>
              </w:rPr>
              <w:lastRenderedPageBreak/>
              <w:t>инструкциям учителя. Владение основами самоконтроля и само</w:t>
            </w:r>
            <w:r>
              <w:rPr>
                <w:sz w:val="24"/>
                <w:szCs w:val="24"/>
              </w:rPr>
              <w:softHyphen/>
              <w:t>оценки.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слушать одноклассников и учи</w:t>
            </w:r>
            <w:r>
              <w:rPr>
                <w:sz w:val="24"/>
                <w:szCs w:val="24"/>
              </w:rPr>
              <w:softHyphen/>
              <w:t>теля. Владение монологической контекстной речью в письмен</w:t>
            </w:r>
            <w:r>
              <w:rPr>
                <w:sz w:val="24"/>
                <w:szCs w:val="24"/>
              </w:rPr>
              <w:softHyphen/>
              <w:t>ной и устной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Уважительное отноше</w:t>
            </w:r>
            <w:r>
              <w:rPr>
                <w:sz w:val="24"/>
                <w:szCs w:val="24"/>
              </w:rPr>
              <w:softHyphen/>
              <w:t>ние к учителю и одно</w:t>
            </w:r>
            <w:r>
              <w:rPr>
                <w:sz w:val="24"/>
                <w:szCs w:val="24"/>
              </w:rPr>
              <w:softHyphen/>
              <w:t>классникам. Умение соблюдать дисциплину на уроке. Способность выбирать целевые и смысловые установки своей деятельности. Умение творчески пе</w:t>
            </w:r>
            <w:r>
              <w:rPr>
                <w:sz w:val="24"/>
                <w:szCs w:val="24"/>
              </w:rPr>
              <w:softHyphen/>
              <w:t>реосмысливать учебную информацию. Позна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вательный интерес к истории России. Знание основных норм морали, нравственных и духов</w:t>
            </w:r>
            <w:r>
              <w:rPr>
                <w:sz w:val="24"/>
                <w:szCs w:val="24"/>
              </w:rPr>
              <w:softHyphen/>
              <w:t>ных идеалов, хранимых в культурных традициях народов России. Цен</w:t>
            </w:r>
            <w:r>
              <w:rPr>
                <w:sz w:val="24"/>
                <w:szCs w:val="24"/>
              </w:rPr>
              <w:softHyphen/>
              <w:t xml:space="preserve">ностное отношение к культурному наследию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(в особенности к находящемуся в родном для обучающихся реги</w:t>
            </w:r>
            <w:r>
              <w:rPr>
                <w:sz w:val="24"/>
                <w:szCs w:val="24"/>
              </w:rPr>
              <w:softHyphen/>
              <w:t>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lastRenderedPageBreak/>
              <w:t>Фронтальный опрос, Выступление с сообщениями, защита презентаций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Жизнь и быт крестьян  (§ 27)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b/>
                <w:color w:val="000000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rPr>
                <w:rStyle w:val="FontStyle130"/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b/>
                <w:color w:val="000000"/>
              </w:rPr>
              <w:t>Урок при</w:t>
            </w:r>
            <w:r>
              <w:rPr>
                <w:b/>
                <w:color w:val="000000"/>
              </w:rPr>
              <w:softHyphen/>
              <w:t>менения знаний и освоенных учебных действий (в форме теат</w:t>
            </w:r>
            <w:r>
              <w:rPr>
                <w:b/>
                <w:color w:val="000000"/>
              </w:rPr>
              <w:softHyphen/>
              <w:t>рализован- ного пред</w:t>
            </w:r>
            <w:r>
              <w:rPr>
                <w:b/>
                <w:color w:val="000000"/>
              </w:rPr>
              <w:softHyphen/>
              <w:t>ставления)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232" w:line="254" w:lineRule="exact"/>
              <w:ind w:right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курная изба, подклет, горница, хоромы, амбар, мыльня, сорочка, зипун, кафтан, сарафан, душегрея, чёботы.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Усвоение принципов и овладение навыками театрализованного представления по исторической тематике. Умение составлять план и сценарий </w:t>
            </w:r>
            <w:r>
              <w:rPr>
                <w:sz w:val="24"/>
                <w:szCs w:val="24"/>
              </w:rPr>
              <w:lastRenderedPageBreak/>
              <w:t>выступления. Умение готовить исторические атрибуты для своего выступле</w:t>
            </w:r>
            <w:r>
              <w:rPr>
                <w:sz w:val="24"/>
                <w:szCs w:val="24"/>
              </w:rPr>
              <w:softHyphen/>
              <w:t>ния. Владение лексикой прото</w:t>
            </w:r>
            <w:r>
              <w:rPr>
                <w:sz w:val="24"/>
                <w:szCs w:val="24"/>
              </w:rPr>
              <w:softHyphen/>
              <w:t>типов своих персонажей. Умение творчески реконструировать быт и обычаи различных сословий, используя текст и иллюстрации учебника, а также дополнитель</w:t>
            </w:r>
            <w:r>
              <w:rPr>
                <w:sz w:val="24"/>
                <w:szCs w:val="24"/>
              </w:rPr>
              <w:softHyphen/>
              <w:t>ные источники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работать с разными видами ин</w:t>
            </w:r>
            <w:r>
              <w:rPr>
                <w:sz w:val="24"/>
                <w:szCs w:val="24"/>
              </w:rPr>
              <w:softHyphen/>
              <w:t xml:space="preserve">формации, искать и творчески перерабатывать информацию, строить речевые высказывания в устной и письменной форме.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владение ос</w:t>
            </w:r>
            <w:r>
              <w:rPr>
                <w:sz w:val="24"/>
                <w:szCs w:val="24"/>
              </w:rPr>
              <w:softHyphen/>
              <w:t xml:space="preserve">новами </w:t>
            </w:r>
            <w:r>
              <w:rPr>
                <w:sz w:val="24"/>
                <w:szCs w:val="24"/>
              </w:rPr>
              <w:lastRenderedPageBreak/>
              <w:t xml:space="preserve">целеполагания, умение планировать свою деятельность, представлять и анализировать результаты своей работы. </w:t>
            </w: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представлять и сообщать конк</w:t>
            </w:r>
            <w:r>
              <w:rPr>
                <w:sz w:val="24"/>
                <w:szCs w:val="24"/>
              </w:rPr>
              <w:softHyphen/>
              <w:t>ретное содержание в устной фор</w:t>
            </w:r>
            <w:r>
              <w:rPr>
                <w:sz w:val="24"/>
                <w:szCs w:val="24"/>
              </w:rPr>
              <w:softHyphen/>
              <w:t>ме, вступать в диалог, работать в группе, распределять функции и роли между членами группы, планировать общие способы ра</w:t>
            </w:r>
            <w:r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Принятие правил пове</w:t>
            </w:r>
            <w:r>
              <w:rPr>
                <w:sz w:val="24"/>
                <w:szCs w:val="24"/>
              </w:rPr>
              <w:softHyphen/>
              <w:t>дения в ролевой игре. Принятие правил ра</w:t>
            </w:r>
            <w:r>
              <w:rPr>
                <w:sz w:val="24"/>
                <w:szCs w:val="24"/>
              </w:rPr>
              <w:softHyphen/>
              <w:t>боты в группе. Умение согласовывать свои дей</w:t>
            </w:r>
            <w:r>
              <w:rPr>
                <w:sz w:val="24"/>
                <w:szCs w:val="24"/>
              </w:rPr>
              <w:softHyphen/>
              <w:t xml:space="preserve">ствия с членами группы. Способность </w:t>
            </w:r>
            <w:r>
              <w:rPr>
                <w:sz w:val="24"/>
                <w:szCs w:val="24"/>
              </w:rPr>
              <w:lastRenderedPageBreak/>
              <w:t>творчески переосмысливать учеб</w:t>
            </w:r>
            <w:r>
              <w:rPr>
                <w:sz w:val="24"/>
                <w:szCs w:val="24"/>
              </w:rPr>
              <w:softHyphen/>
              <w:t>ную информацию. Поз</w:t>
            </w:r>
            <w:r>
              <w:rPr>
                <w:sz w:val="24"/>
                <w:szCs w:val="24"/>
              </w:rPr>
              <w:softHyphen/>
              <w:t>навательный интерес к истории России. Знание основных норм морали, нравственных и духов</w:t>
            </w:r>
            <w:r>
              <w:rPr>
                <w:sz w:val="24"/>
                <w:szCs w:val="24"/>
              </w:rPr>
              <w:softHyphen/>
              <w:t>ных идеалов, хранимых в культурных традициях народов России. Цен</w:t>
            </w:r>
            <w:r>
              <w:rPr>
                <w:sz w:val="24"/>
                <w:szCs w:val="24"/>
              </w:rPr>
              <w:softHyphen/>
              <w:t xml:space="preserve">ностное отношение к культурному наследию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(в особенности к находящемуся в родном для обучающихся реги</w:t>
            </w:r>
            <w:r>
              <w:rPr>
                <w:sz w:val="24"/>
                <w:szCs w:val="24"/>
              </w:rPr>
              <w:softHyphen/>
              <w:t>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Ролевая игра в</w:t>
            </w:r>
            <w:r>
              <w:rPr>
                <w:color w:val="000000"/>
              </w:rPr>
              <w:t xml:space="preserve"> форме теат</w:t>
            </w:r>
            <w:r>
              <w:rPr>
                <w:color w:val="000000"/>
              </w:rPr>
              <w:softHyphen/>
              <w:t>рализованного пред</w:t>
            </w:r>
            <w:r>
              <w:rPr>
                <w:color w:val="000000"/>
              </w:rPr>
              <w:softHyphen/>
              <w:t>ставления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 xml:space="preserve">Повторить </w:t>
            </w:r>
            <w:r>
              <w:rPr>
                <w:color w:val="000000"/>
              </w:rPr>
              <w:t>«Россия при первых Ро</w:t>
            </w:r>
            <w:r>
              <w:rPr>
                <w:color w:val="000000"/>
              </w:rPr>
              <w:softHyphen/>
              <w:t>мановых»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«Россия при первых Ро</w:t>
            </w:r>
            <w:r>
              <w:rPr>
                <w:sz w:val="24"/>
                <w:szCs w:val="24"/>
              </w:rPr>
              <w:softHyphen/>
              <w:t>мановы</w:t>
            </w:r>
            <w:r>
              <w:rPr>
                <w:sz w:val="24"/>
                <w:szCs w:val="24"/>
              </w:rPr>
              <w:lastRenderedPageBreak/>
              <w:t>х»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Урок обоб- щения,сис- тематизации и закрепле</w:t>
            </w:r>
            <w:r>
              <w:rPr>
                <w:color w:val="000000"/>
              </w:rPr>
              <w:softHyphen/>
              <w:t xml:space="preserve">ния знаний и умений выполнять </w:t>
            </w:r>
            <w:r>
              <w:rPr>
                <w:color w:val="000000"/>
              </w:rPr>
              <w:lastRenderedPageBreak/>
              <w:t>учебные действия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iCs/>
                <w:color w:val="000000"/>
              </w:rPr>
              <w:lastRenderedPageBreak/>
              <w:t>Уметь формули-ровать определе-ния основных понятий и терми-нов, определять хронологичес-</w:t>
            </w:r>
            <w:r>
              <w:rPr>
                <w:iCs/>
                <w:color w:val="000000"/>
              </w:rPr>
              <w:lastRenderedPageBreak/>
              <w:t>кую последова-тельность собы-тий, системати-зировать истори-ческий материал, составлять исторические портреты выдающихся деятелей.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Умения: формулировать опре</w:t>
            </w:r>
            <w:r>
              <w:rPr>
                <w:sz w:val="24"/>
                <w:szCs w:val="24"/>
              </w:rPr>
              <w:softHyphen/>
              <w:t>деления основных понятий и терминов; определять хроноло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гическую последовательность событий; показывать на карте территории, вошедшие в состав России в XVII в.; обобщать итоги развития Российского государ</w:t>
            </w:r>
            <w:r>
              <w:rPr>
                <w:sz w:val="24"/>
                <w:szCs w:val="24"/>
              </w:rPr>
              <w:softHyphen/>
              <w:t>ства к концу XVII в.; составлять исторические портреты ярких, выдающихся личностей XVII в.; высказывать суждения о значе</w:t>
            </w:r>
            <w:r>
              <w:rPr>
                <w:sz w:val="24"/>
                <w:szCs w:val="24"/>
              </w:rPr>
              <w:softHyphen/>
              <w:t xml:space="preserve">нии культурного наследия Руси 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в. для современного обще</w:t>
            </w:r>
            <w:r>
              <w:rPr>
                <w:sz w:val="24"/>
                <w:szCs w:val="24"/>
              </w:rPr>
              <w:softHyphen/>
              <w:t>ства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строить речевые выска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lastRenderedPageBreak/>
              <w:t>зывания в устной и письменной форме, устанавливать причин</w:t>
            </w:r>
            <w:r>
              <w:rPr>
                <w:sz w:val="24"/>
                <w:szCs w:val="24"/>
              </w:rPr>
              <w:softHyphen/>
              <w:t>но-следственные связи, работать с разноуровневыми тестовыми заданиями.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>
              <w:rPr>
                <w:sz w:val="24"/>
                <w:szCs w:val="24"/>
              </w:rPr>
              <w:t xml:space="preserve"> умение ор</w:t>
            </w:r>
            <w:r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навыков самооценки и самоана</w:t>
            </w:r>
            <w:r>
              <w:rPr>
                <w:sz w:val="24"/>
                <w:szCs w:val="24"/>
              </w:rPr>
              <w:softHyphen/>
              <w:t>лиза.</w:t>
            </w:r>
          </w:p>
          <w:p w:rsidR="009A10FA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>
              <w:rPr>
                <w:sz w:val="24"/>
                <w:szCs w:val="24"/>
              </w:rPr>
              <w:t xml:space="preserve"> умение работать в группах, обсуждать вопросы со сверстниками. Уме</w:t>
            </w:r>
            <w:r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</w:t>
            </w:r>
            <w:r>
              <w:rPr>
                <w:sz w:val="24"/>
                <w:szCs w:val="24"/>
              </w:rPr>
              <w:softHyphen/>
              <w:t>торией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Ответственное отноше</w:t>
            </w:r>
            <w:r>
              <w:rPr>
                <w:sz w:val="24"/>
                <w:szCs w:val="24"/>
              </w:rPr>
              <w:softHyphen/>
              <w:t xml:space="preserve">ние к учению. Умение соблюдать дисциплину на уроке, уважительно </w:t>
            </w:r>
            <w:r>
              <w:rPr>
                <w:sz w:val="24"/>
                <w:szCs w:val="24"/>
              </w:rPr>
              <w:lastRenderedPageBreak/>
              <w:t>относиться к учителю и одноклассникам. Пот</w:t>
            </w:r>
            <w:r>
              <w:rPr>
                <w:sz w:val="24"/>
                <w:szCs w:val="24"/>
              </w:rPr>
              <w:softHyphen/>
              <w:t>ребность в справедли</w:t>
            </w:r>
            <w:r>
              <w:rPr>
                <w:sz w:val="24"/>
                <w:szCs w:val="24"/>
              </w:rPr>
              <w:softHyphen/>
              <w:t>вом оценивании своей работы и работы одно</w:t>
            </w:r>
            <w:r>
              <w:rPr>
                <w:sz w:val="24"/>
                <w:szCs w:val="24"/>
              </w:rPr>
              <w:softHyphen/>
              <w:t>классников. Понимание необходимости повторе</w:t>
            </w:r>
            <w:r>
              <w:rPr>
                <w:sz w:val="24"/>
                <w:szCs w:val="24"/>
              </w:rPr>
              <w:softHyphen/>
              <w:t>ния для закрепления и систематизации знаний. Познавательный интерес к истории. Понимание важности сохранения историко-культурного наследия XVII в. (в осо</w:t>
            </w:r>
            <w:r>
              <w:rPr>
                <w:sz w:val="24"/>
                <w:szCs w:val="24"/>
              </w:rPr>
              <w:softHyphen/>
              <w:t>бенности находящегося в родном для обучающихся регионе)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lastRenderedPageBreak/>
              <w:t>Выполнение заданий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 xml:space="preserve">Повторить </w:t>
            </w:r>
            <w:r>
              <w:rPr>
                <w:color w:val="000000"/>
              </w:rPr>
              <w:t>«Ис</w:t>
            </w:r>
            <w:r>
              <w:rPr>
                <w:color w:val="000000"/>
              </w:rPr>
              <w:softHyphen/>
              <w:t>тория Рос</w:t>
            </w:r>
            <w:r>
              <w:rPr>
                <w:color w:val="000000"/>
              </w:rPr>
              <w:softHyphen/>
              <w:t xml:space="preserve">сии. XVI— </w:t>
            </w:r>
            <w:r>
              <w:rPr>
                <w:color w:val="000000"/>
                <w:lang w:val="en-US"/>
              </w:rPr>
              <w:t>XVII</w:t>
            </w:r>
            <w:r>
              <w:rPr>
                <w:color w:val="000000"/>
              </w:rPr>
              <w:t xml:space="preserve"> вв.»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 w:line="200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</w:t>
            </w:r>
            <w:r>
              <w:rPr>
                <w:sz w:val="24"/>
                <w:szCs w:val="24"/>
              </w:rPr>
              <w:softHyphen/>
              <w:t>ющее пов</w:t>
            </w:r>
            <w:r>
              <w:rPr>
                <w:sz w:val="24"/>
                <w:szCs w:val="24"/>
              </w:rPr>
              <w:softHyphen/>
              <w:t xml:space="preserve">торение по курсу 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rPr>
                <w:color w:val="000000"/>
              </w:rPr>
            </w:pPr>
            <w:r>
              <w:rPr>
                <w:color w:val="000000"/>
              </w:rPr>
              <w:t>Урок обоб- щения,сис- тематизации и закрепле</w:t>
            </w:r>
            <w:r>
              <w:rPr>
                <w:color w:val="000000"/>
              </w:rPr>
              <w:softHyphen/>
              <w:t xml:space="preserve">ния знаний и умений выполнять </w:t>
            </w:r>
            <w:r>
              <w:rPr>
                <w:color w:val="000000"/>
              </w:rPr>
              <w:lastRenderedPageBreak/>
              <w:t>учебные действия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iCs/>
                <w:color w:val="000000"/>
              </w:rPr>
              <w:lastRenderedPageBreak/>
              <w:t>Уметь формули-ровать определе-ния основных понятий и терминов, определять хронологичес-</w:t>
            </w:r>
            <w:r>
              <w:rPr>
                <w:iCs/>
                <w:color w:val="000000"/>
              </w:rPr>
              <w:lastRenderedPageBreak/>
              <w:t>кую последова-тельность собы-тий, системати-зировать истори-ческий материал, составлять исторические портреты выдающихся деятелей.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</w:rPr>
              <w:br/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ind w:right="-108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Знание основных понятий, дат и хронологии со-бытий. Умение показывать на карте территории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вошедшие в сос-тав Московского государства к концу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характеризовать государственный и социальный строй московс-кой Руси, форму-лировать основ-ные тенденции и итоги развития Московского царства к началу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в., состав-лять историчес-кие портреты выдающихся политических и церковных деятелей.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организовывать выполнение заданий учителя согласно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уста-новленным им правилам работы. Развитие навы-ков самооценки и само-анализа.</w:t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ind w:right="-1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аргументировать свою точку зрения, гра-мотно формулировать вопросы, выступать перед аудиторией, работать в группе, распределять функции между членами группы, планировать общие способы работы и формы представления её результатов.</w:t>
            </w:r>
          </w:p>
          <w:p w:rsidR="009A10FA" w:rsidRPr="003705E4" w:rsidRDefault="009A10FA">
            <w:pPr>
              <w:tabs>
                <w:tab w:val="left" w:pos="1594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воспроизводить информацию по памяти, давать определение по-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нятий, устанавливать причинно-следственные связи,строить речевые высказывания в устной и письменной форме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Познавательный интерес к истории России. Понимание необходимости повторения для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закрепления и систематизации знаний. Ценностное отношение к культурному наследию Московской Руси конца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 xml:space="preserve">Тесьовая работа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 xml:space="preserve">Повторить </w:t>
            </w:r>
            <w:r>
              <w:rPr>
                <w:color w:val="000000"/>
              </w:rPr>
              <w:t>«Ис</w:t>
            </w:r>
            <w:r>
              <w:rPr>
                <w:color w:val="000000"/>
              </w:rPr>
              <w:softHyphen/>
              <w:t>тория Рос</w:t>
            </w:r>
            <w:r>
              <w:rPr>
                <w:color w:val="000000"/>
              </w:rPr>
              <w:softHyphen/>
              <w:t xml:space="preserve">сии. XVI— </w:t>
            </w:r>
            <w:r>
              <w:rPr>
                <w:color w:val="000000"/>
                <w:lang w:val="en-US"/>
              </w:rPr>
              <w:t>XVII</w:t>
            </w:r>
            <w:r>
              <w:rPr>
                <w:color w:val="000000"/>
              </w:rPr>
              <w:t xml:space="preserve"> вв.»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1487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style1bullet1gif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ИСТОРИЯ ДАЛЬНЕГО ВОСТОКА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bullet3gif"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3705E4" w:rsidRDefault="009A10F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Коренные народы Дальнего Востока в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XVII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Исследование проблемы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знания об историческом пути и традициях народов ДВ в общениях с людьми другой культуры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логическое задание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§ 20 ДВ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</w:tbl>
    <w:p w:rsidR="009A10FA" w:rsidRDefault="009A10FA" w:rsidP="00D74650">
      <w:pPr>
        <w:rPr>
          <w:color w:val="000000"/>
          <w:lang w:eastAsia="en-US"/>
        </w:rPr>
      </w:pPr>
    </w:p>
    <w:p w:rsidR="009A10FA" w:rsidRDefault="009A10FA" w:rsidP="00D74650">
      <w:pPr>
        <w:pStyle w:val="1"/>
        <w:shd w:val="clear" w:color="auto" w:fill="auto"/>
        <w:ind w:right="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Календарно-тематическое планирование по Всеобщей истории 7 класс</w:t>
      </w:r>
    </w:p>
    <w:p w:rsidR="009A10FA" w:rsidRDefault="009A10FA" w:rsidP="00D74650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Cs/>
          <w:color w:val="000000"/>
          <w:sz w:val="24"/>
          <w:szCs w:val="24"/>
        </w:rPr>
      </w:pPr>
      <w:r>
        <w:rPr>
          <w:rFonts w:ascii="Times New Roman" w:eastAsia="Newton-Regular" w:hAnsi="Times New Roman"/>
          <w:bCs/>
          <w:color w:val="000000"/>
          <w:sz w:val="24"/>
          <w:szCs w:val="24"/>
        </w:rPr>
        <w:t xml:space="preserve">7 класс </w:t>
      </w:r>
      <w:r>
        <w:rPr>
          <w:rFonts w:ascii="Times New Roman" w:eastAsia="Newton-Regular" w:hAnsi="Times New Roman"/>
          <w:bCs/>
          <w:color w:val="000000"/>
          <w:sz w:val="24"/>
          <w:szCs w:val="24"/>
          <w:lang w:val="en-US"/>
        </w:rPr>
        <w:t>I</w:t>
      </w:r>
      <w:r>
        <w:rPr>
          <w:rFonts w:ascii="Times New Roman" w:eastAsia="Newton-Regular" w:hAnsi="Times New Roman"/>
          <w:bCs/>
          <w:color w:val="000000"/>
          <w:sz w:val="24"/>
          <w:szCs w:val="24"/>
        </w:rPr>
        <w:t xml:space="preserve"> полугодие</w:t>
      </w:r>
    </w:p>
    <w:tbl>
      <w:tblPr>
        <w:tblW w:w="15450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92"/>
        <w:gridCol w:w="75"/>
        <w:gridCol w:w="1073"/>
        <w:gridCol w:w="627"/>
        <w:gridCol w:w="1418"/>
        <w:gridCol w:w="142"/>
        <w:gridCol w:w="1417"/>
        <w:gridCol w:w="1701"/>
        <w:gridCol w:w="15"/>
        <w:gridCol w:w="2537"/>
        <w:gridCol w:w="6"/>
        <w:gridCol w:w="1836"/>
        <w:gridCol w:w="1701"/>
        <w:gridCol w:w="1503"/>
        <w:gridCol w:w="907"/>
      </w:tblGrid>
      <w:tr w:rsidR="009A10FA" w:rsidRPr="003705E4" w:rsidTr="00D74650">
        <w:trPr>
          <w:cantSplit/>
          <w:trHeight w:val="1119"/>
        </w:trPr>
        <w:tc>
          <w:tcPr>
            <w:tcW w:w="5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pStyle w:val="Style27"/>
              <w:widowControl/>
              <w:jc w:val="center"/>
              <w:rPr>
                <w:rStyle w:val="FontStyle142"/>
                <w:rFonts w:ascii="Times New Roman" w:hAnsi="Times New Roman" w:cs="Calibri"/>
                <w:bCs/>
                <w:color w:val="000000"/>
                <w:szCs w:val="20"/>
              </w:rPr>
            </w:pPr>
            <w:r>
              <w:rPr>
                <w:rStyle w:val="FontStyle142"/>
                <w:rFonts w:ascii="Times New Roman" w:hAnsi="Times New Roman" w:cs="Calibri"/>
                <w:bCs/>
                <w:color w:val="000000"/>
                <w:szCs w:val="20"/>
              </w:rPr>
              <w:t>№</w:t>
            </w:r>
          </w:p>
          <w:p w:rsidR="009A10FA" w:rsidRDefault="009A10FA">
            <w:pPr>
              <w:pStyle w:val="style12bullet1gif"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t>п/п</w:t>
            </w:r>
          </w:p>
        </w:tc>
        <w:tc>
          <w:tcPr>
            <w:tcW w:w="10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pStyle w:val="style12bullet2gif"/>
              <w:ind w:firstLine="43"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t>Тема урока</w:t>
            </w:r>
          </w:p>
        </w:tc>
        <w:tc>
          <w:tcPr>
            <w:tcW w:w="6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A10FA" w:rsidRDefault="009A10FA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pStyle w:val="style12bullet3gif"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t>Тип урока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pStyle w:val="Style14"/>
              <w:widowControl/>
              <w:spacing w:line="240" w:lineRule="auto"/>
              <w:ind w:right="-40" w:firstLine="0"/>
              <w:contextualSpacing/>
              <w:jc w:val="center"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t>Понятия и персоналии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pStyle w:val="style12bullet1gif"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b/>
                <w:bCs/>
                <w:color w:val="000000"/>
              </w:rPr>
              <w:t>Планируемые результаты в соответствии с</w:t>
            </w:r>
          </w:p>
          <w:p w:rsidR="009A10FA" w:rsidRDefault="009A10FA">
            <w:pPr>
              <w:pStyle w:val="style12bullet3gif"/>
              <w:ind w:left="437"/>
              <w:contextualSpacing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t>ФГОС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pStyle w:val="Style15"/>
              <w:widowControl/>
              <w:spacing w:line="240" w:lineRule="auto"/>
              <w:ind w:left="254"/>
              <w:contextualSpacing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t>Вид контроля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pStyle w:val="style12bullet1gif"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t>Домашнее задание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pStyle w:val="style12bullet3gif"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t>Дата прове</w:t>
            </w:r>
            <w:r>
              <w:rPr>
                <w:rStyle w:val="FontStyle90"/>
                <w:rFonts w:cs="Trebuchet MS"/>
                <w:bCs/>
                <w:szCs w:val="16"/>
              </w:rPr>
              <w:softHyphen/>
              <w:t xml:space="preserve">дения </w:t>
            </w:r>
          </w:p>
        </w:tc>
      </w:tr>
      <w:tr w:rsidR="009A10FA" w:rsidRPr="003705E4" w:rsidTr="00D74650">
        <w:trPr>
          <w:cantSplit/>
          <w:trHeight w:val="423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Default="009A10FA">
            <w:pPr>
              <w:pStyle w:val="style12bullet1gi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предметные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Default="009A10FA">
            <w:pPr>
              <w:pStyle w:val="style12bullet2gif"/>
              <w:ind w:left="48"/>
              <w:contextualSpacing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метапредметные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pStyle w:val="style12bullet2gif"/>
              <w:ind w:left="-66"/>
              <w:contextualSpacing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личностные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</w:tr>
      <w:tr w:rsidR="009A10FA" w:rsidRPr="003705E4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2"/>
              <w:widowControl/>
              <w:spacing w:line="240" w:lineRule="auto"/>
              <w:ind w:left="4138"/>
              <w:contextualSpacing/>
              <w:jc w:val="left"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t>Часть первая. Раннее Новое время. Конец XV — первая половина XVII в. (17 часов)</w:t>
            </w:r>
          </w:p>
        </w:tc>
      </w:tr>
      <w:tr w:rsidR="009A10FA" w:rsidRPr="003705E4" w:rsidTr="00D74650">
        <w:trPr>
          <w:trHeight w:val="384"/>
        </w:trPr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2"/>
              <w:widowControl/>
              <w:spacing w:line="240" w:lineRule="auto"/>
              <w:ind w:left="5534"/>
              <w:contextualSpacing/>
              <w:jc w:val="left"/>
              <w:rPr>
                <w:rStyle w:val="FontStyle90"/>
                <w:rFonts w:cs="Trebuchet MS"/>
                <w:bCs/>
                <w:sz w:val="24"/>
              </w:rPr>
            </w:pPr>
            <w:r>
              <w:rPr>
                <w:rStyle w:val="FontStyle90"/>
                <w:rFonts w:cs="Trebuchet MS"/>
                <w:bCs/>
                <w:szCs w:val="16"/>
              </w:rPr>
              <w:lastRenderedPageBreak/>
              <w:t xml:space="preserve">Глава 1. Великие географические открытия   (2 часа)                                   </w:t>
            </w:r>
          </w:p>
        </w:tc>
      </w:tr>
      <w:tr w:rsidR="009A10FA" w:rsidRPr="003705E4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t>Введение. От Средневековья к Новому времени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Объяснять смысл понятия «Новое время». Использовать знание хронологии и этапов Нового времени в анализе событий.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определять термины: Новое время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 ориентироваться во временных рамках периода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 д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оговариваются о распределении ролей и функций в совместной деятельности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"/>
              <w:widowControl/>
              <w:spacing w:line="240" w:lineRule="auto"/>
              <w:ind w:firstLine="14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ascii="Times New Roman" w:hAnsi="Times New Roman" w:cs="Trebuchet MS"/>
                <w:color w:val="000000"/>
                <w:szCs w:val="16"/>
              </w:rPr>
              <w:t xml:space="preserve">Подготовить сообщения о </w:t>
            </w:r>
          </w:p>
          <w:p w:rsidR="009A10FA" w:rsidRPr="003705E4" w:rsidRDefault="009A10FA">
            <w:pPr>
              <w:rPr>
                <w:sz w:val="18"/>
                <w:szCs w:val="18"/>
                <w:lang w:eastAsia="en-US"/>
              </w:rPr>
            </w:pP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t>X. Колумбе, Энрике Море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>плавателе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t>Введение стр. 6-7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Мир в начале Нового времени        (15   часов)                         </w:t>
            </w: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2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t>Начало великих географических открытий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Великие географические открытия: предпосылки, участники, результаты. Политические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, экономические и культурные последствия географических открытий.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определять термины: великие географические открытия, мировая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торговля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 извлекать полезную информацию из исторических источников, на основании карты показывать территории, открытые в данную эпоху, объяснять влияние географических открытий на европейскую экономику.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ставят учебные задачи на основе соотнесения того, что уже известно и усвоено, и того, что еще неизвестно.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самостоятельно выделяют и формулируют познавательную цель.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Осмысливают гуманистические традиции и ценности современного общества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t>Составить план-конспект темы.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. 1-2, стр. 20, в. 2 заполнить таблицу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>
              <w:rPr>
                <w:rStyle w:val="FontStyle130"/>
                <w:rFonts w:cs="Trebuchet MS"/>
                <w:color w:val="000000"/>
                <w:szCs w:val="16"/>
              </w:rPr>
              <w:lastRenderedPageBreak/>
              <w:t>3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Развитие техники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13"/>
              <w:contextualSpacing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Аркебуза.</w:t>
            </w:r>
          </w:p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И. Гутен-берг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Новые изобретения и усовершен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ствования. Источники энергии. Книгопечата-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ние. Новое в военном деле и судостроении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РУУД: 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планировать последовательность действий для  выполнения задания</w:t>
            </w:r>
          </w:p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КУУД: 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слушать друг друга, понимать пози-цию партнера, в том числе и отличную от своей, выступать перед аудиторией.</w:t>
            </w:r>
          </w:p>
          <w:p w:rsidR="009A10FA" w:rsidRPr="003705E4" w:rsidRDefault="009A10FA">
            <w:pPr>
              <w:rPr>
                <w:rStyle w:val="FontStyle130"/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t>Уметь работать с различ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>ными источника-ми дополнительной информации, структу-риро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>вать материал, пред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>ставлять его в виде рефератов на заданную тему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формирование целост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ного, социально ориентирован-ного взгляда на мир в единстве и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нообразии наро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Перечислить самые пере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 xml:space="preserve">довые отрасли производства в XVI—XVII вв., приводя конкретные 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примеры (письменно)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§</w:t>
            </w:r>
            <w:r w:rsidRPr="00FB6768">
              <w:t>. 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Рождение капита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лизма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13"/>
              <w:contextualSpacing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ванный урок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rStyle w:val="FontStyle130"/>
                <w:rFonts w:ascii="Times New Roman" w:hAnsi="Times New Roman"/>
                <w:i/>
                <w:color w:val="000000"/>
                <w:sz w:val="24"/>
              </w:rPr>
            </w:pPr>
            <w:r w:rsidRPr="00FB6768">
              <w:rPr>
                <w:rStyle w:val="FontStyle96"/>
                <w:rFonts w:ascii="Times New Roman" w:hAnsi="Times New Roman"/>
                <w:iCs/>
                <w:sz w:val="24"/>
              </w:rPr>
              <w:t>мануфактурабуржуазия, пролетариат, ломбард.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Объяснять понятия: </w:t>
            </w:r>
            <w:r w:rsidRPr="00FB6768">
              <w:rPr>
                <w:rStyle w:val="FontStyle96"/>
                <w:rFonts w:ascii="Times New Roman" w:hAnsi="Times New Roman"/>
                <w:iCs/>
                <w:sz w:val="24"/>
              </w:rPr>
              <w:t>ману</w:t>
            </w:r>
            <w:r w:rsidRPr="00FB6768">
              <w:rPr>
                <w:rStyle w:val="FontStyle96"/>
                <w:rFonts w:ascii="Times New Roman" w:hAnsi="Times New Roman"/>
                <w:iCs/>
                <w:sz w:val="24"/>
              </w:rPr>
              <w:softHyphen/>
              <w:t xml:space="preserve">фактура, буржуазия, пролетариа, ломбард. 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Уметь анализировать исто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рические источники, сравнивать историче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ские явления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 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Принятие и удержание цели и задач урока, умение организовывать выполнение задач согласно инструкциям учителя, представлять и анализировать результаты своей работы на уроке.</w:t>
            </w:r>
          </w:p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умение слушать и отвечать на вопросы учителя, полно и точно выражать свои мысли.</w:t>
            </w:r>
          </w:p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FB6768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Fonts w:ascii="Times New Roman" w:hAnsi="Times New Roman"/>
                <w:bCs/>
                <w:color w:val="000000"/>
              </w:rPr>
              <w:t>умение воспроизводить информацию по памя-ти,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 сравнивать историче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ские явления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формирование целост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ного, социально ориентирован-ного взгляда на мир в единстве и раз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нообразии наро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Составить сравнительную таблицу «Сход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ство и отличие ремесленной мастерской и мануфактуры»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</w:t>
            </w:r>
            <w:r w:rsidRPr="00FB6768">
              <w:t>. 4, стр. 46, в. 1,2.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 xml:space="preserve">Повседневная жизнь европейцев в </w:t>
            </w:r>
            <w:r w:rsidRPr="00FB6768">
              <w:rPr>
                <w:lang w:val="en-US"/>
              </w:rPr>
              <w:t>XVI</w:t>
            </w:r>
            <w:r w:rsidRPr="00FB6768">
              <w:t>-</w:t>
            </w:r>
            <w:r w:rsidRPr="00FB6768">
              <w:rPr>
                <w:lang w:val="en-US"/>
              </w:rPr>
              <w:t>XVII</w:t>
            </w:r>
            <w:r w:rsidRPr="00FB6768">
              <w:t xml:space="preserve"> веках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Комбинированный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Абсолютные монархии. Англия, Франция, монархия Габсбургов в XVI — начале XVII в.: внутреннее развитие и внешняя политика. Образование национальных государств в Европе.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определять термины: откупщик, талья, фермер, новое дворянство, огораживание, канон.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 составлять рассказ «Один день жизни крестьянина (горожанина, ремесленника)»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, характеризовать изменения в социальной структуре общества, анализировать источники.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ставят и формулируют проблему урока, самостоятельно создают алгоритм деятельности при решении проблем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проявляют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Заполнить тематическую таблицу на основе выступлений одноклассников с рефератами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</w:t>
            </w:r>
            <w:r w:rsidRPr="00FB6768">
              <w:t>. 5, стр. 58, в. 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Европейское Возрождение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Высокое Возрождение: художники и их произведения. Мир человека в литературе раннего Нового времени.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определять термины: живопись, скульптура, фреска, пейзаж, натюрморт, гравюра, мадригал.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Получат возможность научиться: характеризовать особенности художественного искусства эпохи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Возрождения, давать характеристику деятелей искусства и высказывать оценку их творчества.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договариваются о распределении функций и ролей в совместной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/>
                <w:b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b/>
                <w:color w:val="000000"/>
                <w:sz w:val="24"/>
              </w:rPr>
              <w:t>Терминологи-ческий диктант по темам 42-46</w:t>
            </w:r>
          </w:p>
          <w:p w:rsidR="009A10FA" w:rsidRPr="00FB6768" w:rsidRDefault="009A10FA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Указать основ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ные положения гуманистиче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ской этики, (письменно). Ответить на вопросы на с. 74 учебника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</w:t>
            </w:r>
            <w:r w:rsidRPr="00FB6768">
              <w:t>. 6-7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Рефор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мация в Германии и Кре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стьянская война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Реформация, индульген-ция, секуляриза-ция, люте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 xml:space="preserve">ранство,про-тестантизм.  Мартин Лютер, Томас Мюнцер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ind w:firstLine="10"/>
              <w:rPr>
                <w:rStyle w:val="FontStyle130"/>
                <w:rFonts w:ascii="Times New Roman" w:hAnsi="Times New Roman"/>
                <w:i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Объяснять термины </w:t>
            </w:r>
            <w:r w:rsidRPr="00FB6768">
              <w:rPr>
                <w:rStyle w:val="FontStyle130"/>
                <w:rFonts w:ascii="Times New Roman" w:hAnsi="Times New Roman"/>
                <w:i/>
                <w:color w:val="000000"/>
                <w:sz w:val="24"/>
              </w:rPr>
              <w:t>Реформация, индульгенция, секуляризация,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6768">
              <w:rPr>
                <w:rStyle w:val="FontStyle130"/>
                <w:rFonts w:ascii="Times New Roman" w:hAnsi="Times New Roman"/>
                <w:i/>
                <w:color w:val="000000"/>
                <w:sz w:val="24"/>
              </w:rPr>
              <w:t>лютеранство,</w:t>
            </w:r>
          </w:p>
          <w:p w:rsidR="009A10FA" w:rsidRPr="00FB6768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i/>
                <w:color w:val="000000"/>
                <w:sz w:val="24"/>
              </w:rPr>
              <w:t>Протестан-тизм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.  Объяс-нять ричины Реформации и ее распрост-ранение в Ев-ропе. Знать ос-нов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ные поло-жения  учения Томаса Мюн-цера. Кресть-янская война в Германии: при-чины, основ-ные события, значение.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урока и ставить задачи, необходимые для её достижения</w:t>
            </w:r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слушать и отве-чать на вопросы учи-теля, аргументировать свою точку зрения.  </w:t>
            </w:r>
          </w:p>
          <w:p w:rsidR="009A10FA" w:rsidRPr="003705E4" w:rsidRDefault="009A10FA">
            <w:pPr>
              <w:rPr>
                <w:rStyle w:val="FontStyle130"/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Умение воспроизво-дить информацию по памяти,  строить рече-вые высказывания в устной и письменной форме, 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t>определять последо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>вательность и дли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тельность событий 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всеобщей истории, выявлять существен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>ные черты истори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>ческих процессов и событий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firstLine="5"/>
              <w:rPr>
                <w:color w:val="000000"/>
              </w:rPr>
            </w:pPr>
            <w:r w:rsidRPr="00FB6768">
              <w:rPr>
                <w:color w:val="000000"/>
              </w:rPr>
              <w:lastRenderedPageBreak/>
              <w:t>Познаватель-ный интерес к истории.</w:t>
            </w:r>
          </w:p>
          <w:p w:rsidR="009A10FA" w:rsidRPr="00FB6768" w:rsidRDefault="009A10FA">
            <w:pPr>
              <w:pStyle w:val="style11bullet2gif"/>
              <w:ind w:firstLine="10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color w:val="000000"/>
              </w:rPr>
              <w:t>Представление о значении реформации в развитии религиозных представлений.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14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Выделить эко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номические, политические и идеологи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ческие пред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посылки Реформации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§ </w:t>
            </w:r>
            <w:r w:rsidRPr="00FB6768">
              <w:t>8, стр. 84, в. 1 письменно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 xml:space="preserve">Реформация и контрреформация в </w:t>
            </w:r>
            <w:r w:rsidRPr="00FB6768">
              <w:rPr>
                <w:lang w:val="en-US"/>
              </w:rPr>
              <w:t>XVI</w:t>
            </w:r>
            <w:r w:rsidRPr="00FB6768">
              <w:t xml:space="preserve"> веке.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Комби-нированный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Распространение протестантизма в Европе. Борьба католической церкви против реформационного движения. Религиозные войны.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определять термины: кальвинизм, пресвитер, иезуит, контрреформация.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 объяснять сущность кальвинизма, давать оценку сущности религиозных конфликтов.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Объяснять, в чём социальный эффект учения Кальвина. </w:t>
            </w:r>
          </w:p>
          <w:p w:rsidR="009A10FA" w:rsidRPr="00FB6768" w:rsidRDefault="009A10FA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Указывать причины, цели, средства и идеологов контрреформации. Сравнивать учение Лютера и Кальвина по самостоятельно найденному основанию.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</w:t>
            </w:r>
            <w:r w:rsidRPr="00FB6768">
              <w:t>. 9, стр. 91, в. 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Могущество и упадок Испании.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ческого мате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 xml:space="preserve">Карл </w:t>
            </w:r>
            <w:r w:rsidRPr="00FB6768">
              <w:rPr>
                <w:rStyle w:val="FontStyle130"/>
                <w:rFonts w:ascii="Times New Roman" w:hAnsi="Times New Roman"/>
                <w:color w:val="000000"/>
                <w:spacing w:val="-20"/>
                <w:sz w:val="24"/>
              </w:rPr>
              <w:t>V.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6768">
              <w:rPr>
                <w:rStyle w:val="FontStyle130"/>
                <w:rFonts w:ascii="Times New Roman" w:hAnsi="Times New Roman"/>
                <w:i/>
                <w:color w:val="000000"/>
                <w:sz w:val="24"/>
              </w:rPr>
              <w:t>Абсолютная монархия,</w:t>
            </w:r>
            <w:r w:rsidRPr="00FB6768">
              <w:rPr>
                <w:rStyle w:val="FontStyle96"/>
                <w:rFonts w:ascii="Times New Roman" w:hAnsi="Times New Roman"/>
                <w:iCs/>
                <w:sz w:val="24"/>
              </w:rPr>
              <w:t xml:space="preserve"> протекцио-</w:t>
            </w:r>
            <w:r w:rsidRPr="00FB6768">
              <w:rPr>
                <w:rStyle w:val="FontStyle96"/>
                <w:rFonts w:ascii="Times New Roman" w:hAnsi="Times New Roman"/>
                <w:iCs/>
                <w:sz w:val="24"/>
              </w:rPr>
              <w:lastRenderedPageBreak/>
              <w:t>низм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96"/>
                <w:rFonts w:ascii="Times New Roman" w:hAnsi="Times New Roman"/>
                <w:iCs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Рассказывать о важнейших истори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 xml:space="preserve">ческих событиях и их 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 xml:space="preserve">участниках. Уметь объяснить понятие </w:t>
            </w:r>
            <w:r w:rsidRPr="00FB6768">
              <w:rPr>
                <w:rStyle w:val="FontStyle96"/>
                <w:rFonts w:ascii="Times New Roman" w:hAnsi="Times New Roman"/>
                <w:iCs/>
                <w:sz w:val="24"/>
              </w:rPr>
              <w:t>протекционизм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РУУД:</w:t>
            </w:r>
          </w:p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организовы-вать выполнение за-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даний учителя, 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плани-ровать свою работу  с учебным материалом, при поиске ответов на вопросы учителя</w:t>
            </w:r>
          </w:p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аргументиро-ванно отстаивать свою точку зрения при отве-те на вопрос учителя</w:t>
            </w:r>
          </w:p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 работать с текстом учебника, строить речевые выс-казывания в устной и письменной форме</w:t>
            </w:r>
          </w:p>
          <w:p w:rsidR="009A10FA" w:rsidRPr="00FB6768" w:rsidRDefault="009A10FA">
            <w:pPr>
              <w:pStyle w:val="style11bullet1gif"/>
              <w:ind w:firstLine="5"/>
              <w:rPr>
                <w:rStyle w:val="FontStyle96"/>
                <w:rFonts w:ascii="Times New Roman" w:hAnsi="Times New Roman"/>
                <w:iCs/>
                <w:sz w:val="24"/>
              </w:rPr>
            </w:pPr>
            <w:r w:rsidRPr="00FB6768">
              <w:rPr>
                <w:bCs/>
                <w:color w:val="000000"/>
              </w:rPr>
              <w:t xml:space="preserve"> 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96"/>
                <w:rFonts w:ascii="Times New Roman" w:hAnsi="Times New Roman"/>
                <w:iCs/>
                <w:color w:val="000000"/>
                <w:sz w:val="24"/>
              </w:rPr>
            </w:pPr>
            <w:r w:rsidRPr="00FB6768">
              <w:rPr>
                <w:bCs/>
                <w:color w:val="000000"/>
              </w:rPr>
              <w:lastRenderedPageBreak/>
              <w:t xml:space="preserve">Сохраняют мотивацию учебной деятельности; </w:t>
            </w:r>
            <w:r w:rsidRPr="00FB6768">
              <w:rPr>
                <w:bCs/>
                <w:color w:val="000000"/>
              </w:rPr>
              <w:lastRenderedPageBreak/>
              <w:t>проявляют интерес к учебному материалу; выражают положительное отношение к процессу познания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left="14" w:hanging="14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 xml:space="preserve">Доказать, что в Испании в XVI в. стала складываться 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абсолютная монархия.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Подготовить сообщение на тему «Жизнь Карла Первого». 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§ 10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Нидер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ланды против Испании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ванный урок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 Лесные и морские гёзы. Утрехт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 xml:space="preserve">ская уния. «Кровавые» указы про-тив каль-винистов. Террор, 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 xml:space="preserve">республика. Герцог Альба. Вильгельм Оранский.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 xml:space="preserve">Нидерландская революция и рождение сво-бодной Респуб-лики Голлан-дии. Нидерлан-ды — «жемчу-жина в короне Габсбургов». 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Особенности экономическо-го и политичес-кого развития Нидер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ландов в XVI в. Эконо-мические и религиозные противоречия с Ис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панией. «Кровавые» указы против кальвинистов. Начало осво-боди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тельной войны. Террор герцога Альбы. Лесные и морс-кие гёзы. Ут-рехт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 xml:space="preserve">ская уния. Рождение рес-публики. Гол-ландская рес-публика-самая экономически развитая страна в Европе. 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9A10FA" w:rsidRPr="003705E4" w:rsidRDefault="009A10F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от-вечать на вопросы учителя, полно и точно выражать свои мысли, сообщать конкретное содержание в устной и письменной форме.</w:t>
            </w:r>
          </w:p>
          <w:p w:rsidR="009A10FA" w:rsidRPr="003705E4" w:rsidRDefault="009A10F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</w:p>
          <w:p w:rsidR="009A10FA" w:rsidRPr="00FB6768" w:rsidRDefault="009A10FA">
            <w:pPr>
              <w:pStyle w:val="style11bullet1gif"/>
              <w:ind w:firstLine="10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bCs/>
                <w:color w:val="000000"/>
              </w:rPr>
              <w:t>Умение воспроизво-дить информацию по памяти, давать опреде-ление понятий;  анали-зировать  текст истори-ческого документа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 на с.128 учебника</w:t>
            </w:r>
            <w:r w:rsidRPr="00FB6768">
              <w:rPr>
                <w:bCs/>
                <w:color w:val="000000"/>
              </w:rPr>
              <w:t xml:space="preserve"> , преоб-разовывать информа-цию из одной формы в другую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bCs/>
                <w:color w:val="000000"/>
              </w:rPr>
              <w:lastRenderedPageBreak/>
              <w:t xml:space="preserve">Сохраняют мотивацию учебной деятельности; проявляют интерес к учебному материалу; выражают </w:t>
            </w:r>
            <w:r w:rsidRPr="00FB6768">
              <w:rPr>
                <w:bCs/>
                <w:color w:val="000000"/>
              </w:rPr>
              <w:lastRenderedPageBreak/>
              <w:t>положительное отношение к процессу познания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39"/>
              <w:widowControl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Творческая</w:t>
            </w:r>
          </w:p>
          <w:p w:rsidR="009A10FA" w:rsidRPr="00FB6768" w:rsidRDefault="009A10FA">
            <w:pPr>
              <w:pStyle w:val="style11bullet1gif"/>
              <w:ind w:firstLine="14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работа «Какой вклад внесли голландцы в развитие гео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графических представлений своей эпохи?»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19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</w:t>
            </w:r>
            <w:r w:rsidRPr="00FB6768">
              <w:t>11, стр. 103, в. 1-3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rPr>
          <w:trHeight w:val="975"/>
        </w:trPr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</w:pPr>
            <w:r w:rsidRPr="00FB6768">
              <w:t>Англия при Тюдорах.</w:t>
            </w:r>
          </w:p>
        </w:tc>
        <w:tc>
          <w:tcPr>
            <w:tcW w:w="6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317"/>
              <w:contextualSpacing/>
              <w:rPr>
                <w:rStyle w:val="FontStyle15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ванный урок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96"/>
                <w:rFonts w:ascii="Times New Roman" w:hAnsi="Times New Roman"/>
                <w:iCs/>
                <w:sz w:val="24"/>
              </w:rPr>
              <w:t xml:space="preserve">Огоражива-ния, майорат. 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Генрих VIII 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Объяснять понятия: </w:t>
            </w:r>
            <w:r w:rsidRPr="00FB6768">
              <w:rPr>
                <w:rStyle w:val="FontStyle96"/>
                <w:rFonts w:ascii="Times New Roman" w:hAnsi="Times New Roman"/>
                <w:iCs/>
                <w:sz w:val="24"/>
              </w:rPr>
              <w:t>ого</w:t>
            </w:r>
            <w:r w:rsidRPr="00FB6768">
              <w:rPr>
                <w:rStyle w:val="FontStyle96"/>
                <w:rFonts w:ascii="Times New Roman" w:hAnsi="Times New Roman"/>
                <w:iCs/>
                <w:sz w:val="24"/>
              </w:rPr>
              <w:softHyphen/>
              <w:t xml:space="preserve">раживания, </w:t>
            </w:r>
            <w:r w:rsidRPr="00FB6768">
              <w:rPr>
                <w:rStyle w:val="FontStyle96"/>
                <w:rFonts w:ascii="Times New Roman" w:hAnsi="Times New Roman"/>
                <w:iCs/>
                <w:sz w:val="24"/>
              </w:rPr>
              <w:lastRenderedPageBreak/>
              <w:t xml:space="preserve">майорат. 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Соотносить общие исторические про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цессы и отдельные факты, группировать их по заданному при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знаку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определять цель и ставить задачи учебной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деятельности, планировать и оцени-вать результаты своей работы</w:t>
            </w:r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слушать и от-вечать на вопросы учителя, полно и точно выражать свои мысли</w:t>
            </w:r>
          </w:p>
          <w:p w:rsidR="009A10FA" w:rsidRPr="003705E4" w:rsidRDefault="009A10FA">
            <w:pPr>
              <w:rPr>
                <w:rStyle w:val="FontStyle130"/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t xml:space="preserve"> группировать её по заданному при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>знаку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сравнивать.</w:t>
            </w:r>
          </w:p>
        </w:tc>
        <w:tc>
          <w:tcPr>
            <w:tcW w:w="18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Выражают адек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ватное понимание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причин успеха/ неуспеха учебной деятельности</w:t>
            </w:r>
          </w:p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Сравнить Англиканскую церковь с Ка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толической и Лютеранской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 xml:space="preserve">§ </w:t>
            </w:r>
            <w:r w:rsidRPr="00FB6768">
              <w:t>12, составить кроссворд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rPr>
          <w:trHeight w:val="930"/>
        </w:trPr>
        <w:tc>
          <w:tcPr>
            <w:tcW w:w="4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Под знаком двойной розы. Ан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глия при Тюдорах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5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85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Франция на пути к абсолютизму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78"/>
              <w:widowControl/>
              <w:jc w:val="center"/>
              <w:rPr>
                <w:rStyle w:val="FontStyle155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left="14" w:hanging="14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Урок выработки умений и на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 xml:space="preserve">выков работы с историческим материалом </w:t>
            </w:r>
            <w:r w:rsidRPr="00FB6768">
              <w:rPr>
                <w:rStyle w:val="FontStyle130"/>
                <w:rFonts w:ascii="Times New Roman" w:hAnsi="Times New Roman"/>
                <w:b/>
                <w:color w:val="000000"/>
                <w:sz w:val="24"/>
              </w:rPr>
              <w:t>(урок-практикум)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19" w:hanging="19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Абсолютная монархия, католики, гугеноты, Варфоло-меевская ночь. Ришелье. 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Объяснять понятия. Абсолютная монархия во Фран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 xml:space="preserve">ции. Борьба между католиками и гугенотами. Варфоломеевская ночь. Война 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трех Генрихов. Рефор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мы Ришелье. Ришелье как человек и политик. Франция — сильней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softHyphen/>
              <w:t>шее государство на Европейском континенте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слушать и от-вечать на вопросы учителя, полно и точно выражать свои мысли</w:t>
            </w:r>
          </w:p>
          <w:p w:rsidR="009A10FA" w:rsidRPr="003705E4" w:rsidRDefault="009A10FA">
            <w:pPr>
              <w:rPr>
                <w:rStyle w:val="FontStyle130"/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t xml:space="preserve"> группировать исто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>рические события и явления  по заданному при</w:t>
            </w:r>
            <w:r w:rsidRPr="003705E4"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  <w:softHyphen/>
              <w:t>знаку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Выражают адек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ватное понимание причин успеха/ неуспеха учебной деятельности</w:t>
            </w:r>
          </w:p>
          <w:p w:rsidR="009A10FA" w:rsidRPr="00FB6768" w:rsidRDefault="009A10FA">
            <w:pPr>
              <w:pStyle w:val="style11bullet1gif"/>
              <w:ind w:left="5" w:hanging="5"/>
              <w:contextualSpacing/>
              <w:rPr>
                <w:rStyle w:val="FontStyle130"/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 xml:space="preserve">Сравнить политику Генриха </w:t>
            </w: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t xml:space="preserve">IV </w:t>
            </w: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и кардинала Ришелье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t xml:space="preserve">§ </w:t>
            </w:r>
            <w:r w:rsidRPr="00FB6768">
              <w:t>13, стр. 18, в. 1-2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</w:pPr>
            <w:r w:rsidRPr="00FB6768">
              <w:t xml:space="preserve">Международные отношения в </w:t>
            </w:r>
            <w:r w:rsidRPr="00FB6768">
              <w:rPr>
                <w:lang w:val="en-US"/>
              </w:rPr>
              <w:t>XVI</w:t>
            </w:r>
            <w:r w:rsidRPr="00FB6768">
              <w:t>-</w:t>
            </w:r>
            <w:r w:rsidRPr="00FB6768">
              <w:rPr>
                <w:lang w:val="en-US"/>
              </w:rPr>
              <w:t>XVII</w:t>
            </w:r>
            <w:r w:rsidRPr="00FB6768">
              <w:t xml:space="preserve"> веках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Урок изучения нового материала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определять термины: Тридцатилетняя война, коалиция, Восточный вопрос.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Получат возможность научиться: объяснять причины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военных конфликтов между европейскими государствами, характеризовать ход военных действий.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используют знаково-символические средства, в том числе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модели и схемы для решения познавательных задач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Проявляют эмпатию, как осознанное понимание чувств других людей и сопереживание им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Составлять кроссворд по одному из пунктов параграфа (по выбору). Ориентироваться по карте в ходе рассказа об основных событиях международных отношений. </w:t>
            </w:r>
          </w:p>
          <w:p w:rsidR="009A10FA" w:rsidRPr="00FB6768" w:rsidRDefault="009A10FA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lastRenderedPageBreak/>
              <w:t>Соотносить влияние войн, революций на развитие отношений между странами. Выполнять самостоятельную работу с опорой на содержание изученной главы учебника.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lastRenderedPageBreak/>
              <w:t>§</w:t>
            </w:r>
            <w:r w:rsidRPr="00FB6768">
              <w:t>14, стр. 126, работа с картой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</w:pPr>
            <w:r w:rsidRPr="00FB6768">
              <w:t xml:space="preserve">Европейская культура в конце </w:t>
            </w:r>
            <w:r w:rsidRPr="00FB6768">
              <w:rPr>
                <w:lang w:val="en-US"/>
              </w:rPr>
              <w:t>XVI</w:t>
            </w:r>
            <w:r w:rsidRPr="00FB6768">
              <w:t xml:space="preserve">-первой половине </w:t>
            </w:r>
            <w:r w:rsidRPr="00FB6768">
              <w:rPr>
                <w:lang w:val="en-US"/>
              </w:rPr>
              <w:t>XVII</w:t>
            </w:r>
            <w:r w:rsidRPr="00FB6768">
              <w:t xml:space="preserve"> века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Комбинированный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Европейская культура XVI—XVIII вв. Стили художественной культуры XVII—XVIII вв. (барокко, классицизм). Становление театра. Международные отношения середины XVII—XVIII в.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определять термины: классицизм, барокко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 характеризовать предпосылки Просвещения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договариваются о распределении ролей и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функций в совместной деятельности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Style w:val="FontStyle155"/>
                <w:rFonts w:ascii="Times New Roman" w:hAnsi="Times New Roman"/>
                <w:color w:val="000000"/>
                <w:sz w:val="24"/>
                <w:szCs w:val="24"/>
              </w:rPr>
              <w:t>§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Характеризовать черты европейской культуры.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Выполнять самостоятельную работу с опорой на содержание изученной главы учебника.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t>§</w:t>
            </w:r>
            <w:r w:rsidRPr="00FB6768">
              <w:t>15-16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</w:pPr>
            <w:r w:rsidRPr="00FB6768">
              <w:t xml:space="preserve">Повторительно-обобщающий урок: «Раннее новое время. Конец XV-первая половина XVII века». 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Урок контроля знаний и умений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Обобщать и систематизировать изученный материал.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давать  определения понятий, изученных в разделе.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определить уровень своих знаний.</w:t>
            </w:r>
          </w:p>
        </w:tc>
        <w:tc>
          <w:tcPr>
            <w:tcW w:w="2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Выражают адекватное понимание причин успеха/ неуспеха учебной деятельности.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left="10" w:hanging="10"/>
              <w:contextualSpacing/>
            </w:pPr>
            <w:r w:rsidRPr="00FB6768">
              <w:t>Тестирование.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повторить конспекты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FB6768">
              <w:rPr>
                <w:rFonts w:ascii="Times New Roman" w:hAnsi="Times New Roman"/>
              </w:rPr>
              <w:t xml:space="preserve">Раздел 2. </w:t>
            </w:r>
            <w:r w:rsidRPr="00FB6768">
              <w:rPr>
                <w:rFonts w:ascii="Times New Roman" w:hAnsi="Times New Roman"/>
                <w:b/>
                <w:bCs/>
              </w:rPr>
              <w:t>Первые революции Нового времени. Международные отношения в</w:t>
            </w:r>
            <w:r w:rsidRPr="00FB6768">
              <w:rPr>
                <w:rFonts w:ascii="Times New Roman" w:eastAsia="SimSun" w:hAnsi="Times New Roman"/>
                <w:b/>
                <w:bCs/>
                <w:lang w:val="en-US"/>
              </w:rPr>
              <w:t>XVII</w:t>
            </w:r>
            <w:r w:rsidRPr="00FB6768">
              <w:rPr>
                <w:rFonts w:ascii="Times New Roman" w:eastAsia="SimSun" w:hAnsi="Times New Roman"/>
                <w:b/>
                <w:bCs/>
              </w:rPr>
              <w:t xml:space="preserve"> веке</w:t>
            </w:r>
            <w:r w:rsidRPr="00FB6768">
              <w:rPr>
                <w:rFonts w:ascii="Times New Roman" w:hAnsi="Times New Roman"/>
                <w:b/>
                <w:bCs/>
              </w:rPr>
              <w:t xml:space="preserve"> (борьба за первенство в Европе и в колониях)</w:t>
            </w:r>
            <w:r w:rsidRPr="00FB6768">
              <w:rPr>
                <w:rStyle w:val="FontStyle90"/>
                <w:rFonts w:ascii="Times New Roman" w:hAnsi="Times New Roman"/>
                <w:bCs/>
                <w:sz w:val="24"/>
              </w:rPr>
              <w:t xml:space="preserve"> (6час)</w:t>
            </w:r>
          </w:p>
        </w:tc>
      </w:tr>
      <w:tr w:rsidR="009A10FA" w:rsidRPr="003705E4" w:rsidTr="00D74650">
        <w:trPr>
          <w:trHeight w:val="12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</w:pPr>
            <w:r w:rsidRPr="00FB6768">
              <w:t>Революция в Англии</w:t>
            </w:r>
          </w:p>
          <w:p w:rsidR="009A10FA" w:rsidRPr="00FB6768" w:rsidRDefault="009A10FA">
            <w:pPr>
              <w:pStyle w:val="style11bullet2gif"/>
              <w:ind w:left="5" w:hanging="5"/>
              <w:contextualSpacing/>
            </w:pP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Английская революция XVII в.: причины, участники, этапы. О. Кромвель. Итоги и значение революции.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определять термины: джентри, гражданская война, круглоголовые, левеллеры, диггеры, тори, виги, парламентская монархия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 называть главные события английской революции, характеризовать позиции участников революции.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Объяснять причины начала противостояния короля и парламента в Англии. Рассказывать об основных событиях Гражданской войны. 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Сравнивать причины нидерландской и английской революции.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t>§</w:t>
            </w:r>
            <w:r w:rsidRPr="00FB6768">
              <w:t>. 17-18, составить словарь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rPr>
          <w:trHeight w:val="732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</w:pPr>
            <w:r w:rsidRPr="00FB6768">
              <w:t>Итоги и значение революции.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Становле</w:t>
            </w:r>
            <w:r w:rsidRPr="00FB6768">
              <w:lastRenderedPageBreak/>
              <w:t>ние английской парламентской монархии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изучения нового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Научатся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термины: абсолютная монархия, аристократия, регентство.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 извлекать необходимую информацию из исторического источника, объяснять зависимость экономического развития от формы правления.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адекватно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воспринимают предложения и оценку учителей, товарищей и родителей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Проявляют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устойчивый учебно-познавательный интерес к новым общим способам решения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сообщение об О. Кромвеле и его роли в изменении Англии.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Рассказывать о политическом курсе О. Кромвеля. 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Объяснять особенности парламентской системы в Англии. </w:t>
            </w:r>
          </w:p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Составлять словарь понятий темы урока и комментировать его.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lastRenderedPageBreak/>
              <w:t>§</w:t>
            </w:r>
            <w:r w:rsidRPr="00FB6768">
              <w:t>.19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Идеи и общество эпохи просвещения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Комби-нирован-ный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Век Просвещения: развитие естественных наук, французские просветител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и XVIII в.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определять термины: эпоха Просвещения, раз-деление властей, просвещен-ный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абсолютизм.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 характеризовать предпосылки Просвещения, объяснять основные идеи просветителей и их обще-ственное значение.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адекватно воспринимают предложения и оценку учителей, товарищей и родителей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выбирают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наиболее эффективные способы решения задач, контролируют и оценивают процесс и результат деятельности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договариваются о распределении ролей и функций в совместной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Определяют свою личностную позицию, адекватную дифференцированную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самооценку своих успехов в учебе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lastRenderedPageBreak/>
              <w:t xml:space="preserve">Доказывать, что образование стало осознаваться некоторой частью общества как </w:t>
            </w:r>
            <w:r w:rsidRPr="00FB6768">
              <w:lastRenderedPageBreak/>
              <w:t>ценность. Раскрывать смысл учений Дж. Локка, Ш. Монтескьё, Вольтера, Ж.-Ж. Руссо. Соотносить ценности, идеи Просвещения и их проявление в творчестве деятелей эпохи. Формировать образ нового человека на основе героев авторов эпохи Просвещения. Доказывать динамику духовного развития человека благодаря достижениям культуры Просвещения.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lastRenderedPageBreak/>
              <w:t>§</w:t>
            </w:r>
            <w:r w:rsidRPr="00FB6768">
              <w:t>.20, стр. 155, в. 1.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Борьба за передел Европы и мира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Урок изучения нового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Европейские конфликты и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дипломатия. Семилетняя война. Разделы Речи Посполитой. Колониальные захваты европейских держав.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определять термины: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Северная война, Семилетняя война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 объяснять причины военных конфликтов между европейскими государствами, характеризовать ход военных действий.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принимают и сохраняют учебную задачу, планируют свои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ее реализации, в том числе во внутреннем плане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Проявляют эмпатию, как осознанное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чувств других людей и сопереживание 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кроссворд по одному из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пунктов параграфа (по выбору). Ориентироваться по карте в ходе рассказа об основных событиях международных отношений. </w:t>
            </w:r>
          </w:p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Соотносить влияние войн, революций на развитие отношений между странами. Выполнять самостоятельную работу с опорой на содержание изученной главы учебника.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lastRenderedPageBreak/>
              <w:t>§</w:t>
            </w:r>
            <w:r w:rsidRPr="00FB6768">
              <w:t>. 21, стр. 173, работа с картой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 xml:space="preserve">Повторительно-обобщающий урок: «Первые </w:t>
            </w:r>
            <w:r w:rsidRPr="00FB6768">
              <w:lastRenderedPageBreak/>
              <w:t xml:space="preserve">революции Нового времени. Международные отношения в </w:t>
            </w:r>
            <w:r w:rsidRPr="00FB6768">
              <w:rPr>
                <w:lang w:val="en-US" w:eastAsia="zh-CN"/>
              </w:rPr>
              <w:t>XVII</w:t>
            </w:r>
            <w:r w:rsidRPr="00FB6768">
              <w:rPr>
                <w:lang w:eastAsia="zh-CN"/>
              </w:rPr>
              <w:t xml:space="preserve"> веке</w:t>
            </w:r>
            <w:r w:rsidRPr="00FB6768">
              <w:t xml:space="preserve"> ».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Урок контроля знаний и умений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Обобщать и систематизировать изученный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давать  определения понятий, изученных в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разделе.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определить уровень своих знаний.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учитывают установленные правила в планировании и контроле способа решения,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осуществляют пошаговый контроль.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Выражают адекватное понимание причин успеха/ неуспеха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 xml:space="preserve">Тестирование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повторить конспекты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</w:tbl>
    <w:p w:rsidR="009A10FA" w:rsidRPr="00FB6768" w:rsidRDefault="009A10FA" w:rsidP="00D74650">
      <w:pPr>
        <w:pStyle w:val="Style84"/>
        <w:widowControl/>
        <w:rPr>
          <w:rStyle w:val="FontStyle144"/>
          <w:rFonts w:ascii="Times New Roman" w:hAnsi="Times New Roman"/>
          <w:bCs/>
          <w:color w:val="000000"/>
          <w:sz w:val="24"/>
        </w:rPr>
      </w:pPr>
    </w:p>
    <w:tbl>
      <w:tblPr>
        <w:tblW w:w="15450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75"/>
        <w:gridCol w:w="69"/>
        <w:gridCol w:w="1081"/>
        <w:gridCol w:w="620"/>
        <w:gridCol w:w="1558"/>
        <w:gridCol w:w="1416"/>
        <w:gridCol w:w="1703"/>
        <w:gridCol w:w="2507"/>
        <w:gridCol w:w="12"/>
        <w:gridCol w:w="1760"/>
        <w:gridCol w:w="1840"/>
        <w:gridCol w:w="1493"/>
        <w:gridCol w:w="916"/>
      </w:tblGrid>
      <w:tr w:rsidR="009A10FA" w:rsidRPr="003705E4" w:rsidTr="00FB6768">
        <w:tc>
          <w:tcPr>
            <w:tcW w:w="1545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6"/>
              <w:widowControl/>
              <w:spacing w:line="240" w:lineRule="auto"/>
              <w:jc w:val="center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FB6768">
              <w:rPr>
                <w:rFonts w:ascii="Times New Roman" w:hAnsi="Times New Roman"/>
              </w:rPr>
              <w:t xml:space="preserve">Раздел 3. </w:t>
            </w:r>
            <w:r w:rsidRPr="00FB6768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Традиционные общества Востока. Начало европейской колонизации</w:t>
            </w:r>
            <w:r w:rsidRPr="00FB6768">
              <w:rPr>
                <w:rStyle w:val="apple-converted-space"/>
                <w:rFonts w:ascii="Times New Roman" w:hAnsi="Times New Roman"/>
              </w:rPr>
              <w:t> </w:t>
            </w:r>
            <w:r w:rsidRPr="00FB6768">
              <w:rPr>
                <w:rStyle w:val="FontStyle90"/>
                <w:rFonts w:ascii="Times New Roman" w:hAnsi="Times New Roman"/>
                <w:bCs/>
                <w:sz w:val="24"/>
              </w:rPr>
              <w:t xml:space="preserve"> ( 6 часа)</w:t>
            </w:r>
          </w:p>
        </w:tc>
      </w:tr>
      <w:tr w:rsidR="009A10FA" w:rsidRPr="003705E4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76"/>
              <w:widowControl/>
              <w:rPr>
                <w:rStyle w:val="FontStyle146"/>
                <w:rFonts w:ascii="Times New Roman" w:hAnsi="Times New Roman"/>
                <w:bCs/>
                <w:color w:val="000000"/>
                <w:sz w:val="24"/>
              </w:rPr>
            </w:pPr>
            <w:r w:rsidRPr="00FB6768">
              <w:rPr>
                <w:rFonts w:ascii="Times New Roman" w:hAnsi="Times New Roman"/>
              </w:rPr>
              <w:t xml:space="preserve">Великие державы Азии в </w:t>
            </w:r>
            <w:r w:rsidRPr="00FB6768">
              <w:rPr>
                <w:rFonts w:ascii="Times New Roman" w:hAnsi="Times New Roman"/>
                <w:lang w:val="en-US"/>
              </w:rPr>
              <w:t>XVI</w:t>
            </w:r>
            <w:r w:rsidRPr="00FB6768">
              <w:rPr>
                <w:rFonts w:ascii="Times New Roman" w:hAnsi="Times New Roman"/>
              </w:rPr>
              <w:t>-</w:t>
            </w:r>
            <w:r w:rsidRPr="00FB6768">
              <w:rPr>
                <w:rFonts w:ascii="Times New Roman" w:hAnsi="Times New Roman"/>
                <w:lang w:val="en-US"/>
              </w:rPr>
              <w:t>XVII</w:t>
            </w:r>
            <w:r w:rsidRPr="00FB6768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Выделять особенности традиционных обществ. Сравнивать традиционное общество с европейским.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государства Востока и Европы.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Характеризовать империю Великих Моголов. Анализировать политику Акбара. 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Научатся определять термины могол, клан, сипай, богдыхан, колонизация, регламентация.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Получат возможность научиться: раскрывать особенности 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Проявляют устойчивый учебно-познава-тельный интерес к новым об-щим спо-собам ре-шения за-дач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Style w:val="FontStyle130"/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Османская империя: от могущества к упадку.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t>§</w:t>
            </w:r>
            <w:r w:rsidRPr="00FB6768">
              <w:rPr>
                <w:rFonts w:ascii="Times New Roman" w:hAnsi="Times New Roman"/>
              </w:rPr>
              <w:t>.26, стр. 213, работа с картой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Мусульманский мир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Расцвет Ирана в правление династии Сефевидов. Исмаил </w:t>
            </w:r>
            <w:r w:rsidRPr="003705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. Борьба с Османской империей. Внутренняя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политика Аббаса </w:t>
            </w:r>
            <w:r w:rsidRPr="003705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, его реформы. Расцвет Исфахана Расширение связей со странами Западной Европы и с Россией. Упадок Ирана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Научатся определять термины могол, клан, сипай, богдыхан, колонизация, регламентация.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Получат возможность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научиться: раскрывать особенности 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: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ставят и формулируют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Проявляют устойчивый учебно-познава-тельный интерес к новым об-щим спо-собам ре-шения за-дач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 xml:space="preserve">Иран в </w:t>
            </w:r>
            <w:r w:rsidRPr="00FB6768">
              <w:rPr>
                <w:lang w:val="en-US" w:eastAsia="zh-CN"/>
              </w:rPr>
              <w:t>XV</w:t>
            </w:r>
            <w:r w:rsidRPr="00FB6768">
              <w:rPr>
                <w:lang w:eastAsia="zh-CN"/>
              </w:rPr>
              <w:t>-</w:t>
            </w:r>
            <w:r w:rsidRPr="00FB6768">
              <w:rPr>
                <w:lang w:val="en-US" w:eastAsia="zh-CN"/>
              </w:rPr>
              <w:t>XVII</w:t>
            </w:r>
            <w:r w:rsidRPr="00FB6768">
              <w:rPr>
                <w:lang w:eastAsia="zh-CN"/>
              </w:rPr>
              <w:t xml:space="preserve"> вв.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t>§</w:t>
            </w:r>
            <w:r w:rsidRPr="00FB6768">
              <w:t>26, стр. 215, работа с картой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Завоевание Индии 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Индия: держава Великих Моголов, начало проникновения англичан, британские завоевания.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определять термины могол, клан, сипай, богдыхан, колонизация, регламентация.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Получат возможность научиться: раскрывать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: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ставят и формулируют проблему и цели урока; осознанно и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произвольно строят сообщения в устной и письменной форме, в том числе творческого и исследовательского характера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Проявляют устойчивый учебно-познава-тельный интерес к новым об-щим спо-собам ре-шения за-дач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Выделять особенности традиционных обществ. Сравнивать традиционное общество с европейским. Характеризовать государства Востока и Европы.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империю Великих Моголов. Анализировать политику Акбара.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lastRenderedPageBreak/>
              <w:t>§</w:t>
            </w:r>
            <w:r w:rsidRPr="00FB6768">
              <w:t>. 26, стр. 215, работа с картой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76"/>
              <w:widowControl/>
              <w:rPr>
                <w:rStyle w:val="FontStyle146"/>
                <w:rFonts w:ascii="Times New Roman" w:hAnsi="Times New Roman"/>
                <w:bCs/>
                <w:color w:val="000000"/>
                <w:sz w:val="24"/>
              </w:rPr>
            </w:pPr>
            <w:r w:rsidRPr="00FB6768">
              <w:rPr>
                <w:rFonts w:ascii="Times New Roman" w:hAnsi="Times New Roman"/>
              </w:rPr>
              <w:t xml:space="preserve">«Запретные страны»: Китай и Япония в </w:t>
            </w:r>
            <w:r w:rsidRPr="00FB6768">
              <w:rPr>
                <w:rFonts w:ascii="Times New Roman" w:hAnsi="Times New Roman"/>
                <w:lang w:val="en-US"/>
              </w:rPr>
              <w:t>XVI</w:t>
            </w:r>
            <w:r w:rsidRPr="00FB6768">
              <w:rPr>
                <w:rFonts w:ascii="Times New Roman" w:hAnsi="Times New Roman"/>
              </w:rPr>
              <w:t>-</w:t>
            </w:r>
            <w:r w:rsidRPr="00FB6768">
              <w:rPr>
                <w:rFonts w:ascii="Times New Roman" w:hAnsi="Times New Roman"/>
                <w:lang w:val="en-US"/>
              </w:rPr>
              <w:t>XVII</w:t>
            </w:r>
            <w:r w:rsidRPr="00FB6768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left="13"/>
              <w:contextualSpacing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Комби-нирован-ный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Империя Цин в Китае. Образование централизованного государства и установление сегуната Токугава в Японии.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определять термины: самурай, конфуцианство, буддизм.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Получат возможность научиться: раскрывать особенности развития стран Востока в Новое время,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отношения европейской и восточной цивилизаций.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: ставят учебную задачу, определяют последователь-ность промежуточных целей с уче-том конечного результата, состав-ляют план и алгоритм действий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самостоятельно выделяют и формулируют познава-тельные цели, используют общие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приемы решения задач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допускают возможность различных точек зре-ния,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Имеют целостный, социально ориентиро-ванный взгляд на мир в единстве и разнообра-зии наро-дов, куль-тур, рели-гий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Выделять особенности традиционных обществ. Сравнивать традиционное общество с европейским. Характеризовать государства Востока и Европы.</w:t>
            </w:r>
          </w:p>
          <w:p w:rsidR="009A10FA" w:rsidRPr="00FB6768" w:rsidRDefault="009A10FA">
            <w:pPr>
              <w:pStyle w:val="style11bullet1gif"/>
              <w:ind w:left="10" w:hanging="10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 xml:space="preserve">Сравнивать развитие Китая, </w:t>
            </w:r>
            <w:r w:rsidRPr="00FB6768">
              <w:lastRenderedPageBreak/>
              <w:t>Индии и Японии в Новое время.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55"/>
                <w:rFonts w:ascii="Times New Roman" w:hAnsi="Times New Roman"/>
                <w:color w:val="000000"/>
                <w:sz w:val="24"/>
              </w:rPr>
              <w:lastRenderedPageBreak/>
              <w:t>§</w:t>
            </w:r>
            <w:r w:rsidRPr="00FB6768">
              <w:t>. 27, стр. 221, в. 1-2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FB6768">
        <w:tc>
          <w:tcPr>
            <w:tcW w:w="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Расширение восточных границ русского государства  и политика в Дальневосточном регионе в ХVII веке.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3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Комби-нирован-ный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Наш регион в XVII вв.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определять терми-ны: колонизация</w:t>
            </w:r>
          </w:p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 раскрывать осо-бенности развития территорий Дальнего Востока</w:t>
            </w:r>
          </w:p>
        </w:tc>
        <w:tc>
          <w:tcPr>
            <w:tcW w:w="2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: 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договариваются о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Имеют целостный, социально ориентиро-ванный взгляд на мир в единстве и разнообра-зии наро-дов, куль-тур, рели-гий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Выделять особенности развития дальневосточного региона. Сравнивать общество дальнего востока и центральной России. Характеризовать </w:t>
            </w:r>
          </w:p>
          <w:p w:rsidR="009A10FA" w:rsidRPr="00FB6768" w:rsidRDefault="009A10FA" w:rsidP="004A66AE">
            <w:pPr>
              <w:pStyle w:val="Style11"/>
              <w:widowControl/>
              <w:spacing w:line="240" w:lineRule="auto"/>
              <w:ind w:firstLine="14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Fonts w:ascii="Times New Roman" w:hAnsi="Times New Roman"/>
              </w:rPr>
              <w:t>Присоединение дальнего востока к России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57"/>
              <w:widowControl/>
              <w:jc w:val="center"/>
              <w:rPr>
                <w:rStyle w:val="FontStyle149"/>
                <w:rFonts w:ascii="Times New Roman" w:hAnsi="Times New Roman"/>
                <w:bCs/>
                <w:color w:val="000000"/>
                <w:sz w:val="24"/>
              </w:rPr>
            </w:pPr>
          </w:p>
          <w:p w:rsidR="009A10FA" w:rsidRPr="00FB6768" w:rsidRDefault="009A10FA" w:rsidP="004A66AE">
            <w:pPr>
              <w:pStyle w:val="Style11"/>
              <w:widowControl/>
              <w:spacing w:line="240" w:lineRule="auto"/>
              <w:ind w:firstLine="14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Fonts w:ascii="Times New Roman" w:hAnsi="Times New Roman"/>
              </w:rPr>
              <w:t>Записи в тетради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Расширение восточных границ русского государства  и политика в Дальневосточном регионе в ХVII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веке.</w:t>
            </w:r>
          </w:p>
        </w:tc>
      </w:tr>
      <w:tr w:rsidR="009A10FA" w:rsidRPr="003705E4" w:rsidTr="00FB6768">
        <w:tc>
          <w:tcPr>
            <w:tcW w:w="1545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FB6768">
              <w:rPr>
                <w:rFonts w:ascii="Times New Roman" w:hAnsi="Times New Roman"/>
                <w:b/>
                <w:bCs/>
              </w:rPr>
              <w:lastRenderedPageBreak/>
              <w:t>Региональный компонент</w:t>
            </w:r>
            <w:r w:rsidRPr="00FB6768">
              <w:rPr>
                <w:rStyle w:val="FontStyle90"/>
                <w:rFonts w:ascii="Times New Roman" w:hAnsi="Times New Roman"/>
                <w:bCs/>
                <w:sz w:val="24"/>
              </w:rPr>
              <w:t xml:space="preserve"> (1 часа)</w:t>
            </w:r>
          </w:p>
        </w:tc>
      </w:tr>
      <w:tr w:rsidR="009A10FA" w:rsidRPr="003705E4" w:rsidTr="00FB6768"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 xml:space="preserve">Урок-обобщение по разделу «История нового времени». 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2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Урок контроля знаний и умений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3gif"/>
              <w:ind w:left="5" w:hanging="5"/>
              <w:contextualSpacing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>Обобщать и систематизировать изученный материал.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давать  определения понятий, изученных в курсе</w:t>
            </w:r>
          </w:p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определить уровень своих знаний.</w:t>
            </w:r>
          </w:p>
        </w:tc>
        <w:tc>
          <w:tcPr>
            <w:tcW w:w="25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РУУД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: учитывают установленные правила в планировании и контроле способа решения, осуществляют пошаговый контроль.</w:t>
            </w:r>
          </w:p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ПУУД: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учитывают разные мнения и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77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 w:rsidP="004A66A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Выражают адекватное понимание причин успеха неуспеха учебной деятельности.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1gif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b/>
                <w:color w:val="000000"/>
                <w:sz w:val="24"/>
              </w:rPr>
              <w:t>Тестовый кон</w:t>
            </w:r>
            <w:r w:rsidRPr="00FB6768">
              <w:rPr>
                <w:rStyle w:val="FontStyle130"/>
                <w:rFonts w:ascii="Times New Roman" w:hAnsi="Times New Roman"/>
                <w:b/>
                <w:color w:val="000000"/>
                <w:sz w:val="24"/>
              </w:rPr>
              <w:softHyphen/>
              <w:t>троль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t xml:space="preserve">Урок-обобщение по разделу «История нового времени».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</w:tr>
    </w:tbl>
    <w:p w:rsidR="009A10FA" w:rsidRPr="00FB6768" w:rsidRDefault="009A10FA" w:rsidP="00D74650">
      <w:pPr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</w:t>
      </w:r>
      <w:r w:rsidRPr="00FB676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A10FA" w:rsidRDefault="009A10FA" w:rsidP="00D74650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A10FA" w:rsidRPr="00FB6768" w:rsidRDefault="009A10FA" w:rsidP="00D7465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                                    </w:t>
      </w:r>
      <w:r w:rsidRPr="00FB6768">
        <w:rPr>
          <w:rFonts w:ascii="Times New Roman" w:hAnsi="Times New Roman"/>
          <w:b/>
          <w:color w:val="000000"/>
          <w:sz w:val="28"/>
          <w:szCs w:val="28"/>
        </w:rPr>
        <w:t>Календарно-</w:t>
      </w:r>
      <w:r w:rsidRPr="00FB6768">
        <w:rPr>
          <w:rFonts w:ascii="Times New Roman" w:hAnsi="Times New Roman"/>
          <w:b/>
          <w:sz w:val="28"/>
          <w:szCs w:val="28"/>
        </w:rPr>
        <w:t>тематическое планирование по всеобщей истории 8 класс</w:t>
      </w:r>
    </w:p>
    <w:tbl>
      <w:tblPr>
        <w:tblW w:w="15870" w:type="dxa"/>
        <w:tblInd w:w="-65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66"/>
        <w:gridCol w:w="1095"/>
        <w:gridCol w:w="662"/>
        <w:gridCol w:w="1420"/>
        <w:gridCol w:w="1844"/>
        <w:gridCol w:w="1845"/>
        <w:gridCol w:w="2408"/>
        <w:gridCol w:w="1738"/>
        <w:gridCol w:w="1984"/>
        <w:gridCol w:w="1416"/>
        <w:gridCol w:w="83"/>
        <w:gridCol w:w="909"/>
      </w:tblGrid>
      <w:tr w:rsidR="009A10FA" w:rsidRPr="003705E4" w:rsidTr="00BF209B">
        <w:trPr>
          <w:cantSplit/>
          <w:trHeight w:val="644"/>
        </w:trPr>
        <w:tc>
          <w:tcPr>
            <w:tcW w:w="4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 w:cs="Franklin Gothic Heavy"/>
                <w:sz w:val="24"/>
              </w:rPr>
            </w:pPr>
            <w:r w:rsidRPr="00BF209B">
              <w:rPr>
                <w:rStyle w:val="FontStyle113"/>
                <w:rFonts w:cs="Franklin Gothic Heavy"/>
                <w:sz w:val="24"/>
              </w:rPr>
              <w:t>№</w:t>
            </w:r>
          </w:p>
          <w:p w:rsidR="009A10FA" w:rsidRPr="00BF209B" w:rsidRDefault="009A10FA">
            <w:pPr>
              <w:pStyle w:val="style12bullet1gif"/>
              <w:rPr>
                <w:rStyle w:val="FontStyle90"/>
                <w:rFonts w:cs="Trebuchet MS"/>
                <w:bCs/>
                <w:sz w:val="24"/>
              </w:rPr>
            </w:pPr>
            <w:r w:rsidRPr="00BF209B">
              <w:rPr>
                <w:rStyle w:val="FontStyle90"/>
                <w:rFonts w:cs="Trebuchet MS"/>
                <w:bCs/>
                <w:sz w:val="24"/>
              </w:rPr>
              <w:t>п/п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bullet2gif"/>
              <w:ind w:firstLine="43"/>
              <w:rPr>
                <w:rStyle w:val="FontStyle90"/>
                <w:rFonts w:cs="Trebuchet MS"/>
                <w:bCs/>
                <w:sz w:val="24"/>
              </w:rPr>
            </w:pPr>
            <w:r w:rsidRPr="00BF209B">
              <w:rPr>
                <w:rStyle w:val="FontStyle90"/>
                <w:rFonts w:cs="Trebuchet MS"/>
                <w:bCs/>
                <w:sz w:val="24"/>
              </w:rPr>
              <w:t>Тема урока</w:t>
            </w:r>
          </w:p>
        </w:tc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A10FA" w:rsidRPr="00BF209B" w:rsidRDefault="009A10FA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rFonts w:cs="Trebuchet MS"/>
                <w:bCs/>
                <w:sz w:val="24"/>
              </w:rPr>
            </w:pPr>
            <w:r w:rsidRPr="00BF209B">
              <w:rPr>
                <w:rStyle w:val="FontStyle90"/>
                <w:rFonts w:cs="Trebuchet MS"/>
                <w:bCs/>
                <w:sz w:val="24"/>
              </w:rPr>
              <w:t>Ко</w:t>
            </w:r>
            <w:r w:rsidRPr="00BF209B">
              <w:rPr>
                <w:rStyle w:val="FontStyle90"/>
                <w:rFonts w:cs="Trebuchet MS"/>
                <w:bCs/>
                <w:sz w:val="24"/>
              </w:rPr>
              <w:softHyphen/>
              <w:t>личе</w:t>
            </w:r>
            <w:r w:rsidRPr="00BF209B">
              <w:rPr>
                <w:rStyle w:val="FontStyle90"/>
                <w:rFonts w:cs="Trebuchet MS"/>
                <w:bCs/>
                <w:sz w:val="24"/>
              </w:rPr>
              <w:softHyphen/>
              <w:t>ство часов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bullet3gif"/>
              <w:rPr>
                <w:rStyle w:val="FontStyle90"/>
                <w:rFonts w:cs="Trebuchet MS"/>
                <w:bCs/>
                <w:sz w:val="24"/>
              </w:rPr>
            </w:pPr>
            <w:r w:rsidRPr="00BF209B">
              <w:rPr>
                <w:rStyle w:val="FontStyle90"/>
                <w:rFonts w:cs="Trebuchet MS"/>
                <w:bCs/>
                <w:sz w:val="24"/>
              </w:rPr>
              <w:t>Тип урока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90"/>
                <w:rFonts w:cs="Trebuchet MS"/>
                <w:bCs/>
                <w:sz w:val="24"/>
              </w:rPr>
            </w:pPr>
            <w:r w:rsidRPr="00BF209B">
              <w:rPr>
                <w:rStyle w:val="FontStyle90"/>
                <w:rFonts w:cs="Trebuchet MS"/>
                <w:bCs/>
                <w:sz w:val="24"/>
              </w:rPr>
              <w:t>Понятия и персоналии</w:t>
            </w:r>
          </w:p>
        </w:tc>
        <w:tc>
          <w:tcPr>
            <w:tcW w:w="599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"/>
              <w:widowControl/>
              <w:spacing w:line="240" w:lineRule="auto"/>
              <w:rPr>
                <w:rStyle w:val="FontStyle90"/>
                <w:rFonts w:cs="Trebuchet MS"/>
                <w:bCs/>
                <w:sz w:val="24"/>
              </w:rPr>
            </w:pPr>
            <w:r w:rsidRPr="00BF209B">
              <w:rPr>
                <w:rFonts w:ascii="Times New Roman" w:hAnsi="Times New Roman"/>
                <w:b/>
                <w:bCs/>
              </w:rPr>
              <w:t>Планируемые результаты в соответствии с ФГОС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5"/>
              <w:widowControl/>
              <w:spacing w:line="240" w:lineRule="auto"/>
              <w:ind w:left="-61" w:firstLine="61"/>
              <w:contextualSpacing/>
              <w:jc w:val="center"/>
              <w:rPr>
                <w:rStyle w:val="FontStyle90"/>
                <w:rFonts w:cs="Trebuchet MS"/>
                <w:bCs/>
                <w:sz w:val="24"/>
              </w:rPr>
            </w:pPr>
            <w:r w:rsidRPr="00BF209B">
              <w:rPr>
                <w:rStyle w:val="FontStyle90"/>
                <w:rFonts w:cs="Trebuchet MS"/>
                <w:bCs/>
                <w:sz w:val="24"/>
              </w:rPr>
              <w:t>Виды и формы контроля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bullet1gif"/>
              <w:rPr>
                <w:rStyle w:val="FontStyle90"/>
                <w:rFonts w:cs="Trebuchet MS"/>
                <w:bCs/>
                <w:sz w:val="24"/>
              </w:rPr>
            </w:pPr>
            <w:r w:rsidRPr="00BF209B">
              <w:rPr>
                <w:rStyle w:val="FontStyle90"/>
                <w:rFonts w:cs="Trebuchet MS"/>
                <w:bCs/>
                <w:sz w:val="24"/>
              </w:rPr>
              <w:t>Домашнее задание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bullet3gif"/>
              <w:rPr>
                <w:rStyle w:val="FontStyle90"/>
                <w:rFonts w:cs="Trebuchet MS"/>
                <w:bCs/>
                <w:sz w:val="24"/>
              </w:rPr>
            </w:pPr>
            <w:r w:rsidRPr="00BF209B">
              <w:rPr>
                <w:rStyle w:val="FontStyle90"/>
                <w:rFonts w:cs="Trebuchet MS"/>
                <w:bCs/>
                <w:sz w:val="24"/>
              </w:rPr>
              <w:t>Дата урока</w:t>
            </w:r>
          </w:p>
        </w:tc>
      </w:tr>
      <w:tr w:rsidR="009A10FA" w:rsidRPr="003705E4" w:rsidTr="00BF209B">
        <w:trPr>
          <w:cantSplit/>
          <w:trHeight w:val="475"/>
        </w:trPr>
        <w:tc>
          <w:tcPr>
            <w:tcW w:w="4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Default="009A10FA">
            <w:pPr>
              <w:pStyle w:val="style12bullet1gif"/>
              <w:rPr>
                <w:b/>
                <w:bCs/>
              </w:rPr>
            </w:pPr>
            <w:r>
              <w:rPr>
                <w:b/>
                <w:bCs/>
              </w:rPr>
              <w:t>предметные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Default="009A10FA">
            <w:pPr>
              <w:pStyle w:val="style12bullet2gif"/>
              <w:rPr>
                <w:b/>
                <w:bCs/>
              </w:rPr>
            </w:pPr>
            <w:r>
              <w:rPr>
                <w:b/>
                <w:bCs/>
              </w:rPr>
              <w:t>метапредметные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Default="009A10FA">
            <w:pPr>
              <w:pStyle w:val="style12bullet2gif"/>
              <w:rPr>
                <w:b/>
                <w:bCs/>
              </w:rPr>
            </w:pPr>
            <w:r>
              <w:rPr>
                <w:b/>
                <w:bCs/>
              </w:rPr>
              <w:t>личностные</w:t>
            </w: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Default="009A10FA">
            <w:pPr>
              <w:spacing w:after="0" w:line="240" w:lineRule="auto"/>
              <w:rPr>
                <w:rStyle w:val="FontStyle90"/>
                <w:rFonts w:cs="Trebuchet MS"/>
                <w:bCs/>
                <w:sz w:val="24"/>
                <w:szCs w:val="24"/>
              </w:rPr>
            </w:pPr>
          </w:p>
        </w:tc>
      </w:tr>
      <w:tr w:rsidR="009A10FA" w:rsidRPr="003705E4" w:rsidTr="00BF209B">
        <w:trPr>
          <w:cantSplit/>
          <w:trHeight w:val="475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/>
                <w:sz w:val="24"/>
              </w:rPr>
            </w:pPr>
            <w:r w:rsidRPr="00FB6768">
              <w:rPr>
                <w:rFonts w:ascii="Times New Roman" w:hAnsi="Times New Roman"/>
              </w:rPr>
              <w:t>1.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2"/>
              <w:widowControl/>
              <w:spacing w:line="240" w:lineRule="auto"/>
              <w:ind w:firstLine="43"/>
              <w:jc w:val="left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FB6768">
              <w:rPr>
                <w:rFonts w:ascii="Times New Roman" w:hAnsi="Times New Roman"/>
              </w:rPr>
              <w:t xml:space="preserve">Введение. Мир в конце XVII –начало </w:t>
            </w:r>
            <w:r w:rsidRPr="00FB6768">
              <w:rPr>
                <w:rFonts w:ascii="Times New Roman" w:hAnsi="Times New Roman"/>
                <w:lang w:val="en-US"/>
              </w:rPr>
              <w:t>XVIII</w:t>
            </w:r>
            <w:r w:rsidRPr="00FB6768">
              <w:rPr>
                <w:rFonts w:ascii="Times New Roman" w:hAnsi="Times New Roman"/>
              </w:rPr>
              <w:t xml:space="preserve"> вв. Переход от традиционного общества к индустриальному.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риала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4"/>
              <w:widowControl/>
              <w:spacing w:line="240" w:lineRule="auto"/>
              <w:ind w:firstLine="0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FB6768">
              <w:rPr>
                <w:rFonts w:ascii="Times New Roman" w:hAnsi="Times New Roman"/>
              </w:rPr>
              <w:t>Временные рамки периода. Особенности развития государств.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2bullet1gif"/>
              <w:rPr>
                <w:b/>
                <w:bCs/>
              </w:rPr>
            </w:pPr>
            <w:r w:rsidRPr="00FB6768">
              <w:t>Получат возможность научиться: ориентироваться во временных рамках периода дифференцированную самооценку своих успехов в учебе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2bullet2gif"/>
              <w:rPr>
                <w:b/>
                <w:bCs/>
              </w:rPr>
            </w:pPr>
            <w:r w:rsidRPr="00FB6768">
              <w:rPr>
                <w:b/>
              </w:rPr>
              <w:t>РУУД:</w:t>
            </w:r>
            <w:r w:rsidRPr="00FB6768">
              <w:t xml:space="preserve"> адекватно воспринимают предложения и оценку учителей, товарищей и родителей </w:t>
            </w:r>
            <w:r w:rsidRPr="00FB6768">
              <w:rPr>
                <w:b/>
              </w:rPr>
              <w:t>ПУУД:</w:t>
            </w:r>
            <w:r w:rsidRPr="00FB6768">
              <w:t xml:space="preserve">выбирают наиболее эффективные способы решения задач, контролируют и оценивают процесс и результат деятельности                 </w:t>
            </w:r>
            <w:r w:rsidRPr="00FB6768">
              <w:rPr>
                <w:b/>
              </w:rPr>
              <w:t>КУУД:</w:t>
            </w:r>
            <w:r w:rsidRPr="00FB6768">
              <w:t xml:space="preserve"> договариваются о распределении ролей и функций в совместной деятельности Определяют свою личностную позицию, адекватную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2bullet2gif"/>
              <w:rPr>
                <w:b/>
                <w:bCs/>
              </w:rPr>
            </w:pPr>
            <w:r w:rsidRPr="00FB6768"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2"/>
              <w:jc w:val="left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FB6768">
              <w:rPr>
                <w:rFonts w:ascii="Times New Roman" w:hAnsi="Times New Roman"/>
              </w:rPr>
              <w:t>Повторение изученного в курсе 7 класса Опрос, самостоятельная работа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2bullet2gif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FB6768">
              <w:rPr>
                <w:rStyle w:val="FontStyle90"/>
                <w:rFonts w:ascii="Times New Roman" w:hAnsi="Times New Roman"/>
                <w:bCs/>
                <w:sz w:val="24"/>
              </w:rPr>
              <w:t>Введение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2bullet3gif"/>
              <w:rPr>
                <w:rStyle w:val="FontStyle90"/>
                <w:rFonts w:ascii="Times New Roman" w:hAnsi="Times New Roman"/>
                <w:bCs/>
                <w:sz w:val="24"/>
              </w:rPr>
            </w:pPr>
          </w:p>
        </w:tc>
      </w:tr>
      <w:tr w:rsidR="009A10FA" w:rsidRPr="003705E4" w:rsidTr="00BF209B">
        <w:trPr>
          <w:cantSplit/>
          <w:trHeight w:val="366"/>
        </w:trPr>
        <w:tc>
          <w:tcPr>
            <w:tcW w:w="15870" w:type="dxa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3705E4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. ЭПОХА ПРОСВЕЩЕНИЯ. ВРЕМЯ ПРЕОБРАЗОВАНИЙ (22 часов)</w:t>
            </w:r>
          </w:p>
        </w:tc>
      </w:tr>
      <w:tr w:rsidR="009A10FA" w:rsidRPr="003705E4" w:rsidTr="00BF209B">
        <w:trPr>
          <w:trHeight w:val="495"/>
        </w:trPr>
        <w:tc>
          <w:tcPr>
            <w:tcW w:w="158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Тема 1. Век Просвещения. Стремление к царству разума – 3 часа</w:t>
            </w:r>
          </w:p>
        </w:tc>
      </w:tr>
      <w:tr w:rsidR="009A10FA" w:rsidRPr="003705E4" w:rsidTr="00BF209B">
        <w:trPr>
          <w:trHeight w:val="3540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Век Просвещения: развитие естественных наук, французские просветители XVIII в.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</w:pPr>
            <w:r w:rsidRPr="00FB6768">
              <w:t>Урок освоения новых знаний и учебных действий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учения Дж. Локка, Ш. Монтескьё, Вольтера, Ж.-Ж. Руссо, А. Смита и Ж. Тюрго.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Научатся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определять термины: эпоха Просвещения, разделение властей, просвещенный абсолютизм.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характеризовать предпосылки Просвещения, объяснять основные идеи просветителей и их общественное значение.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РУУД: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адекватно воспринимают предложения и оценку учителей, товарищей и родителей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договариваются о распределении ролей и функций в совместной деятельности 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i/>
                <w:sz w:val="24"/>
                <w:szCs w:val="24"/>
              </w:rPr>
              <w:t>Доказывать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, что образование стало осо</w:t>
            </w:r>
            <w:r w:rsidRPr="003705E4">
              <w:rPr>
                <w:rFonts w:ascii="Times New Roman" w:hAnsi="Times New Roman"/>
                <w:sz w:val="24"/>
                <w:szCs w:val="24"/>
              </w:rPr>
              <w:softHyphen/>
              <w:t>знаваться некоторой частью общества как цен</w:t>
            </w:r>
            <w:r w:rsidRPr="003705E4">
              <w:rPr>
                <w:rFonts w:ascii="Times New Roman" w:hAnsi="Times New Roman"/>
                <w:sz w:val="24"/>
                <w:szCs w:val="24"/>
              </w:rPr>
              <w:softHyphen/>
              <w:t xml:space="preserve">ность. </w:t>
            </w:r>
          </w:p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i/>
                <w:sz w:val="24"/>
                <w:szCs w:val="24"/>
              </w:rPr>
              <w:t>Раскрывать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смысл учений Дж. Локка, Ш. Монтескьё, Вольтера, Ж.-Ж. Руссо, А. Смита, Ж. Тюрго и Манифест эпохи Просвещения.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i/>
                <w:sz w:val="24"/>
                <w:szCs w:val="24"/>
              </w:rPr>
              <w:t>Формировать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образ нового человека на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основе героев авторов эпохи Просвещения. </w:t>
            </w:r>
          </w:p>
          <w:p w:rsidR="009A10FA" w:rsidRPr="00FB6768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</w:t>
            </w:r>
            <w:r w:rsidRPr="003705E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заполнение тематической таблицы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bullet1gif"/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bullet3gif"/>
            </w:pPr>
          </w:p>
        </w:tc>
      </w:tr>
      <w:tr w:rsidR="009A10FA" w:rsidRPr="003705E4" w:rsidTr="00BF209B">
        <w:trPr>
          <w:trHeight w:val="276"/>
        </w:trPr>
        <w:tc>
          <w:tcPr>
            <w:tcW w:w="466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Фронтальный опрос,</w:t>
            </w:r>
            <w:r w:rsidRPr="003705E4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 заданий в группах.</w:t>
            </w:r>
          </w:p>
          <w:p w:rsidR="009A10FA" w:rsidRPr="00FB6768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</w:p>
        </w:tc>
        <w:tc>
          <w:tcPr>
            <w:tcW w:w="149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bullet1gif"/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§1,2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bullet3gif"/>
            </w:pPr>
          </w:p>
        </w:tc>
      </w:tr>
      <w:tr w:rsidR="009A10FA" w:rsidRPr="003705E4" w:rsidTr="00BF209B">
        <w:trPr>
          <w:trHeight w:val="1275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Экономические учения А. Смита и Ж. Тюрго.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0FA" w:rsidRPr="003705E4" w:rsidTr="00BF209B">
        <w:trPr>
          <w:trHeight w:val="159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Манифест эпохи Просвещения.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i/>
              </w:rPr>
            </w:pPr>
            <w:r w:rsidRPr="00FB6768">
              <w:t>Урок при</w:t>
            </w:r>
            <w:r w:rsidRPr="00FB6768">
              <w:softHyphen/>
              <w:t>менения зна</w:t>
            </w:r>
            <w:r w:rsidRPr="00FB6768">
              <w:softHyphen/>
              <w:t>ний и учеб</w:t>
            </w:r>
            <w:r w:rsidRPr="00FB6768">
              <w:softHyphen/>
              <w:t>ных действий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sz w:val="24"/>
                <w:szCs w:val="24"/>
              </w:rPr>
              <w:t xml:space="preserve">, карточки,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составление и анализ схемы</w:t>
            </w:r>
          </w:p>
          <w:p w:rsidR="009A10FA" w:rsidRPr="00FB6768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bullet1gif"/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bullet3gif"/>
            </w:pPr>
          </w:p>
        </w:tc>
      </w:tr>
      <w:tr w:rsidR="009A10FA" w:rsidRPr="003705E4" w:rsidTr="00BF209B"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  <w:jc w:val="center"/>
            </w:pPr>
            <w:r w:rsidRPr="00FB6768">
              <w:rPr>
                <w:i/>
              </w:rPr>
              <w:lastRenderedPageBreak/>
              <w:t>Тема 2. Художественная культура Европы эпохи Просвещения- 3 часа</w:t>
            </w:r>
          </w:p>
        </w:tc>
      </w:tr>
      <w:tr w:rsidR="009A10FA" w:rsidRPr="003705E4" w:rsidTr="00BF209B">
        <w:trPr>
          <w:trHeight w:val="395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msonormalbullet1gif"/>
            </w:pPr>
            <w:r w:rsidRPr="00FB6768">
              <w:t xml:space="preserve">Художественная культура Европы эпохи Просвещения 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</w:pPr>
            <w:r w:rsidRPr="00FB6768">
              <w:t>Урок освоения новых знаний и учебных действий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</w:pPr>
            <w:r w:rsidRPr="00FB6768">
              <w:t>ху</w:t>
            </w:r>
            <w:r w:rsidRPr="00FB6768">
              <w:softHyphen/>
              <w:t>дожественной литературе - Д. Дефо. Д. Свифт;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гуманистические ценности:П. Бомарше, Ф. Шиллера, И. Гёте; живописцы знати: Франсуа Буше. А. Ватто;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«Певцы третьего со</w:t>
            </w:r>
            <w:r w:rsidRPr="003705E4">
              <w:rPr>
                <w:rFonts w:ascii="Times New Roman" w:hAnsi="Times New Roman"/>
                <w:sz w:val="24"/>
                <w:szCs w:val="24"/>
              </w:rPr>
              <w:softHyphen/>
              <w:t>словия»: У. Хогарт, Ж. Б. С. Шарден; И.; С.Музыкальное искусство: Моцарта, Л. Ван Бетховена,Баха, В. А.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определять термины: пастораль, атрибут, цитра. 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Получат возможность научиться: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определять взаимосвязь между эпохой Просвещения и идеалами Возрождения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РУУД: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владение навыками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самоконтроля и самоанализа, принятие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и удержание цели и задач урока, умение организовывать выполнение задач согласно инструкциям учителя, представлять результаты своей работы на уроке.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ПУУД:</w:t>
            </w: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умение давать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lastRenderedPageBreak/>
              <w:t>определение понятий, работать с различными источниками информации,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 xml:space="preserve">составлять характеристику по самостоятельно выбранным критериям, анализировать, сравнивать и структурировать информацию, </w:t>
            </w: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lastRenderedPageBreak/>
              <w:t>описывать объекты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и события, устанавливать причинно- следственные связи.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умение слушать одноклассников и учителя, отвечать на вопросы, сообщать содержание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своей работы в устной форме, высказывать своё мнение по актуальным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вопросам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lastRenderedPageBreak/>
              <w:t>Способность выбирать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целевые и смысловые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установки своей деятельности. Умение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соблюдать дисциплину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на уроке.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заполнение тематической таблицы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4100"/>
        </w:trPr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Архитектура эпо</w:t>
            </w:r>
            <w:r w:rsidRPr="003705E4">
              <w:rPr>
                <w:rFonts w:ascii="Times New Roman" w:hAnsi="Times New Roman"/>
                <w:sz w:val="24"/>
                <w:szCs w:val="24"/>
              </w:rPr>
              <w:softHyphen/>
              <w:t>хи великих царствований. Секуляризация культуры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Опрос, самостоятельная работа, составление кроссворда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§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6082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1824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Повторительно -обобщающий урок. Культура первой половине </w:t>
            </w:r>
            <w:r w:rsidRPr="003705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обобще</w:t>
            </w:r>
            <w:r w:rsidRPr="00FB6768">
              <w:rPr>
                <w:color w:val="000000"/>
              </w:rPr>
              <w:softHyphen/>
              <w:t>ния, систе</w:t>
            </w:r>
            <w:r w:rsidRPr="00FB6768">
              <w:rPr>
                <w:color w:val="000000"/>
              </w:rPr>
              <w:softHyphen/>
              <w:t>матизации и закрепления знаний и уме</w:t>
            </w:r>
            <w:r w:rsidRPr="00FB6768">
              <w:rPr>
                <w:color w:val="000000"/>
              </w:rPr>
              <w:softHyphen/>
              <w:t>ний выпол</w:t>
            </w:r>
            <w:r w:rsidRPr="00FB6768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</w:pPr>
            <w:r w:rsidRPr="00FB6768">
              <w:rPr>
                <w:color w:val="000000"/>
              </w:rPr>
              <w:t>Основные понятия и персоналии курса</w:t>
            </w: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Научатся: называть самые значительные события истории Нового времени. Получат возможность научиться: применять ранее полученные знания.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РУУД: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 </w:t>
            </w: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ориентируются в разнообразии способов решения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познавательных задач, выбирают наиболее эффективные из них </w:t>
            </w: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Выражают устойчивые эстетические предпочтения и ориентации на искусство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 xml:space="preserve">Тестирование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cantSplit/>
          <w:trHeight w:val="475"/>
        </w:trPr>
        <w:tc>
          <w:tcPr>
            <w:tcW w:w="15870" w:type="dxa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Тема 3. Промышленный переворот в Англии - 2 часа</w:t>
            </w:r>
          </w:p>
        </w:tc>
      </w:tr>
      <w:tr w:rsidR="009A10FA" w:rsidRPr="003705E4" w:rsidTr="00BF209B">
        <w:trPr>
          <w:trHeight w:val="22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t>Начало промышленного переворота, развитие мануфактурного производства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риала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Аграрная революция, промышленный переворот, фабрика.</w:t>
            </w:r>
          </w:p>
          <w:p w:rsidR="009A10FA" w:rsidRPr="00FB6768" w:rsidRDefault="009A10FA">
            <w:pPr>
              <w:pStyle w:val="style54bullet1gif"/>
              <w:rPr>
                <w:rStyle w:val="FontStyle162"/>
                <w:rFonts w:ascii="Times New Roman" w:hAnsi="Times New Roman"/>
                <w:bCs/>
                <w:sz w:val="24"/>
                <w:lang w:eastAsia="en-US"/>
              </w:rPr>
            </w:pPr>
          </w:p>
          <w:p w:rsidR="009A10FA" w:rsidRPr="00FB6768" w:rsidRDefault="009A10FA">
            <w:pPr>
              <w:pStyle w:val="style54bullet2gif"/>
              <w:rPr>
                <w:rStyle w:val="FontStyle162"/>
                <w:rFonts w:ascii="Times New Roman" w:hAnsi="Times New Roman"/>
                <w:bCs/>
                <w:sz w:val="24"/>
                <w:lang w:eastAsia="en-US"/>
              </w:rPr>
            </w:pPr>
          </w:p>
          <w:p w:rsidR="009A10FA" w:rsidRPr="00FB6768" w:rsidRDefault="009A10FA">
            <w:pPr>
              <w:pStyle w:val="style54bullet2gif"/>
              <w:rPr>
                <w:rStyle w:val="FontStyle162"/>
                <w:rFonts w:ascii="Times New Roman" w:hAnsi="Times New Roman"/>
                <w:bCs/>
                <w:sz w:val="24"/>
                <w:lang w:eastAsia="en-US"/>
              </w:rPr>
            </w:pPr>
          </w:p>
          <w:p w:rsidR="009A10FA" w:rsidRPr="00FB6768" w:rsidRDefault="009A10FA">
            <w:pPr>
              <w:pStyle w:val="style54bullet2gif"/>
              <w:rPr>
                <w:rStyle w:val="FontStyle162"/>
                <w:rFonts w:ascii="Times New Roman" w:hAnsi="Times New Roman"/>
                <w:bCs/>
                <w:sz w:val="24"/>
                <w:lang w:eastAsia="en-US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>Научатся давать определения понятиям: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аграрная революция, промышленный переворот, фабрика, социальные слои общества их духовные ценности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 особенности жизни и быта разных общественных слоёв в эпоху Средневековья и период Нового времени.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анализировать и выделять главное, использовать карту как источник информации, составлять план и таблицу.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о выделяют и формулируют познавательные цели, используют общие приемы решения задач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допускают возможность различных точек зрения, в том числе не совпадающих с их собственной, и ориентируются на позицию партнера в общении и взаимодействии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39"/>
              <w:widowControl/>
              <w:rPr>
                <w:rStyle w:val="FontStyle162"/>
                <w:rFonts w:ascii="Times New Roman" w:hAnsi="Times New Roman"/>
                <w:b w:val="0"/>
                <w:bCs/>
                <w:sz w:val="24"/>
              </w:rPr>
            </w:pPr>
            <w:r w:rsidRPr="00FB6768">
              <w:rPr>
                <w:rStyle w:val="FontStyle162"/>
                <w:rFonts w:ascii="Times New Roman" w:hAnsi="Times New Roman"/>
                <w:b w:val="0"/>
                <w:bCs/>
                <w:sz w:val="24"/>
                <w:lang w:eastAsia="en-US"/>
              </w:rPr>
              <w:t>Составить</w:t>
            </w:r>
          </w:p>
          <w:p w:rsidR="009A10FA" w:rsidRPr="00FB6768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62"/>
                <w:rFonts w:ascii="Times New Roman" w:hAnsi="Times New Roman"/>
                <w:b w:val="0"/>
                <w:bCs/>
                <w:sz w:val="24"/>
                <w:lang w:eastAsia="en-US"/>
              </w:rPr>
              <w:t>хронологиче</w:t>
            </w:r>
            <w:r w:rsidRPr="00FB6768">
              <w:rPr>
                <w:rStyle w:val="FontStyle162"/>
                <w:rFonts w:ascii="Times New Roman" w:hAnsi="Times New Roman"/>
                <w:b w:val="0"/>
                <w:bCs/>
                <w:sz w:val="24"/>
                <w:lang w:eastAsia="en-US"/>
              </w:rPr>
              <w:softHyphen/>
              <w:t>скую таблицу внедрения важнейших новшеств в промышлен</w:t>
            </w:r>
            <w:r w:rsidRPr="00FB6768">
              <w:rPr>
                <w:rStyle w:val="FontStyle162"/>
                <w:rFonts w:ascii="Times New Roman" w:hAnsi="Times New Roman"/>
                <w:b w:val="0"/>
                <w:bCs/>
                <w:sz w:val="24"/>
                <w:lang w:eastAsia="en-US"/>
              </w:rPr>
              <w:softHyphen/>
              <w:t>ности XVIII в. Сравнить мануфактуру и фабрику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636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t>Экономическое и социальное развитие Европы в XVII—ХVIII вв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6"/>
              <w:widowControl/>
              <w:spacing w:line="240" w:lineRule="auto"/>
              <w:ind w:hanging="40"/>
              <w:jc w:val="center"/>
              <w:rPr>
                <w:rStyle w:val="FontStyle162"/>
                <w:rFonts w:ascii="Times New Roman" w:hAnsi="Times New Roman"/>
                <w:b w:val="0"/>
                <w:bCs/>
                <w:sz w:val="24"/>
                <w:lang w:eastAsia="en-US"/>
              </w:rPr>
            </w:pPr>
            <w:r w:rsidRPr="00FB6768">
              <w:rPr>
                <w:rStyle w:val="FontStyle162"/>
                <w:rFonts w:ascii="Times New Roman" w:hAnsi="Times New Roman"/>
                <w:b w:val="0"/>
                <w:bCs/>
                <w:sz w:val="24"/>
                <w:lang w:eastAsia="en-US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left="10" w:hanging="10"/>
              <w:contextualSpacing/>
              <w:rPr>
                <w:rStyle w:val="FontStyle162"/>
                <w:rFonts w:ascii="Times New Roman" w:hAnsi="Times New Roman"/>
                <w:b w:val="0"/>
                <w:bCs/>
                <w:sz w:val="24"/>
                <w:lang w:eastAsia="en-US"/>
              </w:rPr>
            </w:pPr>
            <w:r w:rsidRPr="00FB6768">
              <w:rPr>
                <w:rFonts w:ascii="Times New Roman" w:hAnsi="Times New Roman"/>
                <w:i/>
              </w:rPr>
              <w:t>Комбинированный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A10FA" w:rsidRPr="00FB6768" w:rsidRDefault="009A10FA">
            <w:pPr>
              <w:pStyle w:val="Style54"/>
              <w:rPr>
                <w:rStyle w:val="FontStyle162"/>
                <w:rFonts w:ascii="Times New Roman" w:hAnsi="Times New Roman"/>
                <w:b w:val="0"/>
                <w:bCs/>
                <w:sz w:val="24"/>
                <w:lang w:eastAsia="en-US"/>
              </w:rPr>
            </w:pPr>
            <w:r w:rsidRPr="00FB6768">
              <w:rPr>
                <w:rStyle w:val="FontStyle162"/>
                <w:rFonts w:ascii="Times New Roman" w:hAnsi="Times New Roman"/>
                <w:b w:val="0"/>
                <w:bCs/>
                <w:sz w:val="24"/>
                <w:lang w:eastAsia="en-US"/>
              </w:rPr>
              <w:t>Промышленный переворот, промышленная буржуазия и наемные рабочие,</w:t>
            </w:r>
            <w:r w:rsidRPr="00FB6768">
              <w:rPr>
                <w:rStyle w:val="FontStyle162"/>
                <w:rFonts w:ascii="Times New Roman" w:hAnsi="Times New Roman"/>
                <w:bCs/>
                <w:sz w:val="24"/>
                <w:lang w:eastAsia="en-US"/>
              </w:rPr>
              <w:t xml:space="preserve"> </w:t>
            </w:r>
            <w:r w:rsidRPr="00FB6768">
              <w:rPr>
                <w:rFonts w:ascii="Times New Roman" w:hAnsi="Times New Roman"/>
              </w:rPr>
              <w:t>огораживания, капиталистические отношения, социальные слои общества.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62"/>
                <w:rFonts w:ascii="Times New Roman" w:hAnsi="Times New Roman"/>
                <w:b w:val="0"/>
                <w:bCs/>
                <w:sz w:val="24"/>
                <w:lang w:eastAsia="en-US"/>
              </w:rPr>
            </w:pPr>
            <w:r w:rsidRPr="00FB6768">
              <w:rPr>
                <w:rFonts w:ascii="Times New Roman" w:hAnsi="Times New Roman"/>
              </w:rPr>
              <w:t>Опрос, выполнение контурных карт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t>. Перечислить самые пере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довые отрасли производства в XVIII века, приводя конкретные примеры (письменно)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§ 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308"/>
        </w:trPr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Тема 4. Английские колонии в Северной Америк – 1 час</w:t>
            </w:r>
          </w:p>
        </w:tc>
      </w:tr>
      <w:tr w:rsidR="009A10FA" w:rsidRPr="003705E4" w:rsidTr="00BF209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Английские колонии в Северной Америке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Урок сообщения нового истори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ческого мате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риала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  <w:rPr>
                <w:rStyle w:val="13"/>
                <w:iCs/>
                <w:color w:val="auto"/>
                <w:spacing w:val="-1"/>
                <w:sz w:val="24"/>
              </w:rPr>
            </w:pPr>
            <w:r w:rsidRPr="00FB6768">
              <w:t>Личности:Б. Франклин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Научатся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определять термины: колония, метрополия, пилигрим, идеология.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Получат возможность </w:t>
            </w:r>
            <w:r w:rsidRPr="003705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научиться: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работать с историческими источниками, анализировать и выделять главное в тексте, использовать карту как источник информации.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о создают алгоритмы деятельности при решении проблемы различного характера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Выражают адекватное понимание причин успеха/неуспеха учебной деятельности.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Тема 5. Война за независимость. Создание Соединённых Штатов Америки –2 часа</w:t>
            </w:r>
          </w:p>
        </w:tc>
      </w:tr>
      <w:tr w:rsidR="009A10FA" w:rsidRPr="003705E4" w:rsidTr="00BF209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Война североамериканских колоний за независимость.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left="322"/>
              <w:contextualSpacing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left="10" w:hanging="10"/>
              <w:contextualSpacing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t>Урок освоения новых знаний и учебных действий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 xml:space="preserve">Колонии </w:t>
            </w:r>
          </w:p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 xml:space="preserve"> Б. Франк-лин.,  Дж. Вашингтон, </w:t>
            </w:r>
            <w:r w:rsidRPr="00FB6768">
              <w:rPr>
                <w:rStyle w:val="FontStyle130"/>
                <w:rFonts w:ascii="Times New Roman" w:hAnsi="Times New Roman"/>
                <w:spacing w:val="-20"/>
                <w:sz w:val="24"/>
              </w:rPr>
              <w:t>Т.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t xml:space="preserve"> Джеффер-сон. Декларация неза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висимости. Конститу-ция, Билль о правах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 назы-вать события войны за неза-висимость,</w:t>
            </w:r>
            <w:r w:rsidRPr="003705E4">
              <w:rPr>
                <w:rStyle w:val="FontStyle130"/>
                <w:rFonts w:ascii="Times New Roman" w:hAnsi="Times New Roman"/>
                <w:sz w:val="24"/>
                <w:szCs w:val="24"/>
              </w:rPr>
              <w:t xml:space="preserve"> ра-ботать с раз</w:t>
            </w:r>
            <w:r w:rsidRPr="003705E4">
              <w:rPr>
                <w:rStyle w:val="FontStyle130"/>
                <w:rFonts w:ascii="Times New Roman" w:hAnsi="Times New Roman"/>
                <w:sz w:val="24"/>
                <w:szCs w:val="24"/>
              </w:rPr>
              <w:softHyphen/>
              <w:t>личными исто-чниками ин-формации, группи</w:t>
            </w:r>
            <w:r w:rsidRPr="003705E4">
              <w:rPr>
                <w:rStyle w:val="FontStyle130"/>
                <w:rFonts w:ascii="Times New Roman" w:hAnsi="Times New Roman"/>
                <w:sz w:val="24"/>
                <w:szCs w:val="24"/>
              </w:rPr>
              <w:softHyphen/>
              <w:t>ровать исторические события по за-данному приз-наку. Опреде-лять причины и следствия важ-</w:t>
            </w:r>
            <w:r w:rsidRPr="003705E4">
              <w:rPr>
                <w:rStyle w:val="FontStyle130"/>
                <w:rFonts w:ascii="Times New Roman" w:hAnsi="Times New Roman"/>
                <w:sz w:val="24"/>
                <w:szCs w:val="24"/>
              </w:rPr>
              <w:lastRenderedPageBreak/>
              <w:t>нейших истори-че</w:t>
            </w:r>
            <w:r w:rsidRPr="003705E4">
              <w:rPr>
                <w:rStyle w:val="FontStyle130"/>
                <w:rFonts w:ascii="Times New Roman" w:hAnsi="Times New Roman"/>
                <w:sz w:val="24"/>
                <w:szCs w:val="24"/>
              </w:rPr>
              <w:softHyphen/>
              <w:t>ских событий</w:t>
            </w:r>
          </w:p>
          <w:p w:rsidR="009A10FA" w:rsidRPr="00FB6768" w:rsidRDefault="009A10FA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Fonts w:ascii="Times New Roman" w:hAnsi="Times New Roman"/>
              </w:rPr>
              <w:t>Получат воз-можность поз-накомиться с Декларацией независимости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40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9A10FA" w:rsidRPr="003705E4" w:rsidRDefault="009A10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Умение слушать и от-вечать на вопросы учителя, полно и точно выражать свои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мысли</w:t>
            </w:r>
          </w:p>
          <w:p w:rsidR="009A10FA" w:rsidRPr="003705E4" w:rsidRDefault="009A10F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t>ПУУД:</w:t>
            </w:r>
          </w:p>
          <w:p w:rsidR="009A10FA" w:rsidRPr="00FB6768" w:rsidRDefault="009A10FA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Fonts w:ascii="Times New Roman" w:hAnsi="Times New Roman"/>
                <w:bCs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t xml:space="preserve"> группировать исто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рические события и явления  по заданному при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знаку</w:t>
            </w:r>
            <w:r w:rsidRPr="00FB6768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7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4"/>
              <w:shd w:val="clear" w:color="auto" w:fill="auto"/>
              <w:spacing w:after="0"/>
              <w:ind w:left="120"/>
              <w:rPr>
                <w:color w:val="auto"/>
                <w:sz w:val="24"/>
                <w:szCs w:val="24"/>
              </w:rPr>
            </w:pPr>
            <w:r w:rsidRPr="00FB6768">
              <w:rPr>
                <w:color w:val="auto"/>
                <w:sz w:val="24"/>
                <w:szCs w:val="24"/>
              </w:rPr>
              <w:lastRenderedPageBreak/>
              <w:t>Выражают адек</w:t>
            </w:r>
            <w:r w:rsidRPr="00FB6768">
              <w:rPr>
                <w:color w:val="auto"/>
                <w:sz w:val="24"/>
                <w:szCs w:val="24"/>
              </w:rPr>
              <w:softHyphen/>
              <w:t>ватное понимание причин успеха/ неуспеха учебной деятельности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jc w:val="both"/>
              <w:rPr>
                <w:rStyle w:val="FontStyle130"/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работа с карточками.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Образование Соединенных Штатов Америки; «отцы-основате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ли».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комбиниро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Рассказывать о ключевых событиях войны североамериканских колоний за независимость. Работать со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схемой государственного устройства США</w:t>
            </w: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заданий в группах,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фронтальный опрос.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310"/>
        </w:trPr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Тема 6. Франция в XVIII в. Причины и начало Великой французской революции – 2 часа</w:t>
            </w:r>
          </w:p>
        </w:tc>
      </w:tr>
      <w:tr w:rsidR="009A10FA" w:rsidRPr="003705E4" w:rsidTr="00BF209B">
        <w:trPr>
          <w:trHeight w:val="253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Франция в XVIII веке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left="322"/>
              <w:contextualSpacing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Франция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середине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в.: 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социально-экономическое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политическое развитие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iCs/>
                <w:sz w:val="24"/>
                <w:szCs w:val="24"/>
              </w:rPr>
              <w:t>Научатся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определять термины, Характеризуют Конституцию 1795 г.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Cs/>
                <w:sz w:val="24"/>
                <w:szCs w:val="24"/>
              </w:rPr>
              <w:t xml:space="preserve">Получат возможность </w:t>
            </w:r>
            <w:r w:rsidRPr="003705E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научиться: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оценивать значение Французской революции</w:t>
            </w:r>
          </w:p>
          <w:p w:rsidR="009A10FA" w:rsidRPr="00FB6768" w:rsidRDefault="009A10FA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1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 xml:space="preserve"> Соотносить общие исторические про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цессы, выявлять существенные черты исторических со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бытий по заданному признаку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Умение определять цель и ставить задачи учебной деятельности, планировать и оцени-вать результаты своей работы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КУУД:</w:t>
            </w:r>
            <w:r w:rsidRPr="003705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Умение слушать и от-вечать на вопросы учителя, полно и точно выражать свои мысли</w:t>
            </w:r>
          </w:p>
          <w:p w:rsidR="009A10FA" w:rsidRPr="003705E4" w:rsidRDefault="009A10FA">
            <w:pPr>
              <w:rPr>
                <w:rStyle w:val="FontStyle131"/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bCs/>
                <w:sz w:val="24"/>
                <w:szCs w:val="24"/>
              </w:rPr>
              <w:t>Умение воспроизво-дить информацию по памяти, давать опреде-ление понятий,  анали-зировать информацию,</w:t>
            </w:r>
            <w:r w:rsidRPr="003705E4">
              <w:rPr>
                <w:rStyle w:val="FontStyle130"/>
                <w:rFonts w:ascii="Times New Roman" w:hAnsi="Times New Roman"/>
                <w:sz w:val="24"/>
                <w:szCs w:val="24"/>
              </w:rPr>
              <w:t xml:space="preserve"> группировать исто</w:t>
            </w:r>
            <w:r w:rsidRPr="003705E4">
              <w:rPr>
                <w:rStyle w:val="FontStyle130"/>
                <w:rFonts w:ascii="Times New Roman" w:hAnsi="Times New Roman"/>
                <w:sz w:val="24"/>
                <w:szCs w:val="24"/>
              </w:rPr>
              <w:softHyphen/>
              <w:t>рические события и явления  по заданному при</w:t>
            </w:r>
            <w:r w:rsidRPr="003705E4">
              <w:rPr>
                <w:rStyle w:val="FontStyle130"/>
                <w:rFonts w:ascii="Times New Roman" w:hAnsi="Times New Roman"/>
                <w:sz w:val="24"/>
                <w:szCs w:val="24"/>
              </w:rPr>
              <w:softHyphen/>
              <w:t>знаку</w:t>
            </w:r>
            <w:r w:rsidRPr="003705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A10FA" w:rsidRPr="003705E4" w:rsidRDefault="009A10FA">
            <w:pPr>
              <w:rPr>
                <w:rStyle w:val="FontStyle131"/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left="5" w:hanging="5"/>
              <w:contextualSpacing/>
              <w:rPr>
                <w:rStyle w:val="FontStyle131"/>
                <w:rFonts w:ascii="Times New Roman" w:hAnsi="Times New Roman"/>
                <w:sz w:val="24"/>
              </w:rPr>
            </w:pPr>
            <w:r w:rsidRPr="00FB6768">
              <w:rPr>
                <w:rFonts w:ascii="Times New Roman" w:hAnsi="Times New Roman"/>
              </w:rPr>
              <w:lastRenderedPageBreak/>
              <w:t>Выражают адек</w:t>
            </w:r>
            <w:r w:rsidRPr="00FB6768">
              <w:rPr>
                <w:rFonts w:ascii="Times New Roman" w:hAnsi="Times New Roman"/>
              </w:rPr>
              <w:softHyphen/>
              <w:t>ватное понимание причин успеха/ неуспеха учебной деятельности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4575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Причины и начало Французской революции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left="322"/>
              <w:contextualSpacing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left="14" w:hanging="14"/>
              <w:contextualSpacing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Урок выработки умений и на</w:t>
            </w:r>
            <w:r w:rsidRPr="00FB6768">
              <w:rPr>
                <w:rStyle w:val="FontStyle130"/>
                <w:rFonts w:ascii="Times New Roman" w:hAnsi="Times New Roman"/>
                <w:sz w:val="24"/>
              </w:rPr>
              <w:softHyphen/>
              <w:t>выков работы с историческим материалом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идеи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Просвещения и их реализация в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ходе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Великой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французской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революции. Вопрос о целях и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средствах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общественном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прогрессе. Причины революции,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абсолютизм во Франции.</w:t>
            </w: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10FA" w:rsidRPr="003705E4" w:rsidRDefault="009A10FA">
            <w:pPr>
              <w:spacing w:after="0" w:line="240" w:lineRule="auto"/>
              <w:rPr>
                <w:rStyle w:val="FontStyle131"/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Style w:val="FontStyle13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и анализ схемы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 Тема 7. Великая французская революция. От монархии к республике – 2 часа </w:t>
            </w:r>
          </w:p>
        </w:tc>
      </w:tr>
      <w:tr w:rsidR="009A10FA" w:rsidRPr="003705E4" w:rsidTr="00BF209B">
        <w:trPr>
          <w:trHeight w:val="407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Французская революция. От монархии к республике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</w:pPr>
            <w:r w:rsidRPr="00FB6768">
              <w:rPr>
                <w:i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Людовик XVI. Созыв Генеральных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Штатов. Учредительное собрание.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14 июля 1789 г. Декларация прав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человека и </w:t>
            </w: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гражданина.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Конституция 1791г. Начало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революционных войн. Свержение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монархии. Провозглашение</w:t>
            </w:r>
          </w:p>
          <w:p w:rsidR="009A10FA" w:rsidRPr="00FB6768" w:rsidRDefault="009A10FA">
            <w:pPr>
              <w:pStyle w:val="style11bullet1gif"/>
              <w:ind w:firstLine="10"/>
            </w:pP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Научатся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определять термины: жирондисты, якобинцы, правые, левые, диктатура, гильотина.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Получат </w:t>
            </w:r>
            <w:r w:rsidRPr="003705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возможность научиться: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анализировать причины революции, анализировать текст исторического документа. 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о создают алгоритмы деятельности при решении проблемы различного характера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Выражают адекватное понимание причин успеха/неуспеха учебной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color w:val="000000"/>
              </w:rPr>
              <w:t>Фронтальный опрос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249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Казнь Людовика XVI: Парижская каммуна. 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4"/>
              <w:shd w:val="clear" w:color="auto" w:fill="auto"/>
              <w:tabs>
                <w:tab w:val="left" w:pos="322"/>
              </w:tabs>
              <w:spacing w:after="0"/>
              <w:rPr>
                <w:sz w:val="24"/>
                <w:szCs w:val="24"/>
              </w:rPr>
            </w:pPr>
            <w:r w:rsidRPr="00FB6768">
              <w:rPr>
                <w:sz w:val="24"/>
                <w:szCs w:val="24"/>
              </w:rPr>
              <w:t>Урок осво</w:t>
            </w:r>
            <w:r w:rsidRPr="00FB6768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FB6768">
              <w:rPr>
                <w:sz w:val="24"/>
                <w:szCs w:val="24"/>
              </w:rPr>
              <w:softHyphen/>
              <w:t>ствий.</w:t>
            </w:r>
          </w:p>
          <w:p w:rsidR="009A10FA" w:rsidRPr="00FB6768" w:rsidRDefault="009A10FA">
            <w:pPr>
              <w:pStyle w:val="style11bullet1gif"/>
              <w:ind w:left="120"/>
              <w:contextualSpacing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ind w:firstLine="10"/>
            </w:pPr>
            <w:r w:rsidRPr="00FB6768">
              <w:t>Понятия:Варенский кризис, Якобинский клуб и дектатура, террор, контрреволюционные мятежи.</w:t>
            </w:r>
          </w:p>
          <w:p w:rsidR="009A10FA" w:rsidRPr="00FB6768" w:rsidRDefault="009A10FA">
            <w:pPr>
              <w:pStyle w:val="style11bullet3gif"/>
              <w:ind w:firstLine="10"/>
              <w:rPr>
                <w:rStyle w:val="13"/>
                <w:iCs/>
                <w:color w:val="auto"/>
                <w:spacing w:val="-1"/>
                <w:sz w:val="24"/>
              </w:rPr>
            </w:pPr>
            <w:r w:rsidRPr="00FB6768">
              <w:t>Личности: Дантон, Марат, Робеспьер, Людовика XVI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color w:val="000000"/>
              </w:rPr>
              <w:t>Фронтальный опрос</w:t>
            </w:r>
            <w:r w:rsidRPr="00FB6768">
              <w:rPr>
                <w:b/>
                <w:color w:val="000000"/>
              </w:rPr>
              <w:t xml:space="preserve">, </w:t>
            </w:r>
            <w:r w:rsidRPr="00FB6768">
              <w:rPr>
                <w:bCs/>
                <w:color w:val="000000"/>
              </w:rPr>
              <w:t>выполнение заданий в группах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c>
          <w:tcPr>
            <w:tcW w:w="1587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>Тема 8. Великая французская революция. От якобинской диктатуры к 18 брюмера Наполеона Бонапарта – 4 часа</w:t>
            </w:r>
          </w:p>
        </w:tc>
      </w:tr>
      <w:tr w:rsidR="009A10FA" w:rsidRPr="003705E4" w:rsidTr="00BF209B">
        <w:trPr>
          <w:trHeight w:val="125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Великая французская революция. 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4"/>
              <w:shd w:val="clear" w:color="auto" w:fill="auto"/>
              <w:tabs>
                <w:tab w:val="left" w:pos="322"/>
              </w:tabs>
              <w:spacing w:after="0"/>
              <w:rPr>
                <w:sz w:val="24"/>
                <w:szCs w:val="24"/>
              </w:rPr>
            </w:pPr>
            <w:r w:rsidRPr="00FB6768">
              <w:rPr>
                <w:sz w:val="24"/>
                <w:szCs w:val="24"/>
              </w:rPr>
              <w:t>Урок осво</w:t>
            </w:r>
            <w:r w:rsidRPr="00FB6768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FB6768">
              <w:rPr>
                <w:sz w:val="24"/>
                <w:szCs w:val="24"/>
              </w:rPr>
              <w:softHyphen/>
              <w:t>ствий.</w:t>
            </w:r>
          </w:p>
          <w:p w:rsidR="009A10FA" w:rsidRPr="00FB6768" w:rsidRDefault="009A10FA">
            <w:pPr>
              <w:pStyle w:val="style11bullet1gif"/>
              <w:ind w:left="120"/>
              <w:contextualSpacing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идеи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Просвещения и их реализация в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ходе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Великой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французской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Style w:val="13"/>
                <w:iCs/>
                <w:color w:val="auto"/>
                <w:spacing w:val="-1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революции. 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Научатся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определять термины: умеренные, Директория, термидорианцы.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Получат возможность научиться: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систематизирова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ть изученный материал, выделять главное, устанавливать причинно-следственные связи. 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РУУД</w:t>
            </w:r>
            <w:r w:rsidRPr="003705E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ставят и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формулируют проблему урока, самостоятельно создают алгоритм 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деятельности при решении проблем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color w:val="000000"/>
              </w:rPr>
              <w:t>Фронтальный опрос</w:t>
            </w:r>
            <w:r w:rsidRPr="00FB6768">
              <w:rPr>
                <w:b/>
                <w:color w:val="000000"/>
              </w:rPr>
              <w:t xml:space="preserve">, </w:t>
            </w:r>
            <w:r w:rsidRPr="00FB6768">
              <w:rPr>
                <w:color w:val="000000"/>
              </w:rPr>
              <w:t>беседа по иллюстрациям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21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Европа в период Французской революции.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rPr>
                <w:i/>
              </w:rPr>
            </w:pPr>
            <w:r w:rsidRPr="00FB6768">
              <w:rPr>
                <w:color w:val="000000"/>
              </w:rPr>
              <w:t>Комбиниро</w:t>
            </w:r>
            <w:r w:rsidRPr="00FB6768"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Вопрос о целях и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средствах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общественном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прогрессе. Причины революции,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Style w:val="13"/>
                <w:iCs/>
                <w:color w:val="auto"/>
                <w:spacing w:val="-1"/>
                <w:sz w:val="24"/>
                <w:szCs w:val="24"/>
                <w:lang w:eastAsia="en-US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абсолютизм во Франции.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rPr>
                <w:rStyle w:val="FontStyle130"/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widowControl/>
              <w:spacing w:line="240" w:lineRule="auto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1095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От якобинской диктатуры к 18 брюмера Наполеона Бонапарта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i/>
              </w:rPr>
            </w:pPr>
            <w:r w:rsidRPr="00FB6768">
              <w:rPr>
                <w:color w:val="000000"/>
              </w:rPr>
              <w:t>Комбиниро</w:t>
            </w:r>
            <w:r w:rsidRPr="00FB6768"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революции. Требования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буржуазии и санкюлотов. Казнь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короля. Якобинская диктатура.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Директория. Термидорианский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переворот. Окончание революции.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Наполеон Бонапарт (1799–</w:t>
            </w: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1815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гг.), судьба и особенности</w:t>
            </w:r>
          </w:p>
          <w:p w:rsidR="009A10FA" w:rsidRPr="00FB6768" w:rsidRDefault="009A10F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личности.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color w:val="000000"/>
              </w:rPr>
              <w:t>Фронтальный опрос</w:t>
            </w:r>
            <w:r w:rsidRPr="00FB6768">
              <w:rPr>
                <w:b/>
                <w:color w:val="000000"/>
              </w:rPr>
              <w:t xml:space="preserve">, </w:t>
            </w:r>
            <w:r w:rsidRPr="00FB6768">
              <w:rPr>
                <w:bCs/>
                <w:color w:val="000000"/>
              </w:rPr>
              <w:t>выполнение заданий в группах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150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Значение Великой французской революции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при</w:t>
            </w:r>
            <w:r w:rsidRPr="00FB6768">
              <w:rPr>
                <w:color w:val="000000"/>
              </w:rPr>
              <w:softHyphen/>
              <w:t>менения зна</w:t>
            </w:r>
            <w:r w:rsidRPr="00FB6768">
              <w:rPr>
                <w:color w:val="000000"/>
              </w:rPr>
              <w:softHyphen/>
              <w:t>ний и освоен</w:t>
            </w:r>
            <w:r w:rsidRPr="00FB6768">
              <w:rPr>
                <w:color w:val="000000"/>
              </w:rPr>
              <w:softHyphen/>
              <w:t>ных учебных действий (за</w:t>
            </w:r>
            <w:r w:rsidRPr="00FB6768">
              <w:rPr>
                <w:color w:val="000000"/>
              </w:rPr>
              <w:softHyphen/>
              <w:t>щита проектов)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color w:val="000000"/>
              </w:rPr>
              <w:t xml:space="preserve">Определение структуры </w:t>
            </w:r>
            <w:r w:rsidRPr="00FB6768">
              <w:rPr>
                <w:b/>
                <w:color w:val="000000"/>
              </w:rPr>
              <w:t>презента</w:t>
            </w:r>
            <w:r w:rsidRPr="00FB6768">
              <w:rPr>
                <w:b/>
                <w:color w:val="000000"/>
              </w:rPr>
              <w:softHyphen/>
              <w:t>ции/проекта.</w:t>
            </w:r>
            <w:r w:rsidRPr="00FB6768">
              <w:rPr>
                <w:color w:val="000000"/>
              </w:rPr>
              <w:t xml:space="preserve"> Подбор критериев и источ</w:t>
            </w:r>
            <w:r w:rsidRPr="00FB6768">
              <w:rPr>
                <w:color w:val="000000"/>
              </w:rPr>
              <w:softHyphen/>
              <w:t xml:space="preserve">ников для характеристики </w:t>
            </w:r>
            <w:r w:rsidRPr="00FB6768">
              <w:t>Значение Великой французской революции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437"/>
        </w:trPr>
        <w:tc>
          <w:tcPr>
            <w:tcW w:w="14878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center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>Тема 9. Повседневная жизнь – 2 часа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3672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Повседневная жизнь европейцев в XVIII веке.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rPr>
                <w:i/>
              </w:rPr>
            </w:pPr>
            <w:r w:rsidRPr="00FB6768">
              <w:rPr>
                <w:i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Дать представления о складывающейся культуре домоведения, основных «спутниках» европейцев в раннее Новое время и </w:t>
            </w:r>
          </w:p>
          <w:p w:rsidR="009A10FA" w:rsidRPr="00FB6768" w:rsidRDefault="009A10FA">
            <w:pPr>
              <w:pStyle w:val="Style11"/>
              <w:widowControl/>
              <w:spacing w:line="240" w:lineRule="auto"/>
              <w:ind w:firstLine="10"/>
              <w:rPr>
                <w:rStyle w:val="13"/>
                <w:iCs/>
                <w:color w:val="auto"/>
                <w:spacing w:val="-1"/>
                <w:sz w:val="24"/>
              </w:rPr>
            </w:pPr>
            <w:r w:rsidRPr="00FB6768">
              <w:rPr>
                <w:rFonts w:ascii="Times New Roman" w:hAnsi="Times New Roman"/>
              </w:rPr>
              <w:t xml:space="preserve">оположение женщины в Новое время. 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Научатся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определять термины: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Канон,  сам, дворянство, огораживание.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характеризовать изменения в социальной структуре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общества, анализировать источники.</w:t>
            </w:r>
          </w:p>
        </w:tc>
        <w:tc>
          <w:tcPr>
            <w:tcW w:w="2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РУУД</w:t>
            </w: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 xml:space="preserve"> : принятие и удержание цели и задач урока, умение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организовывать выполнение задач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согласно инструкциям учителя, представлять и анализировать результаты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своей работы на уроке.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t>ПУУД:</w:t>
            </w: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 xml:space="preserve"> умение выделять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lastRenderedPageBreak/>
              <w:t>в тексте главное, делать выводы, строить речевые высказывания в устной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форме.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bCs/>
                <w:sz w:val="24"/>
                <w:szCs w:val="24"/>
              </w:rPr>
              <w:t>КУУД:</w:t>
            </w: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умение слушать учителя и отвечать на вопросы,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аргументировать свою точку зрения</w:t>
            </w:r>
          </w:p>
        </w:tc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lastRenderedPageBreak/>
              <w:t>Умение соблюдать дисциплину на уроке. Ответственное отношение к учению. Уважительное</w:t>
            </w:r>
          </w:p>
          <w:p w:rsidR="009A10FA" w:rsidRPr="003705E4" w:rsidRDefault="009A10FA">
            <w:pPr>
              <w:pStyle w:val="a4"/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отношение к учителю и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Style w:val="afa"/>
                <w:rFonts w:ascii="Times New Roman" w:hAnsi="Times New Roman"/>
                <w:b w:val="0"/>
                <w:sz w:val="24"/>
                <w:szCs w:val="24"/>
              </w:rPr>
              <w:t>одноклассника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color w:val="000000"/>
              </w:rPr>
              <w:t>Фронтальный опрос</w:t>
            </w:r>
            <w:r w:rsidRPr="00FB6768">
              <w:rPr>
                <w:b/>
                <w:color w:val="000000"/>
              </w:rPr>
              <w:t xml:space="preserve">, </w:t>
            </w:r>
            <w:r w:rsidRPr="00FB6768">
              <w:rPr>
                <w:color w:val="000000"/>
              </w:rPr>
              <w:t>беседа по иллюстрациям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§12-13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150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Европейский город Нового времени, его роль в куль</w:t>
            </w:r>
            <w:r w:rsidRPr="003705E4">
              <w:rPr>
                <w:rFonts w:ascii="Times New Roman" w:hAnsi="Times New Roman"/>
                <w:sz w:val="24"/>
                <w:szCs w:val="24"/>
              </w:rPr>
              <w:softHyphen/>
              <w:t>турной жизни общества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Комбиниро</w:t>
            </w:r>
            <w:r w:rsidRPr="00FB6768">
              <w:rPr>
                <w:color w:val="000000"/>
              </w:rPr>
              <w:softHyphen/>
              <w:t>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  <w:rPr>
                <w:rStyle w:val="13"/>
                <w:iCs/>
                <w:color w:val="auto"/>
                <w:spacing w:val="-1"/>
                <w:sz w:val="24"/>
              </w:rPr>
            </w:pPr>
            <w:r w:rsidRPr="00FB6768">
              <w:t>Основные сословия европейского общества 18 века.</w:t>
            </w: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Фронтальный опрос, 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карточки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§§10-13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150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23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Повторительно-обобщающий урок: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обобще</w:t>
            </w:r>
            <w:r w:rsidRPr="00FB6768">
              <w:rPr>
                <w:color w:val="000000"/>
              </w:rPr>
              <w:softHyphen/>
              <w:t>ния, систе</w:t>
            </w:r>
            <w:r w:rsidRPr="00FB6768">
              <w:rPr>
                <w:color w:val="000000"/>
              </w:rPr>
              <w:softHyphen/>
              <w:t>матизации и закрепления знаний и уме</w:t>
            </w:r>
            <w:r w:rsidRPr="00FB6768">
              <w:rPr>
                <w:color w:val="000000"/>
              </w:rPr>
              <w:softHyphen/>
              <w:t>ний выпол</w:t>
            </w:r>
            <w:r w:rsidRPr="00FB6768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</w:pPr>
            <w:r w:rsidRPr="00FB6768">
              <w:rPr>
                <w:color w:val="000000"/>
              </w:rPr>
              <w:t>Основные понятия и персоналии курса</w:t>
            </w: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Научатся: называть самые значительные события истории Нового времени. Получат возможность научиться: применять ранее полученные знания.</w:t>
            </w:r>
          </w:p>
        </w:tc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РУУД: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 </w:t>
            </w: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ориентируются в разнообразии способов решения познавательных задач, выбирают наиболее эффективные из них </w:t>
            </w: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собственной деятельности и сотрудничества с партнером.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Осознание необходимос-ти повторения для закрепле-ния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 xml:space="preserve">Тестирование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§10-13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435"/>
        </w:trPr>
        <w:tc>
          <w:tcPr>
            <w:tcW w:w="15870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05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3705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705E4">
              <w:rPr>
                <w:rFonts w:ascii="Times New Roman" w:hAnsi="Times New Roman"/>
                <w:b/>
                <w:sz w:val="24"/>
                <w:szCs w:val="24"/>
              </w:rPr>
              <w:t>V.  ТРАДИЦИОННЫЕ ОБЩЕСТВА ВОСТОКА. НАЧАЛО ЕВРОПЕЙСКОЙ КОЛОНИЗАЦИИ (4 часа)</w:t>
            </w:r>
          </w:p>
        </w:tc>
      </w:tr>
      <w:tr w:rsidR="009A10FA" w:rsidRPr="003705E4" w:rsidTr="00BF209B">
        <w:trPr>
          <w:trHeight w:val="435"/>
        </w:trPr>
        <w:tc>
          <w:tcPr>
            <w:tcW w:w="15870" w:type="dxa"/>
            <w:gridSpan w:val="1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Тема 10. Государства Востока: традиционное общество в эпоху раннего Нового времени – 2 час </w:t>
            </w:r>
          </w:p>
        </w:tc>
      </w:tr>
      <w:tr w:rsidR="009A10FA" w:rsidRPr="003705E4" w:rsidTr="00BF209B">
        <w:trPr>
          <w:trHeight w:val="1500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24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Государства Востока: традиционные общество в эпоху раннего нового времени 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 xml:space="preserve">Урок изучения нового материала 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  <w:rPr>
                <w:rStyle w:val="13"/>
                <w:iCs/>
                <w:color w:val="auto"/>
                <w:spacing w:val="-1"/>
                <w:sz w:val="24"/>
              </w:rPr>
            </w:pPr>
            <w:r w:rsidRPr="00FB6768">
              <w:t>Особенности землевладения в странах Востока. Деревенская община. Роль государства в хозяйственной жизни общества. Сословный строй.</w:t>
            </w: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 xml:space="preserve">Научатся: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называть самые значительные события истории Нового времени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t>Получат возможность научиться: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применять ранее полученные знания.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РУУД: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9A10FA" w:rsidRPr="003705E4" w:rsidRDefault="009A10FA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с партнером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150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Религии Востока - путь самосовершенс твования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  <w:rPr>
                <w:rStyle w:val="13"/>
                <w:iCs/>
                <w:color w:val="auto"/>
                <w:spacing w:val="-1"/>
                <w:sz w:val="24"/>
              </w:rPr>
            </w:pPr>
            <w:r w:rsidRPr="00FB6768">
              <w:t>Конфуцианство. Буддизм. Синтоизм.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заполнение тематической таблицы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499"/>
        </w:trPr>
        <w:tc>
          <w:tcPr>
            <w:tcW w:w="158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Темы 11. Государства Востока. Начало европейской колонизации –3 часа </w:t>
            </w:r>
          </w:p>
        </w:tc>
      </w:tr>
      <w:tr w:rsidR="009A10FA" w:rsidRPr="003705E4" w:rsidTr="00BF209B">
        <w:trPr>
          <w:trHeight w:val="554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26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Государства Востока: империя Великих Моголов в Индии.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Урок изучения нового материала</w:t>
            </w:r>
          </w:p>
        </w:tc>
        <w:tc>
          <w:tcPr>
            <w:tcW w:w="18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10"/>
            </w:pPr>
            <w:r w:rsidRPr="00FB6768">
              <w:t>Политическая раздробленность и усобицы в Индии. Расцвет империи Великих Моголов. Правление Акбара. Кризис и распад империи.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9A10FA" w:rsidRPr="003705E4" w:rsidRDefault="009A10FA" w:rsidP="00BF20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 xml:space="preserve">Научатся определять термины: самурай, конфуцианство, буддизм, синтоизм, могол, клан, сипай, богдыхан, колонизация, регламентация. Получат возможность научиться: раскрывать особенности развития стран Востока в Новое время, характеризовать отношения </w:t>
            </w:r>
          </w:p>
          <w:p w:rsidR="009A10FA" w:rsidRPr="003705E4" w:rsidRDefault="009A10FA" w:rsidP="00BF20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 w:rsidP="00BF209B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РУУД: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 </w:t>
            </w: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 </w:t>
            </w: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адекватно используют речевые средства для эффективного решения 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FA" w:rsidRPr="003705E4" w:rsidRDefault="009A10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  <w:r w:rsidRPr="003705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карточки, </w:t>
            </w: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и анализ схемы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2715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27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Маньчжурское завоевание Китая.</w:t>
            </w:r>
          </w:p>
          <w:p w:rsidR="009A10FA" w:rsidRPr="003705E4" w:rsidRDefault="009A10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Япония в XVII-XVIII веках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A10FA" w:rsidRPr="00FB6768" w:rsidRDefault="009A10FA">
            <w:pPr>
              <w:pStyle w:val="style11bullet2gif"/>
              <w:rPr>
                <w:i/>
              </w:rPr>
            </w:pPr>
            <w:r w:rsidRPr="00FB6768">
              <w:rPr>
                <w:i/>
              </w:rPr>
              <w:t>Комбинированный урок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A10FA" w:rsidRDefault="009A10FA">
            <w:pPr>
              <w:pStyle w:val="style11bullet3gif"/>
              <w:ind w:firstLine="10"/>
            </w:pPr>
            <w:r w:rsidRPr="00FB6768">
              <w:t>Династии Мин, Цин. «Закрытие» Правление сѐгунов в Японии. Сѐгунат Токугава. «Закрытие» Японии.Китая.</w:t>
            </w:r>
          </w:p>
          <w:p w:rsidR="009A10FA" w:rsidRPr="00FB6768" w:rsidRDefault="009A10FA">
            <w:pPr>
              <w:pStyle w:val="style11bullet3gif"/>
              <w:ind w:firstLine="10"/>
            </w:pPr>
          </w:p>
        </w:tc>
        <w:tc>
          <w:tcPr>
            <w:tcW w:w="184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A10FA" w:rsidRPr="00FB6768" w:rsidRDefault="009A10FA" w:rsidP="00BF20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3705E4">
              <w:rPr>
                <w:rFonts w:ascii="Times New Roman" w:hAnsi="Times New Roman"/>
                <w:color w:val="000000"/>
                <w:sz w:val="24"/>
                <w:szCs w:val="24"/>
              </w:rPr>
              <w:t>Фронтальный опрос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§17</w:t>
            </w:r>
            <w:r>
              <w:rPr>
                <w:rStyle w:val="FontStyle130"/>
                <w:rFonts w:ascii="Times New Roman" w:hAnsi="Times New Roman"/>
                <w:color w:val="000000"/>
                <w:sz w:val="24"/>
              </w:rPr>
              <w:t>-18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45"/>
        </w:trPr>
        <w:tc>
          <w:tcPr>
            <w:tcW w:w="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 w:rsidP="00BF209B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 w:rsidP="00BF209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 w:rsidP="00BF209B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 w:rsidP="00BF209B">
            <w:pPr>
              <w:pStyle w:val="style11bullet2gif"/>
              <w:rPr>
                <w:i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 w:rsidP="00BF209B">
            <w:pPr>
              <w:pStyle w:val="style11bullet3gif"/>
              <w:ind w:firstLine="10"/>
            </w:pPr>
          </w:p>
        </w:tc>
        <w:tc>
          <w:tcPr>
            <w:tcW w:w="184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 w:rsidP="00BF20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 w:rsidP="00BF209B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0FA" w:rsidRPr="00FB6768" w:rsidRDefault="009A10FA" w:rsidP="00BF20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 w:rsidP="00BF20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 w:rsidP="00BF209B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"/>
              <w:widowControl/>
            </w:pPr>
          </w:p>
        </w:tc>
      </w:tr>
      <w:tr w:rsidR="009A10FA" w:rsidRPr="003705E4" w:rsidTr="00BF209B">
        <w:trPr>
          <w:trHeight w:val="1500"/>
        </w:trPr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>
            <w:pPr>
              <w:pStyle w:val="Style11"/>
              <w:spacing w:line="240" w:lineRule="auto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 w:rsidP="004A66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Повторительно -обобщающий урок:</w:t>
            </w:r>
            <w:r w:rsidRPr="003705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традиционное общество Востока . Начало Европейской колонизации».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FB6768" w:rsidRDefault="009A10FA" w:rsidP="004A66AE">
            <w:pPr>
              <w:pStyle w:val="style11bullet2gif"/>
              <w:rPr>
                <w:i/>
              </w:rPr>
            </w:pPr>
            <w:r w:rsidRPr="00FB6768">
              <w:rPr>
                <w:color w:val="000000"/>
              </w:rPr>
              <w:t>Урок обобще</w:t>
            </w:r>
            <w:r w:rsidRPr="00FB6768">
              <w:rPr>
                <w:color w:val="000000"/>
              </w:rPr>
              <w:softHyphen/>
              <w:t>ния, систе</w:t>
            </w:r>
            <w:r w:rsidRPr="00FB6768">
              <w:rPr>
                <w:color w:val="000000"/>
              </w:rPr>
              <w:softHyphen/>
              <w:t>матизации и закрепления знаний и уме</w:t>
            </w:r>
            <w:r w:rsidRPr="00FB6768">
              <w:rPr>
                <w:color w:val="000000"/>
              </w:rPr>
              <w:softHyphen/>
              <w:t>ний выпол</w:t>
            </w:r>
            <w:r w:rsidRPr="00FB6768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3gif"/>
              <w:ind w:firstLine="10"/>
            </w:pPr>
            <w:r w:rsidRPr="00FB6768">
              <w:rPr>
                <w:color w:val="000000"/>
              </w:rPr>
              <w:t>Основные понятия и персоналии курса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 w:rsidP="004A66AE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Научатся: называть самые значительные события истории Нового времени. Получат возможность научиться: применять ранее полученные знания.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 w:rsidP="004A66AE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РУУД: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определяют последовательность промежуточных целей с учетом конечного результата, составляют план и алгоритм действий. </w:t>
            </w: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ПУУД: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ориентируются в разнообразии способов решения познавательных задач, выбирают наиболее эффективные из них </w:t>
            </w:r>
            <w:r w:rsidRPr="00FB6768">
              <w:rPr>
                <w:rFonts w:ascii="Times New Roman" w:hAnsi="Times New Roman"/>
                <w:b/>
                <w:sz w:val="24"/>
                <w:szCs w:val="24"/>
              </w:rPr>
              <w:t>КУУД: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3705E4" w:rsidRDefault="009A10FA" w:rsidP="004A66A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6768">
              <w:rPr>
                <w:rFonts w:ascii="Times New Roman" w:hAnsi="Times New Roman"/>
                <w:color w:val="000000"/>
                <w:sz w:val="24"/>
                <w:szCs w:val="24"/>
              </w:rPr>
              <w:t>Осознание необходимос-ти повторения для закрепле-ния знаний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sz w:val="24"/>
              </w:rPr>
              <w:t xml:space="preserve">Тестирование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FB6768" w:rsidRDefault="009A10FA" w:rsidP="004A66AE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sz w:val="24"/>
              </w:rPr>
            </w:pPr>
            <w:r w:rsidRPr="00FB6768">
              <w:rPr>
                <w:rStyle w:val="FontStyle130"/>
                <w:rFonts w:ascii="Times New Roman" w:hAnsi="Times New Roman"/>
                <w:color w:val="000000"/>
                <w:sz w:val="24"/>
              </w:rPr>
              <w:t>Повторить курс всеобщей стории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 w:rsidP="004A66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5E4">
              <w:rPr>
                <w:rFonts w:ascii="Times New Roman" w:hAnsi="Times New Roman"/>
                <w:sz w:val="24"/>
                <w:szCs w:val="24"/>
              </w:rPr>
              <w:t>Повторительно -обобщающий урок:</w:t>
            </w:r>
            <w:r w:rsidRPr="003705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705E4">
              <w:rPr>
                <w:rFonts w:ascii="Times New Roman" w:hAnsi="Times New Roman"/>
                <w:sz w:val="24"/>
                <w:szCs w:val="24"/>
              </w:rPr>
              <w:t>традиционное общество Востока . Начало Европейской колонизации».</w:t>
            </w:r>
          </w:p>
        </w:tc>
      </w:tr>
    </w:tbl>
    <w:p w:rsidR="009A10FA" w:rsidRPr="00FB6768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9A10FA" w:rsidRPr="00FB6768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FB6768" w:rsidRDefault="009A10FA" w:rsidP="00D74650">
      <w:pPr>
        <w:rPr>
          <w:rFonts w:ascii="Times New Roman" w:hAnsi="Times New Roman"/>
          <w:sz w:val="24"/>
          <w:szCs w:val="24"/>
        </w:rPr>
      </w:pPr>
    </w:p>
    <w:p w:rsidR="009A10FA" w:rsidRPr="00FB6768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BF20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Календарно-т</w:t>
      </w:r>
      <w:r w:rsidRPr="00BF209B">
        <w:rPr>
          <w:rFonts w:ascii="Times New Roman" w:hAnsi="Times New Roman"/>
          <w:b/>
          <w:sz w:val="28"/>
          <w:szCs w:val="28"/>
        </w:rPr>
        <w:t xml:space="preserve">ематическое планирование по истории России 8 класс  (40 часов) </w:t>
      </w:r>
    </w:p>
    <w:tbl>
      <w:tblPr>
        <w:tblW w:w="15870" w:type="dxa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66"/>
        <w:gridCol w:w="1095"/>
        <w:gridCol w:w="662"/>
        <w:gridCol w:w="1420"/>
        <w:gridCol w:w="1844"/>
        <w:gridCol w:w="1845"/>
        <w:gridCol w:w="2408"/>
        <w:gridCol w:w="1738"/>
        <w:gridCol w:w="1984"/>
        <w:gridCol w:w="1416"/>
        <w:gridCol w:w="992"/>
      </w:tblGrid>
      <w:tr w:rsidR="009A10FA" w:rsidRPr="003705E4" w:rsidTr="00D74650">
        <w:trPr>
          <w:cantSplit/>
          <w:trHeight w:val="644"/>
        </w:trPr>
        <w:tc>
          <w:tcPr>
            <w:tcW w:w="4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70"/>
              <w:widowControl/>
              <w:jc w:val="center"/>
              <w:rPr>
                <w:rStyle w:val="FontStyle113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13"/>
                <w:rFonts w:ascii="Times New Roman" w:hAnsi="Times New Roman"/>
                <w:color w:val="000000"/>
                <w:sz w:val="24"/>
              </w:rPr>
              <w:t>№</w:t>
            </w:r>
          </w:p>
          <w:p w:rsidR="009A10FA" w:rsidRPr="00BF209B" w:rsidRDefault="009A10FA">
            <w:pPr>
              <w:pStyle w:val="style12bullet1gif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BF209B">
              <w:rPr>
                <w:rStyle w:val="FontStyle90"/>
                <w:rFonts w:ascii="Times New Roman" w:hAnsi="Times New Roman"/>
                <w:bCs/>
                <w:sz w:val="24"/>
              </w:rPr>
              <w:t>п/п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bullet2gif"/>
              <w:ind w:firstLine="43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BF209B">
              <w:rPr>
                <w:rStyle w:val="FontStyle90"/>
                <w:rFonts w:ascii="Times New Roman" w:hAnsi="Times New Roman"/>
                <w:bCs/>
                <w:sz w:val="24"/>
              </w:rPr>
              <w:t>Тема урока</w:t>
            </w:r>
          </w:p>
        </w:tc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9A10FA" w:rsidRPr="00BF209B" w:rsidRDefault="009A10FA">
            <w:pPr>
              <w:pStyle w:val="style12bullet2gif"/>
              <w:spacing w:before="0" w:beforeAutospacing="0" w:after="0" w:afterAutospacing="0"/>
              <w:ind w:left="113" w:right="113"/>
              <w:contextualSpacing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BF209B">
              <w:rPr>
                <w:rStyle w:val="FontStyle90"/>
                <w:rFonts w:ascii="Times New Roman" w:hAnsi="Times New Roman"/>
                <w:bCs/>
                <w:sz w:val="24"/>
              </w:rPr>
              <w:t>Ко</w:t>
            </w:r>
            <w:r w:rsidRPr="00BF209B">
              <w:rPr>
                <w:rStyle w:val="FontStyle90"/>
                <w:rFonts w:ascii="Times New Roman" w:hAnsi="Times New Roman"/>
                <w:bCs/>
                <w:sz w:val="24"/>
              </w:rPr>
              <w:softHyphen/>
              <w:t>личе</w:t>
            </w:r>
            <w:r w:rsidRPr="00BF209B">
              <w:rPr>
                <w:rStyle w:val="FontStyle90"/>
                <w:rFonts w:ascii="Times New Roman" w:hAnsi="Times New Roman"/>
                <w:bCs/>
                <w:sz w:val="24"/>
              </w:rPr>
              <w:softHyphen/>
              <w:t>ство часов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bullet3gif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BF209B">
              <w:rPr>
                <w:rStyle w:val="FontStyle90"/>
                <w:rFonts w:ascii="Times New Roman" w:hAnsi="Times New Roman"/>
                <w:bCs/>
                <w:sz w:val="24"/>
              </w:rPr>
              <w:t>Тип урока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BF209B">
              <w:rPr>
                <w:rStyle w:val="FontStyle90"/>
                <w:rFonts w:ascii="Times New Roman" w:hAnsi="Times New Roman"/>
                <w:bCs/>
                <w:sz w:val="24"/>
              </w:rPr>
              <w:t>Понятия и персоналии</w:t>
            </w:r>
          </w:p>
        </w:tc>
        <w:tc>
          <w:tcPr>
            <w:tcW w:w="59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"/>
              <w:widowControl/>
              <w:spacing w:line="240" w:lineRule="auto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BF209B">
              <w:rPr>
                <w:rFonts w:ascii="Times New Roman" w:hAnsi="Times New Roman"/>
                <w:b/>
                <w:bCs/>
                <w:color w:val="000000"/>
              </w:rPr>
              <w:t>Планируемые результаты в соответствии с ФГОС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5"/>
              <w:widowControl/>
              <w:spacing w:line="240" w:lineRule="auto"/>
              <w:ind w:left="-61" w:firstLine="61"/>
              <w:contextualSpacing/>
              <w:jc w:val="center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BF209B">
              <w:rPr>
                <w:rStyle w:val="FontStyle90"/>
                <w:rFonts w:ascii="Times New Roman" w:hAnsi="Times New Roman"/>
                <w:bCs/>
                <w:sz w:val="24"/>
              </w:rPr>
              <w:t>Виды и формы контроля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bullet1gif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BF209B">
              <w:rPr>
                <w:rStyle w:val="FontStyle90"/>
                <w:rFonts w:ascii="Times New Roman" w:hAnsi="Times New Roman"/>
                <w:bCs/>
                <w:sz w:val="24"/>
              </w:rPr>
              <w:t>Домашнее задание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bullet3gif"/>
              <w:rPr>
                <w:rStyle w:val="FontStyle90"/>
                <w:rFonts w:ascii="Times New Roman" w:hAnsi="Times New Roman"/>
                <w:bCs/>
                <w:sz w:val="24"/>
              </w:rPr>
            </w:pPr>
            <w:r w:rsidRPr="00BF209B">
              <w:rPr>
                <w:rStyle w:val="FontStyle90"/>
                <w:rFonts w:ascii="Times New Roman" w:hAnsi="Times New Roman"/>
                <w:bCs/>
                <w:sz w:val="24"/>
              </w:rPr>
              <w:t>Дата урока</w:t>
            </w:r>
          </w:p>
        </w:tc>
      </w:tr>
      <w:tr w:rsidR="009A10FA" w:rsidRPr="003705E4" w:rsidTr="00D74650">
        <w:trPr>
          <w:cantSplit/>
          <w:trHeight w:val="47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BF209B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BF209B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BF209B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0FA" w:rsidRPr="00BF209B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0FA" w:rsidRPr="00BF209B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style12bullet1gif"/>
              <w:rPr>
                <w:b/>
                <w:bCs/>
                <w:color w:val="000000"/>
              </w:rPr>
            </w:pPr>
            <w:r w:rsidRPr="00BF209B">
              <w:rPr>
                <w:b/>
                <w:bCs/>
                <w:color w:val="000000"/>
              </w:rPr>
              <w:t>предметные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style12bullet2gif"/>
              <w:rPr>
                <w:b/>
                <w:bCs/>
                <w:color w:val="000000"/>
              </w:rPr>
            </w:pPr>
            <w:r w:rsidRPr="00BF209B">
              <w:rPr>
                <w:b/>
                <w:bCs/>
                <w:color w:val="000000"/>
              </w:rPr>
              <w:t>метапредметные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2bullet2gif"/>
              <w:rPr>
                <w:b/>
                <w:bCs/>
                <w:color w:val="000000"/>
              </w:rPr>
            </w:pPr>
            <w:r w:rsidRPr="00BF209B">
              <w:rPr>
                <w:b/>
                <w:bCs/>
                <w:color w:val="000000"/>
              </w:rPr>
              <w:t>личностные</w:t>
            </w:r>
          </w:p>
        </w:tc>
        <w:tc>
          <w:tcPr>
            <w:tcW w:w="22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BF209B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BF209B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BF209B" w:rsidRDefault="009A10FA">
            <w:pPr>
              <w:spacing w:after="0" w:line="240" w:lineRule="auto"/>
              <w:rPr>
                <w:rStyle w:val="FontStyle90"/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Вводный</w:t>
            </w:r>
          </w:p>
          <w:p w:rsidR="009A10FA" w:rsidRPr="00BF209B" w:rsidRDefault="009A10FA">
            <w:pPr>
              <w:pStyle w:val="4"/>
              <w:shd w:val="clear" w:color="auto" w:fill="auto"/>
              <w:spacing w:before="120" w:after="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314" w:line="200" w:lineRule="exact"/>
              <w:ind w:left="2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реформы, модернизация, исторический источник.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определять хронологи</w:t>
            </w:r>
            <w:r w:rsidRPr="00BF209B">
              <w:rPr>
                <w:sz w:val="24"/>
                <w:szCs w:val="24"/>
              </w:rPr>
              <w:softHyphen/>
              <w:t>ческие рамки нового курса, объ</w:t>
            </w:r>
            <w:r w:rsidRPr="00BF209B">
              <w:rPr>
                <w:sz w:val="24"/>
                <w:szCs w:val="24"/>
              </w:rPr>
              <w:softHyphen/>
              <w:t>яснять необходимость проведения масштабных реформ в России, давать общую характеристику развитию и достижениям России в XVIII в. Знание основных видов исторических источников по исто</w:t>
            </w:r>
            <w:r w:rsidRPr="00BF209B">
              <w:rPr>
                <w:sz w:val="24"/>
                <w:szCs w:val="24"/>
              </w:rPr>
              <w:softHyphen/>
              <w:t xml:space="preserve">рии России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вы</w:t>
            </w:r>
            <w:r w:rsidRPr="00BF209B">
              <w:rPr>
                <w:sz w:val="24"/>
                <w:szCs w:val="24"/>
              </w:rPr>
              <w:softHyphen/>
              <w:t>делять в тексте главное, делать вы</w:t>
            </w:r>
            <w:r w:rsidRPr="00BF209B">
              <w:rPr>
                <w:sz w:val="24"/>
                <w:szCs w:val="24"/>
              </w:rPr>
              <w:softHyphen/>
              <w:t xml:space="preserve">воды, представлять информацию в наглядно-символической форме.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отвечать на его вопросы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Принятие правил пове</w:t>
            </w:r>
            <w:r w:rsidRPr="00BF209B">
              <w:rPr>
                <w:sz w:val="24"/>
                <w:szCs w:val="24"/>
              </w:rPr>
              <w:softHyphen/>
              <w:t>дения и работы на уроках истории. Ответственное отношение к учению. Поз</w:t>
            </w:r>
            <w:r w:rsidRPr="00BF209B">
              <w:rPr>
                <w:sz w:val="24"/>
                <w:szCs w:val="24"/>
              </w:rPr>
              <w:softHyphen/>
              <w:t>навательный интерес к ис</w:t>
            </w:r>
            <w:r w:rsidRPr="00BF209B">
              <w:rPr>
                <w:sz w:val="24"/>
                <w:szCs w:val="24"/>
              </w:rPr>
              <w:softHyphen/>
              <w:t>тории России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Определение хронологических рамок кур</w:t>
            </w:r>
            <w:r w:rsidRPr="00BF209B">
              <w:rPr>
                <w:color w:val="000000"/>
              </w:rPr>
              <w:softHyphen/>
              <w:t>са. Восприятие и анализ информации, сообщаемой учителем, и текста учебника. Актуализация знаний о Новом времени как периоде мировой истории. Определение ха</w:t>
            </w:r>
            <w:r w:rsidRPr="00BF209B">
              <w:rPr>
                <w:color w:val="000000"/>
              </w:rPr>
              <w:softHyphen/>
              <w:t xml:space="preserve">рактерных черт развития России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Составление классификации источников по отечественной истории данного времени в схематическом </w:t>
            </w:r>
            <w:r w:rsidRPr="00BF209B">
              <w:rPr>
                <w:color w:val="000000"/>
              </w:rPr>
              <w:lastRenderedPageBreak/>
              <w:t>виде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Введение.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jc w:val="left"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  <w:lang w:val="en-US"/>
              </w:rPr>
            </w:pPr>
            <w:r w:rsidRPr="00BF209B">
              <w:rPr>
                <w:sz w:val="24"/>
                <w:szCs w:val="24"/>
              </w:rPr>
              <w:t xml:space="preserve">Начало правления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Стрелецкий бунт, потешные полки, Великое посольство.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17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Софья Алексеевна, Пётр и Иван Алексеевичи, В.В. Голицын, Ф.А. Головин, Б.П. Шереметев, А.С. Шеин, П.А. Толстой, П. Гордон, Ф.Я. Лефорт, А.Д. Ментттиков.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основных дат и значения понятий темы урока. Умение ха</w:t>
            </w:r>
            <w:r w:rsidRPr="00BF209B">
              <w:rPr>
                <w:sz w:val="24"/>
                <w:szCs w:val="24"/>
              </w:rPr>
              <w:softHyphen/>
              <w:t>рактеризовать внешнюю и внут</w:t>
            </w:r>
            <w:r w:rsidRPr="00BF209B">
              <w:rPr>
                <w:sz w:val="24"/>
                <w:szCs w:val="24"/>
              </w:rPr>
              <w:softHyphen/>
              <w:t>реннюю политику царевны Софьи. Умение давать оценку периоду регентства Софьи Алексеевны. Умение раскрывать сущность кон</w:t>
            </w:r>
            <w:r w:rsidRPr="00BF209B">
              <w:rPr>
                <w:sz w:val="24"/>
                <w:szCs w:val="24"/>
              </w:rPr>
              <w:softHyphen/>
              <w:t xml:space="preserve">фликта Петра со своей сестрой. Умение объяснять цели Азовских походов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оценивать их результаты. Умение показывать на карте направления Азовских походов 1695—1696 гг. Умение объ</w:t>
            </w:r>
            <w:r w:rsidRPr="00BF209B">
              <w:rPr>
                <w:sz w:val="24"/>
                <w:szCs w:val="24"/>
              </w:rPr>
              <w:softHyphen/>
              <w:t xml:space="preserve">яснять цели Великого </w:t>
            </w:r>
            <w:r w:rsidRPr="00BF209B">
              <w:rPr>
                <w:sz w:val="24"/>
                <w:szCs w:val="24"/>
              </w:rPr>
              <w:lastRenderedPageBreak/>
              <w:t xml:space="preserve">посольства и рассказывать о деятельности Петра Алексеевича за границей. Умение описывать события последнего Стрелецкого бунта и оценивать его итоги. Умение высказывать своё мнение о личности и деятельности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начале царствования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выде</w:t>
            </w:r>
            <w:r w:rsidRPr="00BF209B">
              <w:rPr>
                <w:sz w:val="24"/>
                <w:szCs w:val="24"/>
              </w:rPr>
              <w:softHyphen/>
              <w:t>лять в тексте главное, характери</w:t>
            </w:r>
            <w:r w:rsidRPr="00BF209B">
              <w:rPr>
                <w:sz w:val="24"/>
                <w:szCs w:val="24"/>
              </w:rPr>
              <w:softHyphen/>
              <w:t>зовать объекты, структурировать и интерпретировать информацию, устанавливать причинно-след</w:t>
            </w:r>
            <w:r w:rsidRPr="00BF209B">
              <w:rPr>
                <w:sz w:val="24"/>
                <w:szCs w:val="24"/>
              </w:rPr>
              <w:softHyphen/>
              <w:t xml:space="preserve">ственные связи, делать выводы.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отвечать на вопросы, высказывать своё мне</w:t>
            </w:r>
            <w:r w:rsidRPr="00BF209B">
              <w:rPr>
                <w:sz w:val="24"/>
                <w:szCs w:val="24"/>
              </w:rPr>
              <w:softHyphen/>
              <w:t>ние, строить позитивные отноше</w:t>
            </w:r>
            <w:r w:rsidRPr="00BF209B">
              <w:rPr>
                <w:sz w:val="24"/>
                <w:szCs w:val="24"/>
              </w:rPr>
              <w:softHyphen/>
              <w:t>ния в процессе учебной деятель</w:t>
            </w:r>
            <w:r w:rsidRPr="00BF209B">
              <w:rPr>
                <w:sz w:val="24"/>
                <w:szCs w:val="24"/>
              </w:rPr>
              <w:softHyphen/>
              <w:t>ности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Освоение норм и правил поведения в классе. Уважи</w:t>
            </w:r>
            <w:r w:rsidRPr="00BF209B">
              <w:rPr>
                <w:sz w:val="24"/>
                <w:szCs w:val="24"/>
              </w:rPr>
              <w:softHyphen/>
              <w:t>тельное отношение к учи</w:t>
            </w:r>
            <w:r w:rsidRPr="00BF209B">
              <w:rPr>
                <w:sz w:val="24"/>
                <w:szCs w:val="24"/>
              </w:rPr>
              <w:softHyphen/>
              <w:t>телю и одноклассникам. Познавательный интерес к истории России. Умение творчески интерпретиро</w:t>
            </w:r>
            <w:r w:rsidRPr="00BF209B">
              <w:rPr>
                <w:sz w:val="24"/>
                <w:szCs w:val="24"/>
              </w:rPr>
              <w:softHyphen/>
              <w:t>вать учебную информацию. Выработка собственного мнения о деятельности ца</w:t>
            </w:r>
            <w:r w:rsidRPr="00BF209B">
              <w:rPr>
                <w:sz w:val="24"/>
                <w:szCs w:val="24"/>
              </w:rPr>
              <w:softHyphen/>
              <w:t>ревны Софьи. Личностная оценка деятельности Пет</w:t>
            </w:r>
            <w:r w:rsidRPr="00BF209B">
              <w:rPr>
                <w:sz w:val="24"/>
                <w:szCs w:val="24"/>
              </w:rPr>
              <w:softHyphen/>
              <w:t xml:space="preserve">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начале царствования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Восприятие и анализ информации, сообща</w:t>
            </w:r>
            <w:r w:rsidRPr="00BF209B">
              <w:rPr>
                <w:color w:val="000000"/>
              </w:rPr>
              <w:softHyphen/>
              <w:t>емой учителем, и текста учебника. Состав</w:t>
            </w:r>
            <w:r w:rsidRPr="00BF209B">
              <w:rPr>
                <w:color w:val="000000"/>
              </w:rPr>
              <w:softHyphen/>
              <w:t>ление развёрнутого плана характеристики правления царевны Софьи, высказывание оценочных суждений о её деятельности. Объяснение сущности конфликта Петра и Софьи. Определение цели Азовских похо</w:t>
            </w:r>
            <w:r w:rsidRPr="00BF209B">
              <w:rPr>
                <w:color w:val="000000"/>
              </w:rPr>
              <w:softHyphen/>
              <w:t xml:space="preserve">дов 1695—1696 гг. и Великого посольства, работа с исторической картой. Оценка первых внешнеполитических шагов Петра Алексеевича. </w:t>
            </w:r>
            <w:r w:rsidRPr="00BF209B">
              <w:rPr>
                <w:color w:val="000000"/>
              </w:rPr>
              <w:lastRenderedPageBreak/>
              <w:t>Составление рассказов о де</w:t>
            </w:r>
            <w:r w:rsidRPr="00BF209B">
              <w:rPr>
                <w:color w:val="000000"/>
              </w:rPr>
              <w:softHyphen/>
              <w:t>ятельности Петра во время заграничного путешествия и Стрелецком бунте 1698 г. от имени участников этих событий. Форму</w:t>
            </w:r>
            <w:r w:rsidRPr="00BF209B">
              <w:rPr>
                <w:color w:val="000000"/>
              </w:rPr>
              <w:softHyphen/>
              <w:t>лирование общих выводов о личности и де</w:t>
            </w:r>
            <w:r w:rsidRPr="00BF209B">
              <w:rPr>
                <w:color w:val="000000"/>
              </w:rPr>
              <w:softHyphen/>
              <w:t xml:space="preserve">ятельности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 в начале царствования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  <w:lang w:val="en-US"/>
              </w:rPr>
              <w:lastRenderedPageBreak/>
              <w:t xml:space="preserve">I </w:t>
            </w:r>
            <w:r w:rsidRPr="00BF209B">
              <w:rPr>
                <w:color w:val="000000"/>
              </w:rPr>
              <w:t>(§ 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jc w:val="left"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6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Начало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Северной войны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before="60" w:after="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Комбиниро</w:t>
            </w:r>
            <w:r w:rsidRPr="00BF209B">
              <w:rPr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74" w:line="200" w:lineRule="exact"/>
              <w:ind w:right="60"/>
              <w:jc w:val="center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Константинопольский мир, рекрутские наборы, регулярная армия.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137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Пётр I, Карл XII, А.Д. Ментттиков.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Овладение основными понятиями темы. Знание хронологии событий и основных дат темы урока. Уме</w:t>
            </w:r>
            <w:r w:rsidRPr="00BF209B">
              <w:rPr>
                <w:sz w:val="24"/>
                <w:szCs w:val="24"/>
              </w:rPr>
              <w:softHyphen/>
              <w:t>ние раскрывать цели развязыва</w:t>
            </w:r>
            <w:r w:rsidRPr="00BF209B">
              <w:rPr>
                <w:sz w:val="24"/>
                <w:szCs w:val="24"/>
              </w:rPr>
              <w:softHyphen/>
              <w:t>ния войны со Швецией, объяс</w:t>
            </w:r>
            <w:r w:rsidRPr="00BF209B">
              <w:rPr>
                <w:sz w:val="24"/>
                <w:szCs w:val="24"/>
              </w:rPr>
              <w:softHyphen/>
              <w:t xml:space="preserve">нять выбор Россией союзников. </w:t>
            </w:r>
            <w:r w:rsidRPr="00BF209B">
              <w:rPr>
                <w:sz w:val="24"/>
                <w:szCs w:val="24"/>
              </w:rPr>
              <w:lastRenderedPageBreak/>
              <w:t>Умение составлять хронологию военных действий начального эта</w:t>
            </w:r>
            <w:r w:rsidRPr="00BF209B">
              <w:rPr>
                <w:sz w:val="24"/>
                <w:szCs w:val="24"/>
              </w:rPr>
              <w:softHyphen/>
              <w:t>па Северной войны. Умение по</w:t>
            </w:r>
            <w:r w:rsidRPr="00BF209B">
              <w:rPr>
                <w:sz w:val="24"/>
                <w:szCs w:val="24"/>
              </w:rPr>
              <w:softHyphen/>
              <w:t xml:space="preserve">казывать на карте места основных сражений 1700—1704 гг. Умение обобщать итоги начального этапа войны со Швецией. Умение давать характеристику военной реформы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оценивать её значение. Умение рассказывать об основа</w:t>
            </w:r>
            <w:r w:rsidRPr="00BF209B">
              <w:rPr>
                <w:sz w:val="24"/>
                <w:szCs w:val="24"/>
              </w:rPr>
              <w:softHyphen/>
              <w:t>нии Санкт-Петербурга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попамяти, давать определения по</w:t>
            </w:r>
            <w:r w:rsidRPr="00BF209B">
              <w:rPr>
                <w:sz w:val="24"/>
                <w:szCs w:val="24"/>
              </w:rPr>
              <w:softHyphen/>
              <w:t>нятий, анализировать и структу</w:t>
            </w:r>
            <w:r w:rsidRPr="00BF209B">
              <w:rPr>
                <w:sz w:val="24"/>
                <w:szCs w:val="24"/>
              </w:rPr>
              <w:softHyphen/>
              <w:t>рировать информацию, преобра</w:t>
            </w:r>
            <w:r w:rsidRPr="00BF209B">
              <w:rPr>
                <w:sz w:val="24"/>
                <w:szCs w:val="24"/>
              </w:rPr>
              <w:softHyphen/>
              <w:t>зовывать информацию из одной формы в другую, устанавливать причинно-следственные связи, описывать события, делать выво</w:t>
            </w:r>
            <w:r w:rsidRPr="00BF209B">
              <w:rPr>
                <w:sz w:val="24"/>
                <w:szCs w:val="24"/>
              </w:rPr>
              <w:softHyphen/>
              <w:t>ды.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>новами самоконтроля и самоана</w:t>
            </w:r>
            <w:r w:rsidRPr="00BF209B">
              <w:rPr>
                <w:sz w:val="24"/>
                <w:szCs w:val="24"/>
              </w:rPr>
              <w:softHyphen/>
              <w:t>лиза, умение планировать свою деятельность в соответствии с инструкциями учителя, оценивать правильность выполнения учеб</w:t>
            </w:r>
            <w:r w:rsidRPr="00BF209B">
              <w:rPr>
                <w:sz w:val="24"/>
                <w:szCs w:val="24"/>
              </w:rPr>
              <w:softHyphen/>
              <w:t>ной задачи, представлять резуль</w:t>
            </w:r>
            <w:r w:rsidRPr="00BF209B">
              <w:rPr>
                <w:sz w:val="24"/>
                <w:szCs w:val="24"/>
              </w:rPr>
              <w:softHyphen/>
              <w:t xml:space="preserve">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учителя, сообщать кон</w:t>
            </w:r>
            <w:r w:rsidRPr="00BF209B">
              <w:rPr>
                <w:sz w:val="24"/>
                <w:szCs w:val="24"/>
              </w:rPr>
              <w:softHyphen/>
              <w:t>кретное содержание в устной и письменной форме, аргументиро</w:t>
            </w:r>
            <w:r w:rsidRPr="00BF209B">
              <w:rPr>
                <w:sz w:val="24"/>
                <w:szCs w:val="24"/>
              </w:rPr>
              <w:softHyphen/>
              <w:t>вать свою точку зрения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 xml:space="preserve">лину на уроке. Уважитель-ное отношение к учителю и одноклассникам.Познава- тельный интерес к истории России. Представление о значении выхода к </w:t>
            </w:r>
            <w:r w:rsidRPr="00BF209B">
              <w:rPr>
                <w:sz w:val="24"/>
                <w:szCs w:val="24"/>
              </w:rPr>
              <w:lastRenderedPageBreak/>
              <w:t>Балтий</w:t>
            </w:r>
            <w:r w:rsidRPr="00BF209B">
              <w:rPr>
                <w:sz w:val="24"/>
                <w:szCs w:val="24"/>
              </w:rPr>
              <w:softHyphen/>
              <w:t>скому морю для России. Эстетическое восприятие памятников архитектуры Санкт-Петербурга, воз</w:t>
            </w:r>
            <w:r w:rsidRPr="00BF209B">
              <w:rPr>
                <w:sz w:val="24"/>
                <w:szCs w:val="24"/>
              </w:rPr>
              <w:softHyphen/>
              <w:t xml:space="preserve">ведённых при Петре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полученных на предыдущем уроке. Определение причин Северной войны, цели России. За</w:t>
            </w:r>
            <w:r w:rsidRPr="00BF209B">
              <w:rPr>
                <w:color w:val="000000"/>
              </w:rPr>
              <w:softHyphen/>
              <w:t xml:space="preserve">полнение таблицы «Крупнейшие сражения </w:t>
            </w:r>
            <w:r w:rsidRPr="00BF209B">
              <w:rPr>
                <w:color w:val="000000"/>
              </w:rPr>
              <w:lastRenderedPageBreak/>
              <w:t>Северной войны (1700—1721)» на основе текста учебника и исторической карты. Формулирование вывода об итогах началь</w:t>
            </w:r>
            <w:r w:rsidRPr="00BF209B">
              <w:rPr>
                <w:color w:val="000000"/>
              </w:rPr>
              <w:softHyphen/>
              <w:t>ного этапа войны. Характеристика военной реформы, оценка её значения. Объяснение значения основных понятий темы урока. Описание процесса строительства Санкт- Петербурганых на предыдущем уроке. Определение причин Северной войны, цели России. За</w:t>
            </w:r>
            <w:r w:rsidRPr="00BF209B">
              <w:rPr>
                <w:color w:val="000000"/>
              </w:rPr>
              <w:softHyphen/>
              <w:t xml:space="preserve">полнение таблицы «Крупнейшие сражения Северной войны </w:t>
            </w:r>
            <w:r w:rsidRPr="00BF209B">
              <w:rPr>
                <w:color w:val="000000"/>
              </w:rPr>
              <w:lastRenderedPageBreak/>
              <w:t>(1700—1721)» на основе текста учебника и исторической карты. Формулирование вывода об итогах началь</w:t>
            </w:r>
            <w:r w:rsidRPr="00BF209B">
              <w:rPr>
                <w:color w:val="000000"/>
              </w:rPr>
              <w:softHyphen/>
              <w:t>ного этапа войны. Характеристика военной реформы, оценка её значения. Объяснение значения основных понятий темы урока. Описание процесса строительства Санкт- Петербурга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Победа в Северной войне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20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гетман, Ништадтский мир, император, империя.</w:t>
            </w:r>
          </w:p>
          <w:p w:rsidR="009A10FA" w:rsidRPr="00BF209B" w:rsidRDefault="009A10FA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13"/>
                <w:iCs/>
                <w:spacing w:val="3"/>
                <w:sz w:val="24"/>
              </w:rPr>
              <w:t>Основные персоналии:</w:t>
            </w:r>
            <w:r w:rsidRPr="00BF209B">
              <w:rPr>
                <w:rFonts w:ascii="Times New Roman" w:hAnsi="Times New Roman"/>
              </w:rPr>
              <w:t xml:space="preserve"> Пётр I, Карл XII, С. Лещинский, </w:t>
            </w:r>
            <w:r w:rsidRPr="00BF209B">
              <w:rPr>
                <w:rFonts w:ascii="Times New Roman" w:hAnsi="Times New Roman"/>
              </w:rPr>
              <w:lastRenderedPageBreak/>
              <w:t>Август II, И.С. Мазепа, А.Л. Левенгаупт, М.М. Голицын.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хронологии событий и основных дат темы урока. Умение показывать по исторической карте основные направления походов русских и </w:t>
            </w:r>
            <w:r w:rsidRPr="00BF209B">
              <w:rPr>
                <w:sz w:val="24"/>
                <w:szCs w:val="24"/>
              </w:rPr>
              <w:lastRenderedPageBreak/>
              <w:t>шведских войск; места крупных сражений, территории, вошедшие в состав России по Ништадтскому миру. Умение составлять хронологию воен</w:t>
            </w:r>
            <w:r w:rsidRPr="00BF209B">
              <w:rPr>
                <w:sz w:val="24"/>
                <w:szCs w:val="24"/>
              </w:rPr>
              <w:softHyphen/>
              <w:t>ных действий Северной войны в 1708—1721 гг., характеризовать их результаты. Умение оценивать значение сражения у Лесной, Полтавской битвы, побед русс</w:t>
            </w:r>
            <w:r w:rsidRPr="00BF209B">
              <w:rPr>
                <w:sz w:val="24"/>
                <w:szCs w:val="24"/>
              </w:rPr>
              <w:softHyphen/>
              <w:t xml:space="preserve">кого флота. Умение раскрывать причины и результаты Прутского и Каспийского походов Петра I. Умение обобщать итоги внешней </w:t>
            </w:r>
            <w:r w:rsidRPr="00BF209B">
              <w:rPr>
                <w:sz w:val="24"/>
                <w:szCs w:val="24"/>
              </w:rPr>
              <w:lastRenderedPageBreak/>
              <w:t xml:space="preserve">политики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Умение объяс</w:t>
            </w:r>
            <w:r w:rsidRPr="00BF209B">
              <w:rPr>
                <w:sz w:val="24"/>
                <w:szCs w:val="24"/>
              </w:rPr>
              <w:softHyphen/>
              <w:t xml:space="preserve">нять значение принятия Петром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титула императора. Умение выска</w:t>
            </w:r>
            <w:r w:rsidRPr="00BF209B">
              <w:rPr>
                <w:sz w:val="24"/>
                <w:szCs w:val="24"/>
              </w:rPr>
              <w:softHyphen/>
              <w:t xml:space="preserve">зывать своё мнение о Петре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как о полководце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видами информации, структури</w:t>
            </w:r>
            <w:r w:rsidRPr="00BF209B">
              <w:rPr>
                <w:sz w:val="24"/>
                <w:szCs w:val="24"/>
              </w:rPr>
              <w:softHyphen/>
              <w:t>ровать и анализировать инфор</w:t>
            </w:r>
            <w:r w:rsidRPr="00BF209B">
              <w:rPr>
                <w:sz w:val="24"/>
                <w:szCs w:val="24"/>
              </w:rPr>
              <w:softHyphen/>
              <w:t>мацию, преобразовывать инфор</w:t>
            </w:r>
            <w:r w:rsidRPr="00BF209B">
              <w:rPr>
                <w:sz w:val="24"/>
                <w:szCs w:val="24"/>
              </w:rPr>
              <w:softHyphen/>
              <w:t xml:space="preserve">мацию из </w:t>
            </w:r>
            <w:r w:rsidRPr="00BF209B">
              <w:rPr>
                <w:sz w:val="24"/>
                <w:szCs w:val="24"/>
              </w:rPr>
              <w:lastRenderedPageBreak/>
              <w:t>одной формы в другую, устанавливать причинно-след</w:t>
            </w:r>
            <w:r w:rsidRPr="00BF209B">
              <w:rPr>
                <w:sz w:val="24"/>
                <w:szCs w:val="24"/>
              </w:rPr>
              <w:softHyphen/>
              <w:t>ственные связи, описывать собы</w:t>
            </w:r>
            <w:r w:rsidRPr="00BF209B">
              <w:rPr>
                <w:sz w:val="24"/>
                <w:szCs w:val="24"/>
              </w:rPr>
              <w:softHyphen/>
              <w:t>тия, строить логическое умоза</w:t>
            </w:r>
            <w:r w:rsidRPr="00BF209B">
              <w:rPr>
                <w:sz w:val="24"/>
                <w:szCs w:val="24"/>
              </w:rPr>
              <w:softHyphen/>
              <w:t xml:space="preserve">ключение, делать выводы.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</w:t>
            </w:r>
            <w:r w:rsidRPr="00BF209B">
              <w:rPr>
                <w:sz w:val="24"/>
                <w:szCs w:val="24"/>
              </w:rPr>
              <w:softHyphen/>
              <w:t>делять цель и ставить задачи учеб</w:t>
            </w:r>
            <w:r w:rsidRPr="00BF209B">
              <w:rPr>
                <w:sz w:val="24"/>
                <w:szCs w:val="24"/>
              </w:rPr>
              <w:softHyphen/>
              <w:t>ной деятельности, планировать свою деятельность, представлять и оценивать результаты своей ра</w:t>
            </w:r>
            <w:r w:rsidRPr="00BF209B">
              <w:rPr>
                <w:sz w:val="24"/>
                <w:szCs w:val="24"/>
              </w:rPr>
              <w:softHyphen/>
              <w:t>боты.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планировать общие способы работы, распределять функции между членами группы, обмени</w:t>
            </w:r>
            <w:r w:rsidRPr="00BF209B">
              <w:rPr>
                <w:sz w:val="24"/>
                <w:szCs w:val="24"/>
              </w:rPr>
              <w:softHyphen/>
              <w:t>ваться информацией, аргументи</w:t>
            </w:r>
            <w:r w:rsidRPr="00BF209B">
              <w:rPr>
                <w:sz w:val="24"/>
                <w:szCs w:val="24"/>
              </w:rPr>
              <w:softHyphen/>
              <w:t>рованно высказывать свою точку зрения, интересоваться чужим мнением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 xml:space="preserve">лину на уроке. Принятие </w:t>
            </w:r>
            <w:r w:rsidRPr="00BF209B">
              <w:rPr>
                <w:sz w:val="24"/>
                <w:szCs w:val="24"/>
              </w:rPr>
              <w:lastRenderedPageBreak/>
              <w:t>правил работы в группе. Умение согласовывать свои действия с членами груп</w:t>
            </w:r>
            <w:r w:rsidRPr="00BF209B">
              <w:rPr>
                <w:sz w:val="24"/>
                <w:szCs w:val="24"/>
              </w:rPr>
              <w:softHyphen/>
              <w:t>пы. Уважительное отно</w:t>
            </w:r>
            <w:r w:rsidRPr="00BF209B">
              <w:rPr>
                <w:sz w:val="24"/>
                <w:szCs w:val="24"/>
              </w:rPr>
              <w:softHyphen/>
              <w:t>шение к чужому мнению. Познавательный интерес к истории России. Эмпати- ческое восприятие побед русского оружия в период Северной войны. Личност</w:t>
            </w:r>
            <w:r w:rsidRPr="00BF209B">
              <w:rPr>
                <w:sz w:val="24"/>
                <w:szCs w:val="24"/>
              </w:rPr>
              <w:softHyphen/>
              <w:t>ное осмысление итогов Се</w:t>
            </w:r>
            <w:r w:rsidRPr="00BF209B">
              <w:rPr>
                <w:sz w:val="24"/>
                <w:szCs w:val="24"/>
              </w:rPr>
              <w:softHyphen/>
              <w:t>верной войны и значения провозглашения России империей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предыдущем уроке. Определение цели и задач учебной и познавательной </w:t>
            </w:r>
            <w:r w:rsidRPr="00BF209B">
              <w:rPr>
                <w:color w:val="000000"/>
              </w:rPr>
              <w:lastRenderedPageBreak/>
              <w:t>де</w:t>
            </w:r>
            <w:r w:rsidRPr="00BF209B">
              <w:rPr>
                <w:color w:val="000000"/>
              </w:rPr>
              <w:softHyphen/>
              <w:t>ятельности. Восприятие и анализ информа</w:t>
            </w:r>
            <w:r w:rsidRPr="00BF209B">
              <w:rPr>
                <w:color w:val="000000"/>
              </w:rPr>
              <w:softHyphen/>
              <w:t>ции, сообщаемой учителем, и текста учеб</w:t>
            </w:r>
            <w:r w:rsidRPr="00BF209B">
              <w:rPr>
                <w:color w:val="000000"/>
              </w:rPr>
              <w:softHyphen/>
              <w:t>ника. Продолжение заполнения таблицы «Крупнейшие сражения Северной войны (1700—1721)» на основе текста учебника и исторической карты. Высказывание оце</w:t>
            </w:r>
            <w:r w:rsidRPr="00BF209B">
              <w:rPr>
                <w:color w:val="000000"/>
              </w:rPr>
              <w:softHyphen/>
              <w:t>ночных суждений о значении Полтавской битвы и других крупных сражений на суше и на море. Определение причин и резуль</w:t>
            </w:r>
            <w:r w:rsidRPr="00BF209B">
              <w:rPr>
                <w:color w:val="000000"/>
              </w:rPr>
              <w:softHyphen/>
              <w:t xml:space="preserve">татов Прутского и Каспийского походов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. Формулирование общих выводов об итогах внешней </w:t>
            </w:r>
            <w:r w:rsidRPr="00BF209B">
              <w:rPr>
                <w:color w:val="000000"/>
              </w:rPr>
              <w:lastRenderedPageBreak/>
              <w:t>политики Петра I. Вы</w:t>
            </w:r>
            <w:r w:rsidRPr="00BF209B">
              <w:rPr>
                <w:color w:val="000000"/>
              </w:rPr>
              <w:softHyphen/>
              <w:t>сказывание оценочных суждений о полко</w:t>
            </w:r>
            <w:r w:rsidRPr="00BF209B">
              <w:rPr>
                <w:color w:val="000000"/>
              </w:rPr>
              <w:softHyphen/>
              <w:t xml:space="preserve">водческих способностях Петра </w:t>
            </w:r>
            <w:r w:rsidRPr="00BF209B">
              <w:rPr>
                <w:color w:val="000000"/>
                <w:lang w:val="en-US"/>
              </w:rPr>
              <w:t>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Преобра</w:t>
            </w:r>
            <w:r w:rsidRPr="00BF209B">
              <w:rPr>
                <w:sz w:val="24"/>
                <w:szCs w:val="24"/>
              </w:rPr>
              <w:softHyphen/>
              <w:t xml:space="preserve">зования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b/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>Региональный компонент «РК». Начало освоения камчатки русскими землепроходцами.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0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реформа, Сенат, коллегии, Кабинет, прокурор, патриаршество, Свя</w:t>
            </w:r>
            <w:r w:rsidRPr="00BF209B">
              <w:rPr>
                <w:sz w:val="24"/>
                <w:szCs w:val="24"/>
              </w:rPr>
              <w:softHyphen/>
              <w:t xml:space="preserve">тейший Синод, Ратуша, Магистрат, губерния, губернатор, ревизия, фискал, ревизская душа, «ревизские сказки», подушная подать, Указ о единонаследии, Табель о рангах, мануфактура, завод, Берг-привилегия, </w:t>
            </w:r>
            <w:r w:rsidRPr="00BF209B">
              <w:rPr>
                <w:sz w:val="24"/>
                <w:szCs w:val="24"/>
              </w:rPr>
              <w:lastRenderedPageBreak/>
              <w:t>работные люди, посессионные крестьяне, меркантилизм, протекционизм, Таможенный тариф.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132" w:line="20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Пётр I, П.И. Ягужинский, Феофан Прокопович, С. Яворский, Никита Демидов.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132" w:line="200" w:lineRule="exact"/>
              <w:ind w:left="20"/>
              <w:jc w:val="both"/>
              <w:rPr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>РК-</w:t>
            </w:r>
            <w:r w:rsidRPr="00BF209B">
              <w:rPr>
                <w:sz w:val="24"/>
                <w:szCs w:val="24"/>
              </w:rPr>
              <w:t xml:space="preserve">персонали:В.В. Атлосов (1697-1699), К. Соколовы )1716-1717),И. Евреинова и Ф. Лужин (1700-1721)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Овладение 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Знание основных дат темы. Умение раскрывать предпосылки петровских пре</w:t>
            </w:r>
            <w:r w:rsidRPr="00BF209B">
              <w:rPr>
                <w:sz w:val="24"/>
                <w:szCs w:val="24"/>
              </w:rPr>
              <w:softHyphen/>
              <w:t>образований, характеризовать основные направления реформ. Умение систематизировать госу</w:t>
            </w:r>
            <w:r w:rsidRPr="00BF209B">
              <w:rPr>
                <w:sz w:val="24"/>
                <w:szCs w:val="24"/>
              </w:rPr>
              <w:softHyphen/>
              <w:t>дарственные преобразования Пет</w:t>
            </w:r>
            <w:r w:rsidRPr="00BF209B">
              <w:rPr>
                <w:sz w:val="24"/>
                <w:szCs w:val="24"/>
              </w:rPr>
              <w:softHyphen/>
              <w:t xml:space="preserve">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форме таблицы или перечня. Умение объяснять сущность ре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 xml:space="preserve">формы церковного управления, царских указов о единонаследии, подушной подати и др. Умение давать оценку итогов социальной политики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Умение выска</w:t>
            </w:r>
            <w:r w:rsidRPr="00BF209B">
              <w:rPr>
                <w:sz w:val="24"/>
                <w:szCs w:val="24"/>
              </w:rPr>
              <w:softHyphen/>
              <w:t>зывать своё мнение о Петровских реформах: их своевременности, целесообразности, способах внед</w:t>
            </w:r>
            <w:r w:rsidRPr="00BF209B">
              <w:rPr>
                <w:sz w:val="24"/>
                <w:szCs w:val="24"/>
              </w:rPr>
              <w:softHyphen/>
              <w:t>рения, результатах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>РК-</w:t>
            </w:r>
            <w:r w:rsidRPr="00BF209B">
              <w:rPr>
                <w:sz w:val="24"/>
                <w:szCs w:val="24"/>
              </w:rPr>
              <w:t xml:space="preserve"> природные богатства полуострова и его население. Основные экспедиции и их итоги.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 памяти, давать определение понятий, анализировать и струк</w:t>
            </w:r>
            <w:r w:rsidRPr="00BF209B">
              <w:rPr>
                <w:sz w:val="24"/>
                <w:szCs w:val="24"/>
              </w:rPr>
              <w:softHyphen/>
              <w:t>турировать информацию, преоб</w:t>
            </w:r>
            <w:r w:rsidRPr="00BF209B">
              <w:rPr>
                <w:sz w:val="24"/>
                <w:szCs w:val="24"/>
              </w:rPr>
              <w:softHyphen/>
              <w:t>разовывать информацию из одной формы в другую, строить логичес</w:t>
            </w:r>
            <w:r w:rsidRPr="00BF209B">
              <w:rPr>
                <w:sz w:val="24"/>
                <w:szCs w:val="24"/>
              </w:rPr>
              <w:softHyphen/>
              <w:t xml:space="preserve">кое рассуждение, делать выводы.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 xml:space="preserve">лять цель урока и ставить задачи, необходимые для её достижения, планировать свою деятельность, представлять </w:t>
            </w:r>
            <w:r w:rsidRPr="00BF209B">
              <w:rPr>
                <w:sz w:val="24"/>
                <w:szCs w:val="24"/>
              </w:rPr>
              <w:lastRenderedPageBreak/>
              <w:t>результаты своей работы. Владение навыками само</w:t>
            </w:r>
            <w:r w:rsidRPr="00BF209B">
              <w:rPr>
                <w:sz w:val="24"/>
                <w:szCs w:val="24"/>
              </w:rPr>
              <w:softHyphen/>
              <w:t xml:space="preserve">контроля и самоанализа.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конкрет</w:t>
            </w:r>
            <w:r w:rsidRPr="00BF209B">
              <w:rPr>
                <w:sz w:val="24"/>
                <w:szCs w:val="24"/>
              </w:rPr>
              <w:softHyphen/>
              <w:t>ное содержание в устной и пись</w:t>
            </w:r>
            <w:r w:rsidRPr="00BF209B">
              <w:rPr>
                <w:sz w:val="24"/>
                <w:szCs w:val="24"/>
              </w:rPr>
              <w:softHyphen/>
              <w:t>менной форме, вступать в диалог, высказывать своё мнение и инте</w:t>
            </w:r>
            <w:r w:rsidRPr="00BF209B">
              <w:rPr>
                <w:sz w:val="24"/>
                <w:szCs w:val="24"/>
              </w:rPr>
              <w:softHyphen/>
              <w:t>ресоваться чужим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Стремление к установлению взаимопо</w:t>
            </w:r>
            <w:r w:rsidRPr="00BF209B">
              <w:rPr>
                <w:sz w:val="24"/>
                <w:szCs w:val="24"/>
              </w:rPr>
              <w:softHyphen/>
              <w:t>нимания с учителем и од</w:t>
            </w:r>
            <w:r w:rsidRPr="00BF209B">
              <w:rPr>
                <w:sz w:val="24"/>
                <w:szCs w:val="24"/>
              </w:rPr>
              <w:softHyphen/>
              <w:t>ноклассниками.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Личностная оцен</w:t>
            </w:r>
            <w:r w:rsidRPr="00BF209B">
              <w:rPr>
                <w:sz w:val="24"/>
                <w:szCs w:val="24"/>
              </w:rPr>
              <w:softHyphen/>
              <w:t xml:space="preserve">ка Петровских </w:t>
            </w:r>
            <w:r w:rsidRPr="00BF209B">
              <w:rPr>
                <w:sz w:val="24"/>
                <w:szCs w:val="24"/>
              </w:rPr>
              <w:lastRenderedPageBreak/>
              <w:t>реформ, их исторического значения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Формулирова</w:t>
            </w:r>
            <w:r w:rsidRPr="00BF209B">
              <w:rPr>
                <w:color w:val="000000"/>
              </w:rPr>
              <w:softHyphen/>
              <w:t xml:space="preserve">ние цели и задач учебной и познавательной деятельности. Определение предпосылок и основных направлений преобразований. Заполнение таблицы «Преобразования </w:t>
            </w:r>
            <w:r w:rsidRPr="00BF209B">
              <w:rPr>
                <w:color w:val="000000"/>
              </w:rPr>
              <w:lastRenderedPageBreak/>
              <w:t xml:space="preserve">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». Составление схем «Органы цент</w:t>
            </w:r>
            <w:r w:rsidRPr="00BF209B">
              <w:rPr>
                <w:color w:val="000000"/>
              </w:rPr>
              <w:softHyphen/>
              <w:t xml:space="preserve">рального управления России при Петре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», «Административно-территориальное деле</w:t>
            </w:r>
            <w:r w:rsidRPr="00BF209B">
              <w:rPr>
                <w:color w:val="000000"/>
              </w:rPr>
              <w:softHyphen/>
              <w:t>ние России при Петре I». Характеристика религиозной и социальной политики Петра Алексеевича. Объяснение значения основ</w:t>
            </w:r>
            <w:r w:rsidRPr="00BF209B">
              <w:rPr>
                <w:color w:val="000000"/>
              </w:rPr>
              <w:softHyphen/>
              <w:t>ных понятий темы урока. Высказывание оценочных суждений о Петровских рефор</w:t>
            </w:r>
            <w:r w:rsidRPr="00BF209B">
              <w:rPr>
                <w:color w:val="000000"/>
              </w:rPr>
              <w:softHyphen/>
              <w:t>мах: их своевременности, целесообразнос</w:t>
            </w:r>
            <w:r w:rsidRPr="00BF209B">
              <w:rPr>
                <w:color w:val="000000"/>
              </w:rPr>
              <w:softHyphen/>
              <w:t>ти, способах внедрения, результатах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  <w:r w:rsidRPr="00BF209B">
              <w:rPr>
                <w:color w:val="000000"/>
              </w:rPr>
              <w:t>(§ 4)</w:t>
            </w: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Эконо</w:t>
            </w:r>
            <w:r w:rsidRPr="00BF209B">
              <w:rPr>
                <w:sz w:val="24"/>
                <w:szCs w:val="24"/>
              </w:rPr>
              <w:softHyphen/>
              <w:t xml:space="preserve">мика </w:t>
            </w:r>
            <w:r w:rsidRPr="00BF209B">
              <w:rPr>
                <w:sz w:val="24"/>
                <w:szCs w:val="24"/>
              </w:rPr>
              <w:lastRenderedPageBreak/>
              <w:t xml:space="preserve">при Петре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«РК»-Первая камчатская экспедиция по руководством Витуса Беренга  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0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 xml:space="preserve">Основные понятия и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термины:</w:t>
            </w:r>
            <w:r w:rsidRPr="00BF209B">
              <w:rPr>
                <w:sz w:val="24"/>
                <w:szCs w:val="24"/>
              </w:rPr>
              <w:t xml:space="preserve"> реформа, Сенат, коллегии, Кабинет, прокурор, патриаршество, Свя</w:t>
            </w:r>
            <w:r w:rsidRPr="00BF209B">
              <w:rPr>
                <w:sz w:val="24"/>
                <w:szCs w:val="24"/>
              </w:rPr>
              <w:softHyphen/>
              <w:t>тейший Синод, Ратуша, Магистрат, губерния, губернатор, ревизия, фискал, ревизская душа, «ревизские сказки», подушная подать, Указ о единонаследии, Табель о рангах, мануфактура, завод, Берг-привилегия, работные люди, посессионные крестьяне, меркантилизм, протекционизм, Таможенный тариф.</w:t>
            </w:r>
          </w:p>
          <w:p w:rsidR="009A10FA" w:rsidRPr="00BF209B" w:rsidRDefault="009A10FA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t>«РК»-Значение экспедиции В. Беринга.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Овладение основными </w:t>
            </w:r>
            <w:r w:rsidRPr="00BF209B">
              <w:rPr>
                <w:sz w:val="24"/>
                <w:szCs w:val="24"/>
              </w:rPr>
              <w:lastRenderedPageBreak/>
              <w:t>понятиями темы. Умение определять предпо</w:t>
            </w:r>
            <w:r w:rsidRPr="00BF209B">
              <w:rPr>
                <w:sz w:val="24"/>
                <w:szCs w:val="24"/>
              </w:rPr>
              <w:softHyphen/>
              <w:t xml:space="preserve">сылки экономического подъёма в России в первой четверти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называть петровские но</w:t>
            </w:r>
            <w:r w:rsidRPr="00BF209B">
              <w:rPr>
                <w:sz w:val="24"/>
                <w:szCs w:val="24"/>
              </w:rPr>
              <w:softHyphen/>
              <w:t>вовведения в промышленности и торговле. Умение показывать на исторической карте важнейшие промышленные объекты, создан</w:t>
            </w:r>
            <w:r w:rsidRPr="00BF209B">
              <w:rPr>
                <w:sz w:val="24"/>
                <w:szCs w:val="24"/>
              </w:rPr>
              <w:softHyphen/>
              <w:t>ные при Петре I. Умение харак</w:t>
            </w:r>
            <w:r w:rsidRPr="00BF209B">
              <w:rPr>
                <w:sz w:val="24"/>
                <w:szCs w:val="24"/>
              </w:rPr>
              <w:softHyphen/>
              <w:t>теризовать и оценивать развитие промышленности и торговли в петровское время. Умение анали</w:t>
            </w:r>
            <w:r w:rsidRPr="00BF209B">
              <w:rPr>
                <w:sz w:val="24"/>
                <w:szCs w:val="24"/>
              </w:rPr>
              <w:softHyphen/>
              <w:t>зировать исторический источник («Берг-привилегии») по постав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 xml:space="preserve">ленным вопросам. 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РК-Доклад Беринга о результате похода и их оценки Сената.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ботать с различными источника</w:t>
            </w:r>
            <w:r w:rsidRPr="00BF209B">
              <w:rPr>
                <w:sz w:val="24"/>
                <w:szCs w:val="24"/>
              </w:rPr>
              <w:softHyphen/>
              <w:t>ми информации, анализировать текст, грамотно формулировать вопросы, осуществлять подбор для характеристики объектов, строить логическое рассуждение, делать выводы.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планировать свою учеб</w:t>
            </w:r>
            <w:r w:rsidRPr="00BF209B">
              <w:rPr>
                <w:sz w:val="24"/>
                <w:szCs w:val="24"/>
              </w:rPr>
              <w:softHyphen/>
              <w:t>ную деятельность в соответствии с поставленными целью и за</w:t>
            </w:r>
            <w:r w:rsidRPr="00BF209B">
              <w:rPr>
                <w:sz w:val="24"/>
                <w:szCs w:val="24"/>
              </w:rPr>
              <w:softHyphen/>
              <w:t>дачами, умение оценивать пра</w:t>
            </w:r>
            <w:r w:rsidRPr="00BF209B">
              <w:rPr>
                <w:sz w:val="24"/>
                <w:szCs w:val="24"/>
              </w:rPr>
              <w:softHyphen/>
              <w:t>вильность выполнения учебной задачи.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полно и точно отвечать на вопро</w:t>
            </w:r>
            <w:r w:rsidRPr="00BF209B">
              <w:rPr>
                <w:sz w:val="24"/>
                <w:szCs w:val="24"/>
              </w:rPr>
              <w:softHyphen/>
              <w:t>сы, аргументировать свою точку зрения, вступать в диалог, слушать учителя и одноклассников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Ответственное отношение к </w:t>
            </w:r>
            <w:r w:rsidRPr="00BF209B">
              <w:rPr>
                <w:sz w:val="24"/>
                <w:szCs w:val="24"/>
              </w:rPr>
              <w:lastRenderedPageBreak/>
              <w:t>учению. Уважительное отношение к учителю и одноклассникам. Освое</w:t>
            </w:r>
            <w:r w:rsidRPr="00BF209B">
              <w:rPr>
                <w:sz w:val="24"/>
                <w:szCs w:val="24"/>
              </w:rPr>
              <w:softHyphen/>
              <w:t>ние норм и правил пове</w:t>
            </w:r>
            <w:r w:rsidRPr="00BF209B">
              <w:rPr>
                <w:sz w:val="24"/>
                <w:szCs w:val="24"/>
              </w:rPr>
              <w:softHyphen/>
              <w:t>дения на уроках истории. Познавательный интерес к истории России. Пред</w:t>
            </w:r>
            <w:r w:rsidRPr="00BF209B">
              <w:rPr>
                <w:sz w:val="24"/>
                <w:szCs w:val="24"/>
              </w:rPr>
              <w:softHyphen/>
              <w:t>ставление об особенностях экономического развития Российской империи в эпоху Петровских реформ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 xml:space="preserve">Выполнение заданий, </w:t>
            </w:r>
            <w:r w:rsidRPr="00BF209B">
              <w:rPr>
                <w:color w:val="000000"/>
              </w:rPr>
              <w:lastRenderedPageBreak/>
              <w:t>направленных на диагностику и контроль знаний, полу</w:t>
            </w:r>
            <w:r w:rsidRPr="00BF209B">
              <w:rPr>
                <w:color w:val="000000"/>
              </w:rPr>
              <w:softHyphen/>
              <w:t>ченных на предыдущем уроке. Выявление предпосылок ускорения экономическо</w:t>
            </w:r>
            <w:r w:rsidRPr="00BF209B">
              <w:rPr>
                <w:color w:val="000000"/>
              </w:rPr>
              <w:softHyphen/>
              <w:t xml:space="preserve">го развития в России в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Продолжение заполнения таблицы «Преобразования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». Характеристи</w:t>
            </w:r>
            <w:r w:rsidRPr="00BF209B">
              <w:rPr>
                <w:color w:val="000000"/>
              </w:rPr>
              <w:softHyphen/>
              <w:t>ка и оценка развития промышленности и торговли в данное время на основе текстов учебника, исторического источника и дан</w:t>
            </w:r>
            <w:r w:rsidRPr="00BF209B">
              <w:rPr>
                <w:color w:val="000000"/>
              </w:rPr>
              <w:softHyphen/>
              <w:t>ных исторической карты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6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Народные движения в начале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 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60" w:line="200" w:lineRule="exact"/>
              <w:jc w:val="both"/>
              <w:rPr>
                <w:b/>
                <w:sz w:val="24"/>
                <w:szCs w:val="24"/>
              </w:rPr>
            </w:pPr>
            <w:r w:rsidRPr="00BF209B">
              <w:rPr>
                <w:b/>
                <w:sz w:val="24"/>
                <w:szCs w:val="24"/>
              </w:rPr>
              <w:t xml:space="preserve">Региональный компонент –«РК». Начало исследования и присоеденения к России курильских островов.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казаки, атаман, «прелестные письма», старообрядцы.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Б.П. Шереметев, К.А. Булавин, Батырша, Ю.В. Долгорукий, В.В. Долгорукий, П.И. Хованский.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b/>
                <w:sz w:val="24"/>
                <w:szCs w:val="24"/>
              </w:rPr>
            </w:pPr>
            <w:r w:rsidRPr="00BF209B">
              <w:rPr>
                <w:rStyle w:val="13"/>
                <w:b/>
                <w:iCs/>
                <w:spacing w:val="3"/>
                <w:sz w:val="24"/>
                <w:szCs w:val="24"/>
              </w:rPr>
              <w:t>Экспедиции:</w:t>
            </w:r>
            <w:r w:rsidRPr="00BF209B">
              <w:rPr>
                <w:b/>
                <w:sz w:val="24"/>
                <w:szCs w:val="24"/>
              </w:rPr>
              <w:t xml:space="preserve"> Даниила Анциферова(1711гг), Ивана Козыревского (1711 гг)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хронологии событий и основных дат темы урока. Умение выявлять в тексте учебника причины роста народного недоволь</w:t>
            </w:r>
            <w:r w:rsidRPr="00BF209B">
              <w:rPr>
                <w:sz w:val="24"/>
                <w:szCs w:val="24"/>
              </w:rPr>
              <w:softHyphen/>
              <w:t>ства петровскими преобразовани</w:t>
            </w:r>
            <w:r w:rsidRPr="00BF209B">
              <w:rPr>
                <w:sz w:val="24"/>
                <w:szCs w:val="24"/>
              </w:rPr>
              <w:softHyphen/>
              <w:t>ями. Умение характеризовать Аст</w:t>
            </w:r>
            <w:r w:rsidRPr="00BF209B">
              <w:rPr>
                <w:sz w:val="24"/>
                <w:szCs w:val="24"/>
              </w:rPr>
              <w:softHyphen/>
              <w:t>раханское восстание по примерно</w:t>
            </w:r>
            <w:r w:rsidRPr="00BF209B">
              <w:rPr>
                <w:sz w:val="24"/>
                <w:szCs w:val="24"/>
              </w:rPr>
              <w:softHyphen/>
              <w:t>му плану. Умение рассказывать о восстании К. Булавина, объяснять причины его поражения. Умение показывать на карте районы вос</w:t>
            </w:r>
            <w:r w:rsidRPr="00BF209B">
              <w:rPr>
                <w:sz w:val="24"/>
                <w:szCs w:val="24"/>
              </w:rPr>
              <w:softHyphen/>
              <w:t xml:space="preserve">стания под руководством </w:t>
            </w:r>
            <w:r w:rsidRPr="00BF209B">
              <w:rPr>
                <w:sz w:val="24"/>
                <w:szCs w:val="24"/>
              </w:rPr>
              <w:lastRenderedPageBreak/>
              <w:t>Кон- дратия Булавина, Башкирского восстания. Умение сопоставлять причины, состав участников и результаты народных восстаний первой четверти XVIII в., делать обобщающие выводы.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Определять географические координаты четырнадати Курильских островов экспедиции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анализировать и структурировать информацию, устанав</w:t>
            </w:r>
            <w:r w:rsidRPr="00BF209B">
              <w:rPr>
                <w:sz w:val="24"/>
                <w:szCs w:val="24"/>
              </w:rPr>
              <w:softHyphen/>
              <w:t>ливать причинно-следственные связи, проводить сравнение, опи</w:t>
            </w:r>
            <w:r w:rsidRPr="00BF209B">
              <w:rPr>
                <w:sz w:val="24"/>
                <w:szCs w:val="24"/>
              </w:rPr>
              <w:softHyphen/>
              <w:t xml:space="preserve">сывать события, делать выводы.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ставить учебные задачи в соответствии с заявленной целью урока, плани</w:t>
            </w:r>
            <w:r w:rsidRPr="00BF209B">
              <w:rPr>
                <w:sz w:val="24"/>
                <w:szCs w:val="24"/>
              </w:rPr>
              <w:softHyphen/>
              <w:t>ровать свою деятельность, пред</w:t>
            </w:r>
            <w:r w:rsidRPr="00BF209B">
              <w:rPr>
                <w:sz w:val="24"/>
                <w:szCs w:val="24"/>
              </w:rPr>
              <w:softHyphen/>
              <w:t>ставлять результаты своей работы, оценивать правильность выполне</w:t>
            </w:r>
            <w:r w:rsidRPr="00BF209B">
              <w:rPr>
                <w:sz w:val="24"/>
                <w:szCs w:val="24"/>
              </w:rPr>
              <w:softHyphen/>
              <w:t xml:space="preserve">ния учебных задач.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шать и отвечать на вопросы учите</w:t>
            </w:r>
            <w:r w:rsidRPr="00BF209B">
              <w:rPr>
                <w:sz w:val="24"/>
                <w:szCs w:val="24"/>
              </w:rPr>
              <w:softHyphen/>
              <w:t>ля, сообщать конкретное содержа</w:t>
            </w:r>
            <w:r w:rsidRPr="00BF209B">
              <w:rPr>
                <w:sz w:val="24"/>
                <w:szCs w:val="24"/>
              </w:rPr>
              <w:softHyphen/>
              <w:t>ние в устной и письменной форме, выслушивать чужое мнение и аргу</w:t>
            </w:r>
            <w:r w:rsidRPr="00BF209B">
              <w:rPr>
                <w:sz w:val="24"/>
                <w:szCs w:val="24"/>
              </w:rPr>
              <w:softHyphen/>
              <w:t>ментировать свою точку зрения-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в классе. Способность выбирать целевые и смысловые установки своей деятельности.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роли и значения народных движе</w:t>
            </w:r>
            <w:r w:rsidRPr="00BF209B">
              <w:rPr>
                <w:sz w:val="24"/>
                <w:szCs w:val="24"/>
              </w:rPr>
              <w:softHyphen/>
              <w:t>ний в истории. Эмпатичес- кое восприятие событий, связанных с народными восстаниями первой чет</w:t>
            </w:r>
            <w:r w:rsidRPr="00BF209B">
              <w:rPr>
                <w:sz w:val="24"/>
                <w:szCs w:val="24"/>
              </w:rPr>
              <w:softHyphen/>
              <w:t xml:space="preserve">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Определение задач учебной и познавательной деятель</w:t>
            </w:r>
            <w:r w:rsidRPr="00BF209B">
              <w:rPr>
                <w:color w:val="000000"/>
              </w:rPr>
              <w:softHyphen/>
              <w:t>ности в соответствии с целью урока. Восприятие и анализ информации, сооб</w:t>
            </w:r>
            <w:r w:rsidRPr="00BF209B">
              <w:rPr>
                <w:color w:val="000000"/>
              </w:rPr>
              <w:softHyphen/>
              <w:t>щаемой учителем, и текста учебника. Ха</w:t>
            </w:r>
            <w:r w:rsidRPr="00BF209B">
              <w:rPr>
                <w:color w:val="000000"/>
              </w:rPr>
              <w:softHyphen/>
              <w:t>рактеристика Астраханского восстания по примерному плану. Составление развёрну</w:t>
            </w:r>
            <w:r w:rsidRPr="00BF209B">
              <w:rPr>
                <w:color w:val="000000"/>
              </w:rPr>
              <w:softHyphen/>
              <w:t xml:space="preserve">того </w:t>
            </w:r>
            <w:r w:rsidRPr="00BF209B">
              <w:rPr>
                <w:color w:val="000000"/>
              </w:rPr>
              <w:lastRenderedPageBreak/>
              <w:t>плана описания восстания К. Булавина на основе текста учебника и исторической карты. Объяснение причин провала восста</w:t>
            </w:r>
            <w:r w:rsidRPr="00BF209B">
              <w:rPr>
                <w:color w:val="000000"/>
              </w:rPr>
              <w:softHyphen/>
              <w:t>ния. Сопоставление причин, состава участ</w:t>
            </w:r>
            <w:r w:rsidRPr="00BF209B">
              <w:rPr>
                <w:color w:val="000000"/>
              </w:rPr>
              <w:softHyphen/>
              <w:t xml:space="preserve">ников и результатов народных восстаний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в., формулирование обобщающих выводов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Преобра</w:t>
            </w:r>
            <w:r w:rsidRPr="00BF209B">
              <w:rPr>
                <w:sz w:val="24"/>
                <w:szCs w:val="24"/>
              </w:rPr>
              <w:softHyphen/>
              <w:t xml:space="preserve">зования в области культуры и быта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европейское летосчисление, Навигацкая школа, Морская академия, ци</w:t>
            </w:r>
            <w:r w:rsidRPr="00BF209B">
              <w:rPr>
                <w:sz w:val="24"/>
                <w:szCs w:val="24"/>
              </w:rPr>
              <w:softHyphen/>
              <w:t xml:space="preserve">фирные школы, гарнизонные школы, гражданская азбука, газета, </w:t>
            </w:r>
            <w:r w:rsidRPr="00BF209B">
              <w:rPr>
                <w:sz w:val="24"/>
                <w:szCs w:val="24"/>
              </w:rPr>
              <w:lastRenderedPageBreak/>
              <w:t>библиотека, музей, Кунсткамера, Ака</w:t>
            </w:r>
            <w:r w:rsidRPr="00BF209B">
              <w:rPr>
                <w:sz w:val="24"/>
                <w:szCs w:val="24"/>
              </w:rPr>
              <w:softHyphen/>
              <w:t>демия наук, светский портрет, ассамблея, политес.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Пётр I, Л.Ф. Магницкий, Л.Л. Блюментрост, И.Н. Никитин, А.М. Матвеев, Б.К. Растрелли, Д. Трезини, И.П. Зарудный.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значения основных по</w:t>
            </w:r>
            <w:r w:rsidRPr="00BF209B">
              <w:rPr>
                <w:sz w:val="24"/>
                <w:szCs w:val="24"/>
              </w:rPr>
              <w:softHyphen/>
              <w:t>нятий темы урока. Умение опре</w:t>
            </w:r>
            <w:r w:rsidRPr="00BF209B">
              <w:rPr>
                <w:sz w:val="24"/>
                <w:szCs w:val="24"/>
              </w:rPr>
              <w:softHyphen/>
              <w:t xml:space="preserve">делять влияние культуры Европы на российскую культуру начала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основные </w:t>
            </w:r>
            <w:r w:rsidRPr="00BF209B">
              <w:rPr>
                <w:sz w:val="24"/>
                <w:szCs w:val="24"/>
              </w:rPr>
              <w:lastRenderedPageBreak/>
              <w:t>петровские преобразо</w:t>
            </w:r>
            <w:r w:rsidRPr="00BF209B">
              <w:rPr>
                <w:sz w:val="24"/>
                <w:szCs w:val="24"/>
              </w:rPr>
              <w:softHyphen/>
              <w:t>вания в области культуры и быта, давать оценку способам их введе</w:t>
            </w:r>
            <w:r w:rsidRPr="00BF209B">
              <w:rPr>
                <w:sz w:val="24"/>
                <w:szCs w:val="24"/>
              </w:rPr>
              <w:softHyphen/>
              <w:t xml:space="preserve">ния. Умение сравнивать систему просвещения первой четверти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с существовавшей ранее. Умение рассказывать о развитии живописи, скульптуры и архитек</w:t>
            </w:r>
            <w:r w:rsidRPr="00BF209B">
              <w:rPr>
                <w:sz w:val="24"/>
                <w:szCs w:val="24"/>
              </w:rPr>
              <w:softHyphen/>
              <w:t>туры в петровское время, описы</w:t>
            </w:r>
            <w:r w:rsidRPr="00BF209B">
              <w:rPr>
                <w:sz w:val="24"/>
                <w:szCs w:val="24"/>
              </w:rPr>
              <w:softHyphen/>
              <w:t>вать шедевры искусства. Умение составлять описание нравов и быта Петровской эпохи с исполь</w:t>
            </w:r>
            <w:r w:rsidRPr="00BF209B">
              <w:rPr>
                <w:sz w:val="24"/>
                <w:szCs w:val="24"/>
              </w:rPr>
              <w:softHyphen/>
              <w:t>зованием информации из истори</w:t>
            </w:r>
            <w:r w:rsidRPr="00BF209B">
              <w:rPr>
                <w:sz w:val="24"/>
                <w:szCs w:val="24"/>
              </w:rPr>
              <w:softHyphen/>
              <w:t>ческих источников («Юности че</w:t>
            </w:r>
            <w:r w:rsidRPr="00BF209B">
              <w:rPr>
                <w:sz w:val="24"/>
                <w:szCs w:val="24"/>
              </w:rPr>
              <w:softHyphen/>
              <w:t>стное зерцало», изобразительные материалы и др.)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источниками информации, описывать объекты, искать и анализировать информа</w:t>
            </w:r>
            <w:r w:rsidRPr="00BF209B">
              <w:rPr>
                <w:sz w:val="24"/>
                <w:szCs w:val="24"/>
              </w:rPr>
              <w:softHyphen/>
              <w:t>цию, проводить сравнение, подби</w:t>
            </w:r>
            <w:r w:rsidRPr="00BF209B">
              <w:rPr>
                <w:sz w:val="24"/>
                <w:szCs w:val="24"/>
              </w:rPr>
              <w:softHyphen/>
              <w:t xml:space="preserve">рать критерии для характеристики </w:t>
            </w:r>
            <w:r w:rsidRPr="00BF209B">
              <w:rPr>
                <w:sz w:val="24"/>
                <w:szCs w:val="24"/>
              </w:rPr>
              <w:lastRenderedPageBreak/>
              <w:t>объектов, осуществлять творчес</w:t>
            </w:r>
            <w:r w:rsidRPr="00BF209B">
              <w:rPr>
                <w:sz w:val="24"/>
                <w:szCs w:val="24"/>
              </w:rPr>
              <w:softHyphen/>
              <w:t xml:space="preserve">кую переработку текста.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>лять цель урока и ставить задачи, необходимые для её достижения, умение представлять и анализиро</w:t>
            </w:r>
            <w:r w:rsidRPr="00BF209B">
              <w:rPr>
                <w:sz w:val="24"/>
                <w:szCs w:val="24"/>
              </w:rPr>
              <w:softHyphen/>
              <w:t xml:space="preserve">вать результаты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группе, проявлять инициативу, согласовывать свои действия с одноклассниками, пол</w:t>
            </w:r>
            <w:r w:rsidRPr="00BF209B">
              <w:rPr>
                <w:sz w:val="24"/>
                <w:szCs w:val="24"/>
              </w:rPr>
              <w:softHyphen/>
              <w:t>но и точно выражать свои мысли,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</w:t>
            </w:r>
            <w:r w:rsidRPr="00BF209B">
              <w:rPr>
                <w:sz w:val="24"/>
                <w:szCs w:val="24"/>
              </w:rPr>
              <w:softHyphen/>
              <w:t>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</w:t>
            </w:r>
            <w:r w:rsidRPr="00BF209B">
              <w:rPr>
                <w:sz w:val="24"/>
                <w:szCs w:val="24"/>
              </w:rPr>
              <w:softHyphen/>
              <w:t>циплину на уроке. Стрем</w:t>
            </w:r>
            <w:r w:rsidRPr="00BF209B">
              <w:rPr>
                <w:sz w:val="24"/>
                <w:szCs w:val="24"/>
              </w:rPr>
              <w:softHyphen/>
              <w:t xml:space="preserve">ление к установлению </w:t>
            </w:r>
            <w:r w:rsidRPr="00BF209B">
              <w:rPr>
                <w:sz w:val="24"/>
                <w:szCs w:val="24"/>
              </w:rPr>
              <w:lastRenderedPageBreak/>
              <w:t>взаимопонимания с учи</w:t>
            </w:r>
            <w:r w:rsidRPr="00BF209B">
              <w:rPr>
                <w:sz w:val="24"/>
                <w:szCs w:val="24"/>
              </w:rPr>
              <w:softHyphen/>
              <w:t>телем и одноклассниками. Принятие правил работы в группе. Уважительное отношение к чужому мне</w:t>
            </w:r>
            <w:r w:rsidRPr="00BF209B">
              <w:rPr>
                <w:sz w:val="24"/>
                <w:szCs w:val="24"/>
              </w:rPr>
              <w:softHyphen/>
              <w:t xml:space="preserve">нию. Познавательный интерес к истории России. Понимание значения преобразований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в области культуры и быта для их современников и потомков. Ценностное отношение к культурно</w:t>
            </w:r>
            <w:r w:rsidRPr="00BF209B">
              <w:rPr>
                <w:sz w:val="24"/>
                <w:szCs w:val="24"/>
              </w:rPr>
              <w:softHyphen/>
              <w:t>му наследию Петровской эпохи. Умение творчески переосмысливать учебную информацию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Определение цели и задач учебной и поз</w:t>
            </w:r>
            <w:r w:rsidRPr="00BF209B">
              <w:rPr>
                <w:color w:val="000000"/>
              </w:rPr>
              <w:softHyphen/>
              <w:t>навательной деятельности. Выявление черт влияния европейской культуры на россий</w:t>
            </w:r>
            <w:r w:rsidRPr="00BF209B">
              <w:rPr>
                <w:color w:val="000000"/>
              </w:rPr>
              <w:softHyphen/>
              <w:t xml:space="preserve">скую культуру в начале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Характе</w:t>
            </w:r>
            <w:r w:rsidRPr="00BF209B">
              <w:rPr>
                <w:color w:val="000000"/>
              </w:rPr>
              <w:softHyphen/>
            </w:r>
            <w:r w:rsidRPr="00BF209B">
              <w:rPr>
                <w:color w:val="000000"/>
              </w:rPr>
              <w:lastRenderedPageBreak/>
              <w:t>ристика нововведений в области культуры и быта. Сравнение старой и новой систем просвещения. Подготовка кратких сообще</w:t>
            </w:r>
            <w:r w:rsidRPr="00BF209B">
              <w:rPr>
                <w:color w:val="000000"/>
              </w:rPr>
              <w:softHyphen/>
              <w:t xml:space="preserve">ний о развитии архитектуры и искусства в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(работа в группах). Выступление перед классом с сообщени</w:t>
            </w:r>
            <w:r w:rsidRPr="00BF209B">
              <w:rPr>
                <w:color w:val="000000"/>
              </w:rPr>
              <w:softHyphen/>
              <w:t>ями. Объяснение значения основных по</w:t>
            </w:r>
            <w:r w:rsidRPr="00BF209B">
              <w:rPr>
                <w:color w:val="000000"/>
              </w:rPr>
              <w:softHyphen/>
              <w:t>нятий темы урока. Поиск информации для написания рассказа о путешествии в Петер</w:t>
            </w:r>
            <w:r w:rsidRPr="00BF209B">
              <w:rPr>
                <w:color w:val="000000"/>
              </w:rPr>
              <w:softHyphen/>
              <w:t xml:space="preserve">бург первой четверти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Династия Романо</w:t>
            </w:r>
            <w:r w:rsidRPr="00BF209B">
              <w:rPr>
                <w:sz w:val="24"/>
                <w:szCs w:val="24"/>
              </w:rPr>
              <w:softHyphen/>
              <w:t>вых в пер</w:t>
            </w:r>
            <w:r w:rsidRPr="00BF209B">
              <w:rPr>
                <w:sz w:val="24"/>
                <w:szCs w:val="24"/>
              </w:rPr>
              <w:softHyphen/>
              <w:t xml:space="preserve">вой четверти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(§ 7)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0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династия, Устав о наследии престола.</w:t>
            </w:r>
          </w:p>
          <w:p w:rsidR="009A10FA" w:rsidRPr="00BF209B" w:rsidRDefault="009A10FA">
            <w:pPr>
              <w:pStyle w:val="Style11"/>
              <w:widowControl/>
              <w:spacing w:line="240" w:lineRule="auto"/>
              <w:ind w:firstLine="10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13"/>
                <w:iCs/>
                <w:spacing w:val="3"/>
                <w:sz w:val="24"/>
              </w:rPr>
              <w:t>Основные персоналии:</w:t>
            </w:r>
            <w:r w:rsidRPr="00BF209B">
              <w:rPr>
                <w:rFonts w:ascii="Times New Roman" w:hAnsi="Times New Roman"/>
              </w:rPr>
              <w:t xml:space="preserve"> Екатерина Алексеевна, царевич Алексей, П.А. Толстой.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описывать основные мо</w:t>
            </w:r>
            <w:r w:rsidRPr="00BF209B">
              <w:rPr>
                <w:sz w:val="24"/>
                <w:szCs w:val="24"/>
              </w:rPr>
              <w:softHyphen/>
              <w:t xml:space="preserve">менты семейной жизни Петра I. Умение раскрывать причины и сущность конфликта между Петром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царевичем Алексеем, давать собственную оценку пове</w:t>
            </w:r>
            <w:r w:rsidRPr="00BF209B">
              <w:rPr>
                <w:sz w:val="24"/>
                <w:szCs w:val="24"/>
              </w:rPr>
              <w:softHyphen/>
              <w:t>дения в нём императора. Умение оценивать новый порядок на</w:t>
            </w:r>
            <w:r w:rsidRPr="00BF209B">
              <w:rPr>
                <w:sz w:val="24"/>
                <w:szCs w:val="24"/>
              </w:rPr>
              <w:softHyphen/>
              <w:t>следования престола на основе текста учебника и исторического источника («Устав о наследии пре</w:t>
            </w:r>
            <w:r w:rsidRPr="00BF209B">
              <w:rPr>
                <w:sz w:val="24"/>
                <w:szCs w:val="24"/>
              </w:rPr>
              <w:softHyphen/>
              <w:t>стола»)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анализировать и структурировать информацию, устанавливать при</w:t>
            </w:r>
            <w:r w:rsidRPr="00BF209B">
              <w:rPr>
                <w:sz w:val="24"/>
                <w:szCs w:val="24"/>
              </w:rPr>
              <w:softHyphen/>
              <w:t>чинно-следственные связи, строить логическое умозаключе</w:t>
            </w:r>
            <w:r w:rsidRPr="00BF209B">
              <w:rPr>
                <w:sz w:val="24"/>
                <w:szCs w:val="24"/>
              </w:rPr>
              <w:softHyphen/>
              <w:t>ние.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прини</w:t>
            </w:r>
            <w:r w:rsidRPr="00BF209B">
              <w:rPr>
                <w:sz w:val="24"/>
                <w:szCs w:val="24"/>
              </w:rPr>
              <w:softHyphen/>
              <w:t>мать и удерживать цель и задачи урока;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учебных задач согласно инс</w:t>
            </w:r>
            <w:r w:rsidRPr="00BF209B">
              <w:rPr>
                <w:sz w:val="24"/>
                <w:szCs w:val="24"/>
              </w:rPr>
              <w:softHyphen/>
              <w:t xml:space="preserve">трукциям учителя; представлять результаты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мысли, вступать в диалог, вы</w:t>
            </w:r>
            <w:r w:rsidRPr="00BF209B">
              <w:rPr>
                <w:sz w:val="24"/>
                <w:szCs w:val="24"/>
              </w:rPr>
              <w:softHyphen/>
              <w:t>сказывать своё мнение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Познавательный интерес к истории России. Умение оценивать отношение Пет</w:t>
            </w:r>
            <w:r w:rsidRPr="00BF209B">
              <w:rPr>
                <w:sz w:val="24"/>
                <w:szCs w:val="24"/>
              </w:rPr>
              <w:softHyphen/>
              <w:t xml:space="preserve">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к царевичу Алексею с морально-этической точки зрения. Понимание значения изменения сис</w:t>
            </w:r>
            <w:r w:rsidRPr="00BF209B">
              <w:rPr>
                <w:sz w:val="24"/>
                <w:szCs w:val="24"/>
              </w:rPr>
              <w:softHyphen/>
              <w:t xml:space="preserve">темы престолонаследия Петром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для дальнейшей истории Российского госу</w:t>
            </w:r>
            <w:r w:rsidRPr="00BF209B">
              <w:rPr>
                <w:sz w:val="24"/>
                <w:szCs w:val="24"/>
              </w:rPr>
              <w:softHyphen/>
              <w:t>дарства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Восприятие и анализ информации, сооб</w:t>
            </w:r>
            <w:r w:rsidRPr="00BF209B">
              <w:rPr>
                <w:color w:val="000000"/>
              </w:rPr>
              <w:softHyphen/>
              <w:t>щаемой учителем, и текста учебника. Объ</w:t>
            </w:r>
            <w:r w:rsidRPr="00BF209B">
              <w:rPr>
                <w:color w:val="000000"/>
              </w:rPr>
              <w:softHyphen/>
              <w:t xml:space="preserve">яснение причин и сущности «дела царевича Алексея». Высказывание оценочных суждений о конфликте между императором и его сыном, поведении Петра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. Оценка положе</w:t>
            </w:r>
            <w:r w:rsidRPr="00BF209B">
              <w:rPr>
                <w:color w:val="000000"/>
              </w:rPr>
              <w:softHyphen/>
              <w:t>ний «Устава о наследии престола» на основе анализа текста учебника и исторического источника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  <w:p w:rsidR="009A10FA" w:rsidRPr="00BF209B" w:rsidRDefault="009A10FA">
            <w:pPr>
              <w:pStyle w:val="style11bullet3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</w:t>
            </w:r>
            <w:r w:rsidRPr="00BF209B">
              <w:rPr>
                <w:sz w:val="24"/>
                <w:szCs w:val="24"/>
              </w:rPr>
              <w:softHyphen/>
              <w:t>щение по теме «Эпоха реформ Петра I»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 xml:space="preserve">матизации и закрепления </w:t>
            </w:r>
            <w:r w:rsidRPr="00BF209B">
              <w:rPr>
                <w:color w:val="000000"/>
              </w:rPr>
              <w:lastRenderedPageBreak/>
              <w:t>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</w:t>
            </w:r>
            <w:r w:rsidRPr="00BF209B">
              <w:rPr>
                <w:sz w:val="24"/>
                <w:szCs w:val="24"/>
              </w:rPr>
              <w:softHyphen/>
              <w:t xml:space="preserve">ределения основных понятий и терминов; </w:t>
            </w:r>
            <w:r w:rsidRPr="00BF209B">
              <w:rPr>
                <w:sz w:val="24"/>
                <w:szCs w:val="24"/>
              </w:rPr>
              <w:lastRenderedPageBreak/>
              <w:t>определять хро</w:t>
            </w:r>
            <w:r w:rsidRPr="00BF209B">
              <w:rPr>
                <w:sz w:val="24"/>
                <w:szCs w:val="24"/>
              </w:rPr>
              <w:softHyphen/>
              <w:t>нологическую последователь</w:t>
            </w:r>
            <w:r w:rsidRPr="00BF209B">
              <w:rPr>
                <w:sz w:val="24"/>
                <w:szCs w:val="24"/>
              </w:rPr>
              <w:softHyphen/>
              <w:t>ность событий; показывать на карте территории, вошедшие в состав России при Петре I; называть сподвижников первого российского императора; давать общую характеристику петров</w:t>
            </w:r>
            <w:r w:rsidRPr="00BF209B">
              <w:rPr>
                <w:sz w:val="24"/>
                <w:szCs w:val="24"/>
              </w:rPr>
              <w:softHyphen/>
              <w:t>ских преобразований; искать дополнительную информацию о Петре I, культурных памятниках его эпохи и готовить на её основе сообщения и презентации; со</w:t>
            </w:r>
            <w:r w:rsidRPr="00BF209B">
              <w:rPr>
                <w:sz w:val="24"/>
                <w:szCs w:val="24"/>
              </w:rPr>
              <w:softHyphen/>
              <w:t xml:space="preserve">ставлять исторический портрет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; делать обобщающие выводы об итогах правления </w:t>
            </w:r>
            <w:r w:rsidRPr="00BF209B">
              <w:rPr>
                <w:sz w:val="24"/>
                <w:szCs w:val="24"/>
              </w:rPr>
              <w:lastRenderedPageBreak/>
              <w:t xml:space="preserve">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; давать личную оценку значения Петровских реформ для современников и потомков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</w:t>
            </w:r>
            <w:r w:rsidRPr="00BF209B">
              <w:rPr>
                <w:sz w:val="24"/>
                <w:szCs w:val="24"/>
              </w:rPr>
              <w:t xml:space="preserve">: умение воспроизводить информацию по памяти, давать определения </w:t>
            </w:r>
            <w:r w:rsidRPr="00BF209B">
              <w:rPr>
                <w:sz w:val="24"/>
                <w:szCs w:val="24"/>
              </w:rPr>
              <w:lastRenderedPageBreak/>
              <w:t>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</w:t>
            </w:r>
            <w:r w:rsidRPr="00BF209B">
              <w:rPr>
                <w:sz w:val="24"/>
                <w:szCs w:val="24"/>
              </w:rPr>
              <w:softHyphen/>
              <w:t xml:space="preserve">выков самооценки и самоанализа.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</w:t>
            </w:r>
            <w:r w:rsidRPr="00BF209B">
              <w:rPr>
                <w:sz w:val="24"/>
                <w:szCs w:val="24"/>
              </w:rPr>
              <w:t>: умение работать в группах, обсуждать вопросы со сверстниками. Уме</w:t>
            </w:r>
            <w:r w:rsidRPr="00BF209B"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аудито</w:t>
            </w:r>
            <w:r w:rsidRPr="00BF209B">
              <w:rPr>
                <w:sz w:val="24"/>
                <w:szCs w:val="24"/>
              </w:rPr>
              <w:softHyphen/>
              <w:t>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 xml:space="preserve">дать дисциплину на </w:t>
            </w:r>
            <w:r w:rsidRPr="00BF209B">
              <w:rPr>
                <w:sz w:val="24"/>
                <w:szCs w:val="24"/>
              </w:rPr>
              <w:lastRenderedPageBreak/>
              <w:t>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одноклассников. Понима</w:t>
            </w:r>
            <w:r w:rsidRPr="00BF209B">
              <w:rPr>
                <w:sz w:val="24"/>
                <w:szCs w:val="24"/>
              </w:rPr>
              <w:softHyphen/>
              <w:t>ние необходимости пов</w:t>
            </w:r>
            <w:r w:rsidRPr="00BF209B">
              <w:rPr>
                <w:sz w:val="24"/>
                <w:szCs w:val="24"/>
              </w:rPr>
              <w:softHyphen/>
              <w:t>торения для закрепления и систематизации знаний. Познавательный интерес к истории России. Пони</w:t>
            </w:r>
            <w:r w:rsidRPr="00BF209B">
              <w:rPr>
                <w:sz w:val="24"/>
                <w:szCs w:val="24"/>
              </w:rPr>
              <w:softHyphen/>
              <w:t xml:space="preserve">мание роли личности в истории. Умение творчески переосмысливать учебную информацию. Личностная оценка деятельности и личности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, его роли в российской </w:t>
            </w:r>
            <w:r w:rsidRPr="00BF209B">
              <w:rPr>
                <w:sz w:val="24"/>
                <w:szCs w:val="24"/>
              </w:rPr>
              <w:lastRenderedPageBreak/>
              <w:t>истории. Стремление к сохранению историко-культурного на</w:t>
            </w:r>
            <w:r w:rsidRPr="00BF209B">
              <w:rPr>
                <w:sz w:val="24"/>
                <w:szCs w:val="24"/>
              </w:rPr>
              <w:softHyphen/>
              <w:t>следия Петровской эпохи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Систематизация и обобщение историчес</w:t>
            </w:r>
            <w:r w:rsidRPr="00BF209B">
              <w:rPr>
                <w:color w:val="000000"/>
              </w:rPr>
              <w:softHyphen/>
              <w:t xml:space="preserve">кого материала. Воспроизведение </w:t>
            </w:r>
            <w:r w:rsidRPr="00BF209B">
              <w:rPr>
                <w:color w:val="000000"/>
              </w:rPr>
              <w:lastRenderedPageBreak/>
              <w:t>инфор</w:t>
            </w:r>
            <w:r w:rsidRPr="00BF209B">
              <w:rPr>
                <w:color w:val="000000"/>
              </w:rPr>
              <w:softHyphen/>
              <w:t>мации, полученной ранее, по памяти. Объ</w:t>
            </w:r>
            <w:r w:rsidRPr="00BF209B">
              <w:rPr>
                <w:color w:val="000000"/>
              </w:rPr>
              <w:softHyphen/>
              <w:t>яснение 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rPr>
                <w:color w:val="000000"/>
              </w:rPr>
              <w:softHyphen/>
              <w:t>ными материалами. Выполнение конт</w:t>
            </w:r>
            <w:r w:rsidRPr="00BF209B">
              <w:rPr>
                <w:color w:val="000000"/>
              </w:rPr>
              <w:softHyphen/>
              <w:t>рольных работ, разноуровневых тестовых заданий. Проведение дискуссий по пробле</w:t>
            </w:r>
            <w:r w:rsidRPr="00BF209B">
              <w:rPr>
                <w:color w:val="000000"/>
              </w:rPr>
              <w:softHyphen/>
              <w:t>матике раздела. Выступления с докладами, презентациями по 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120" w:line="200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Россия после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Начало эпохи дворцо</w:t>
            </w:r>
            <w:r w:rsidRPr="00BF209B">
              <w:rPr>
                <w:sz w:val="24"/>
                <w:szCs w:val="24"/>
              </w:rPr>
              <w:softHyphen/>
              <w:t xml:space="preserve">вых пере- воротов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дворцовый переворот, гвардейцы, фаворитизм.</w:t>
            </w:r>
          </w:p>
          <w:p w:rsidR="009A10FA" w:rsidRPr="003705E4" w:rsidRDefault="009A10FA">
            <w:pPr>
              <w:pStyle w:val="80"/>
              <w:shd w:val="clear" w:color="auto" w:fill="auto"/>
              <w:ind w:left="20"/>
              <w:rPr>
                <w:sz w:val="24"/>
                <w:szCs w:val="24"/>
                <w:lang w:eastAsia="en-US"/>
              </w:rPr>
            </w:pPr>
            <w:r w:rsidRPr="003705E4">
              <w:rPr>
                <w:sz w:val="24"/>
                <w:szCs w:val="24"/>
                <w:lang w:eastAsia="en-US"/>
              </w:rPr>
              <w:t>Основные персоналии:</w:t>
            </w:r>
            <w:r w:rsidRPr="00BF209B">
              <w:rPr>
                <w:rStyle w:val="13"/>
                <w:iCs/>
                <w:spacing w:val="-1"/>
                <w:sz w:val="24"/>
                <w:szCs w:val="24"/>
                <w:lang w:eastAsia="en-US"/>
              </w:rPr>
              <w:t xml:space="preserve"> Екатерина </w:t>
            </w:r>
            <w:r w:rsidRPr="00BF209B">
              <w:rPr>
                <w:rStyle w:val="13"/>
                <w:iCs/>
                <w:spacing w:val="-1"/>
                <w:sz w:val="24"/>
                <w:szCs w:val="24"/>
                <w:lang w:val="en-US" w:eastAsia="en-US"/>
              </w:rPr>
              <w:t>I</w:t>
            </w:r>
            <w:r w:rsidRPr="00BF209B">
              <w:rPr>
                <w:rStyle w:val="13"/>
                <w:iCs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Овладение 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Умение описы</w:t>
            </w:r>
            <w:r w:rsidRPr="00BF209B">
              <w:rPr>
                <w:sz w:val="24"/>
                <w:szCs w:val="24"/>
              </w:rPr>
              <w:softHyphen/>
              <w:t>вать политическую обстановку в стране после смерти Петра I. Уме</w:t>
            </w:r>
            <w:r w:rsidRPr="00BF209B">
              <w:rPr>
                <w:sz w:val="24"/>
                <w:szCs w:val="24"/>
              </w:rPr>
              <w:softHyphen/>
              <w:t>ние объяснять причины и харак</w:t>
            </w:r>
            <w:r w:rsidRPr="00BF209B">
              <w:rPr>
                <w:sz w:val="24"/>
                <w:szCs w:val="24"/>
              </w:rPr>
              <w:softHyphen/>
              <w:t xml:space="preserve">теризовать сущность дворцовых переворотов. Умение определять сущность и влияние феномена фаворитизма на историческое развитие Российской империи. Умение высказывать своё мнение об особенностях </w:t>
            </w:r>
            <w:r w:rsidRPr="00BF209B">
              <w:rPr>
                <w:sz w:val="24"/>
                <w:szCs w:val="24"/>
              </w:rPr>
              <w:lastRenderedPageBreak/>
              <w:t>политического развития России в эпоху дворцо</w:t>
            </w:r>
            <w:r w:rsidRPr="00BF209B">
              <w:rPr>
                <w:sz w:val="24"/>
                <w:szCs w:val="24"/>
              </w:rPr>
              <w:softHyphen/>
              <w:t>вых переворотов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выде</w:t>
            </w:r>
            <w:r w:rsidRPr="00BF209B">
              <w:rPr>
                <w:sz w:val="24"/>
                <w:szCs w:val="24"/>
              </w:rPr>
              <w:softHyphen/>
              <w:t>лять в тексте главное, структуриро</w:t>
            </w:r>
            <w:r w:rsidRPr="00BF209B">
              <w:rPr>
                <w:sz w:val="24"/>
                <w:szCs w:val="24"/>
              </w:rPr>
              <w:softHyphen/>
              <w:t xml:space="preserve">вать информацию, устанавливать причинно-следственные связи, строить логическое рассуждение.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планировать учебную де</w:t>
            </w:r>
            <w:r w:rsidRPr="00BF209B">
              <w:rPr>
                <w:sz w:val="24"/>
                <w:szCs w:val="24"/>
              </w:rPr>
              <w:softHyphen/>
              <w:t>ятельность, представлять резуль</w:t>
            </w:r>
            <w:r w:rsidRPr="00BF209B">
              <w:rPr>
                <w:sz w:val="24"/>
                <w:szCs w:val="24"/>
              </w:rPr>
              <w:softHyphen/>
              <w:t xml:space="preserve">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вступать в диалог, аргу</w:t>
            </w:r>
            <w:r w:rsidRPr="00BF209B">
              <w:rPr>
                <w:sz w:val="24"/>
                <w:szCs w:val="24"/>
              </w:rPr>
              <w:softHyphen/>
              <w:t>ментировать свою точку зрения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соблюдать дисциплину на уроке. Поз</w:t>
            </w:r>
            <w:r w:rsidRPr="00BF209B">
              <w:rPr>
                <w:sz w:val="24"/>
                <w:szCs w:val="24"/>
              </w:rPr>
              <w:softHyphen/>
              <w:t>навательный интерес к ис</w:t>
            </w:r>
            <w:r w:rsidRPr="00BF209B">
              <w:rPr>
                <w:sz w:val="24"/>
                <w:szCs w:val="24"/>
              </w:rPr>
              <w:softHyphen/>
              <w:t>тории России. Понимание негативных последствий отсутствия чёткой систе</w:t>
            </w:r>
            <w:r w:rsidRPr="00BF209B">
              <w:rPr>
                <w:sz w:val="24"/>
                <w:szCs w:val="24"/>
              </w:rPr>
              <w:softHyphen/>
              <w:t>мы престолонаследия в условиях самодержавия. Оценочное мнение об осо</w:t>
            </w:r>
            <w:r w:rsidRPr="00BF209B">
              <w:rPr>
                <w:sz w:val="24"/>
                <w:szCs w:val="24"/>
              </w:rPr>
              <w:softHyphen/>
              <w:t>бенностях политического развития России в эпоху дворцовых переворотов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Восприятие и анализ информации, сообща</w:t>
            </w:r>
            <w:r w:rsidRPr="00BF209B">
              <w:rPr>
                <w:color w:val="000000"/>
              </w:rPr>
              <w:softHyphen/>
              <w:t>емой учителем, и текста учебника. Обсуж</w:t>
            </w:r>
            <w:r w:rsidRPr="00BF209B">
              <w:rPr>
                <w:color w:val="000000"/>
              </w:rPr>
              <w:softHyphen/>
              <w:t>дение политической обстановки, сложив</w:t>
            </w:r>
            <w:r w:rsidRPr="00BF209B">
              <w:rPr>
                <w:color w:val="000000"/>
              </w:rPr>
              <w:softHyphen/>
              <w:t>шейся после смерти Петра I, прогнозирова</w:t>
            </w:r>
            <w:r w:rsidRPr="00BF209B">
              <w:rPr>
                <w:color w:val="000000"/>
              </w:rPr>
              <w:softHyphen/>
              <w:t>ние развития ситуации. Определение при</w:t>
            </w:r>
            <w:r w:rsidRPr="00BF209B">
              <w:rPr>
                <w:color w:val="000000"/>
              </w:rPr>
              <w:softHyphen/>
              <w:t xml:space="preserve">чин и характеристика сущности дворцовых переворотов. Высказывание суждений об эпохе дворцовых переворотов, феномене </w:t>
            </w:r>
            <w:r w:rsidRPr="00BF209B">
              <w:rPr>
                <w:color w:val="000000"/>
              </w:rPr>
              <w:lastRenderedPageBreak/>
              <w:t>фаворитизма, их историческом значении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Екате</w:t>
            </w:r>
            <w:r w:rsidRPr="00BF209B">
              <w:rPr>
                <w:sz w:val="24"/>
                <w:szCs w:val="24"/>
              </w:rPr>
              <w:softHyphen/>
              <w:t xml:space="preserve">рина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Пётр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Верховный тайный совет, «верховники», Вексельный устав.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I, А.Д. Меншиков, А.И. Остерман, Пётр II, А.Г. Долгорукий, И.А. Долгорукий, Д.М. Голицын, Ф.М. Апраксин, Г.И. Головкин, П.А. Толстой.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Овладение 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Умение расска</w:t>
            </w:r>
            <w:r w:rsidRPr="00BF209B">
              <w:rPr>
                <w:sz w:val="24"/>
                <w:szCs w:val="24"/>
              </w:rPr>
              <w:softHyphen/>
              <w:t>зывать о борьбе дворянских груп</w:t>
            </w:r>
            <w:r w:rsidRPr="00BF209B">
              <w:rPr>
                <w:sz w:val="24"/>
                <w:szCs w:val="24"/>
              </w:rPr>
              <w:softHyphen/>
              <w:t xml:space="preserve">пировок за власть в 1725—1730 гг. Умение характеризовать личности Екатерины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 и Петра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. Умение объяснять причины взлёта и па</w:t>
            </w:r>
            <w:r w:rsidRPr="00BF209B">
              <w:rPr>
                <w:sz w:val="24"/>
                <w:szCs w:val="24"/>
              </w:rPr>
              <w:softHyphen/>
              <w:t>дения политической карьеры А.Д. Меншикова. Умение анали</w:t>
            </w:r>
            <w:r w:rsidRPr="00BF209B">
              <w:rPr>
                <w:sz w:val="24"/>
                <w:szCs w:val="24"/>
              </w:rPr>
              <w:softHyphen/>
              <w:t xml:space="preserve">зировать внутреннюю политику Екатерины </w:t>
            </w:r>
            <w:r w:rsidRPr="00BF209B">
              <w:rPr>
                <w:sz w:val="24"/>
                <w:szCs w:val="24"/>
                <w:lang w:val="en-US"/>
              </w:rPr>
              <w:t xml:space="preserve">I </w:t>
            </w:r>
            <w:r w:rsidRPr="00BF209B">
              <w:rPr>
                <w:sz w:val="24"/>
                <w:szCs w:val="24"/>
              </w:rPr>
              <w:t xml:space="preserve">и Петра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анализировать инфор</w:t>
            </w:r>
            <w:r w:rsidRPr="00BF209B">
              <w:rPr>
                <w:sz w:val="24"/>
                <w:szCs w:val="24"/>
              </w:rPr>
              <w:softHyphen/>
              <w:t>мацию, описывать события, уста</w:t>
            </w:r>
            <w:r w:rsidRPr="00BF209B">
              <w:rPr>
                <w:sz w:val="24"/>
                <w:szCs w:val="24"/>
              </w:rPr>
              <w:softHyphen/>
              <w:t>навливать причинно-следствен</w:t>
            </w:r>
            <w:r w:rsidRPr="00BF209B">
              <w:rPr>
                <w:sz w:val="24"/>
                <w:szCs w:val="24"/>
              </w:rPr>
              <w:softHyphen/>
              <w:t>ные связи.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прини</w:t>
            </w:r>
            <w:r w:rsidRPr="00BF209B">
              <w:rPr>
                <w:sz w:val="24"/>
                <w:szCs w:val="24"/>
              </w:rPr>
              <w:softHyphen/>
              <w:t>мать и удерживать цель и задачи урока;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учебных задач согласно инс</w:t>
            </w:r>
            <w:r w:rsidRPr="00BF209B">
              <w:rPr>
                <w:sz w:val="24"/>
                <w:szCs w:val="24"/>
              </w:rPr>
              <w:softHyphen/>
              <w:t xml:space="preserve">трукциям учителя; представлять результаты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владение монологичес</w:t>
            </w:r>
            <w:r w:rsidRPr="00BF209B">
              <w:rPr>
                <w:sz w:val="24"/>
                <w:szCs w:val="24"/>
              </w:rPr>
              <w:softHyphen/>
              <w:t>кой контекстной речью в устной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Освоение норм и правил поведения в классе. Ува</w:t>
            </w:r>
            <w:r w:rsidRPr="00BF209B">
              <w:rPr>
                <w:sz w:val="24"/>
                <w:szCs w:val="24"/>
              </w:rPr>
              <w:softHyphen/>
              <w:t>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Познавательный интерес к истории России. Эмпатическое восприятие событий, последовавших за смертью Петра I. Пони</w:t>
            </w:r>
            <w:r w:rsidRPr="00BF209B">
              <w:rPr>
                <w:sz w:val="24"/>
                <w:szCs w:val="24"/>
              </w:rPr>
              <w:softHyphen/>
              <w:t>мание негативных послед</w:t>
            </w:r>
            <w:r w:rsidRPr="00BF209B">
              <w:rPr>
                <w:sz w:val="24"/>
                <w:szCs w:val="24"/>
              </w:rPr>
              <w:softHyphen/>
              <w:t>ствий отсутствия чёткой системы престолонаследия в условиях самодержа</w:t>
            </w:r>
            <w:r w:rsidRPr="00BF209B">
              <w:rPr>
                <w:sz w:val="24"/>
                <w:szCs w:val="24"/>
              </w:rPr>
              <w:softHyphen/>
              <w:t xml:space="preserve">вия. Личностная оценка правления Екатерины </w:t>
            </w:r>
            <w:r w:rsidRPr="00BF209B">
              <w:rPr>
                <w:sz w:val="24"/>
                <w:szCs w:val="24"/>
                <w:lang w:val="en-US"/>
              </w:rPr>
              <w:t xml:space="preserve">I </w:t>
            </w:r>
            <w:r w:rsidRPr="00BF209B">
              <w:rPr>
                <w:sz w:val="24"/>
                <w:szCs w:val="24"/>
              </w:rPr>
              <w:t xml:space="preserve">и Петра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Восприятие и анализ информации, сообщаемой учителем, и текста учебника. Высказывание мнения о личностях Екатерины I и Петра II. Срав</w:t>
            </w:r>
            <w:r w:rsidRPr="00BF209B">
              <w:rPr>
                <w:color w:val="000000"/>
              </w:rPr>
              <w:softHyphen/>
              <w:t>нение стилей правления Петра I и его бли</w:t>
            </w:r>
            <w:r w:rsidRPr="00BF209B">
              <w:rPr>
                <w:color w:val="000000"/>
              </w:rPr>
              <w:softHyphen/>
              <w:t xml:space="preserve">жайших преемников (Екатерина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, Пётр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). Определения причин взлёта и падения по</w:t>
            </w:r>
            <w:r w:rsidRPr="00BF209B">
              <w:rPr>
                <w:color w:val="000000"/>
              </w:rPr>
              <w:softHyphen/>
              <w:t xml:space="preserve">литической </w:t>
            </w:r>
            <w:r w:rsidRPr="00BF209B">
              <w:rPr>
                <w:color w:val="000000"/>
              </w:rPr>
              <w:lastRenderedPageBreak/>
              <w:t>карьеры А.Д. Меншикова. Фор</w:t>
            </w:r>
            <w:r w:rsidRPr="00BF209B">
              <w:rPr>
                <w:color w:val="000000"/>
              </w:rPr>
              <w:softHyphen/>
              <w:t xml:space="preserve">мулирование вывода об итогах правления Екатерины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 и Петра </w:t>
            </w:r>
            <w:r w:rsidRPr="00BF209B">
              <w:rPr>
                <w:color w:val="000000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60" w:line="200" w:lineRule="exact"/>
              <w:rPr>
                <w:rStyle w:val="FontStyle130"/>
                <w:rFonts w:ascii="Times New Roman" w:hAnsi="Times New Roman"/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before="60" w:after="0" w:line="200" w:lineRule="exact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Правле</w:t>
            </w:r>
            <w:r w:rsidRPr="00BF209B">
              <w:rPr>
                <w:sz w:val="24"/>
                <w:szCs w:val="24"/>
              </w:rPr>
              <w:softHyphen/>
              <w:t>ние Анны Иоаннов</w:t>
            </w:r>
            <w:r w:rsidRPr="00BF209B">
              <w:rPr>
                <w:sz w:val="24"/>
                <w:szCs w:val="24"/>
              </w:rPr>
              <w:softHyphen/>
              <w:t xml:space="preserve">ныю </w:t>
            </w:r>
          </w:p>
          <w:p w:rsidR="009A10FA" w:rsidRPr="00BF209B" w:rsidRDefault="009A10FA">
            <w:pPr>
              <w:pStyle w:val="4"/>
              <w:shd w:val="clear" w:color="auto" w:fill="auto"/>
              <w:spacing w:before="60" w:after="0" w:line="200" w:lineRule="exact"/>
              <w:rPr>
                <w:sz w:val="24"/>
                <w:szCs w:val="24"/>
              </w:rPr>
            </w:pPr>
          </w:p>
          <w:p w:rsidR="009A10FA" w:rsidRPr="00BF209B" w:rsidRDefault="009A10FA">
            <w:pPr>
              <w:pStyle w:val="4"/>
              <w:shd w:val="clear" w:color="auto" w:fill="auto"/>
              <w:spacing w:before="60" w:after="0" w:line="200" w:lineRule="exact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«РК»-Великая Северная экспедиция (1733-1743гг.)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 w:rsidP="00D74650">
            <w:pPr>
              <w:pStyle w:val="4"/>
              <w:numPr>
                <w:ilvl w:val="0"/>
                <w:numId w:val="33"/>
              </w:numPr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 осво</w:t>
            </w:r>
            <w:r w:rsidRPr="00BF209B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BF209B">
              <w:rPr>
                <w:sz w:val="24"/>
                <w:szCs w:val="24"/>
              </w:rPr>
              <w:softHyphen/>
              <w:t>ствий.</w:t>
            </w:r>
          </w:p>
          <w:p w:rsidR="009A10FA" w:rsidRPr="00BF209B" w:rsidRDefault="009A10FA" w:rsidP="00D74650">
            <w:pPr>
              <w:pStyle w:val="4"/>
              <w:numPr>
                <w:ilvl w:val="0"/>
                <w:numId w:val="33"/>
              </w:numPr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Комбини</w:t>
            </w:r>
            <w:r w:rsidRPr="00BF209B">
              <w:rPr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«верховники», «Кондиции», Кабинет министров, бироновщина.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Анна Иоанновна, Д.М. Голицын, Э.И. Бирон, А.И. Остерман, Б.К. Миних, А.П. Волынский, С. Лещинский, Август III, Иван (Иоанн) Антонович, Анна Леопольдовна.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РК- Степан Петрович Крашенинниковым, М.П. </w:t>
            </w:r>
            <w:r w:rsidRPr="00BF209B">
              <w:rPr>
                <w:sz w:val="24"/>
                <w:szCs w:val="24"/>
              </w:rPr>
              <w:lastRenderedPageBreak/>
              <w:t>Шпанберг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основных дат и значе</w:t>
            </w:r>
            <w:r w:rsidRPr="00BF209B">
              <w:rPr>
                <w:sz w:val="24"/>
                <w:szCs w:val="24"/>
              </w:rPr>
              <w:softHyphen/>
              <w:t>ния понятий темы урока. Уме</w:t>
            </w:r>
            <w:r w:rsidRPr="00BF209B">
              <w:rPr>
                <w:sz w:val="24"/>
                <w:szCs w:val="24"/>
              </w:rPr>
              <w:softHyphen/>
              <w:t>ние объяснять смысл «затейки верховников» в 1730 г. Умение описывать обстоятельства вступления на престол Анны Иоанновны. Умение характери</w:t>
            </w:r>
            <w:r w:rsidRPr="00BF209B">
              <w:rPr>
                <w:sz w:val="24"/>
                <w:szCs w:val="24"/>
              </w:rPr>
              <w:softHyphen/>
              <w:t>зовать окружение императрицы. Умение рассказывать об основ</w:t>
            </w:r>
            <w:r w:rsidRPr="00BF209B">
              <w:rPr>
                <w:sz w:val="24"/>
                <w:szCs w:val="24"/>
              </w:rPr>
              <w:softHyphen/>
              <w:t>ных мероприятиях внутренней политики Анны Иоанновны. Умение называть основные на</w:t>
            </w:r>
            <w:r w:rsidRPr="00BF209B">
              <w:rPr>
                <w:sz w:val="24"/>
                <w:szCs w:val="24"/>
              </w:rPr>
              <w:softHyphen/>
              <w:t>правления и оценивать резуль</w:t>
            </w:r>
            <w:r w:rsidRPr="00BF209B">
              <w:rPr>
                <w:sz w:val="24"/>
                <w:szCs w:val="24"/>
              </w:rPr>
              <w:softHyphen/>
              <w:t xml:space="preserve">таты внешней </w:t>
            </w:r>
            <w:r w:rsidRPr="00BF209B">
              <w:rPr>
                <w:sz w:val="24"/>
                <w:szCs w:val="24"/>
              </w:rPr>
              <w:lastRenderedPageBreak/>
              <w:t>политики России в 1730—1740-х гг. Умение рас</w:t>
            </w:r>
            <w:r w:rsidRPr="00BF209B">
              <w:rPr>
                <w:sz w:val="24"/>
                <w:szCs w:val="24"/>
              </w:rPr>
              <w:softHyphen/>
              <w:t>сказывать о перевороте 1741 г. Умение составлять историчес</w:t>
            </w:r>
            <w:r w:rsidRPr="00BF209B">
              <w:rPr>
                <w:sz w:val="24"/>
                <w:szCs w:val="24"/>
              </w:rPr>
              <w:softHyphen/>
              <w:t>кий портрет Анны Иоанновны на основе текста учебника, ис</w:t>
            </w:r>
            <w:r w:rsidRPr="00BF209B">
              <w:rPr>
                <w:sz w:val="24"/>
                <w:szCs w:val="24"/>
              </w:rPr>
              <w:softHyphen/>
              <w:t>торических источников (воспо- минания современников об Анне Иоанновне), иллюстра</w:t>
            </w:r>
            <w:r w:rsidRPr="00BF209B">
              <w:rPr>
                <w:sz w:val="24"/>
                <w:szCs w:val="24"/>
              </w:rPr>
              <w:softHyphen/>
              <w:t>тивного материала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</w:t>
            </w:r>
            <w:r w:rsidRPr="00BF209B">
              <w:rPr>
                <w:sz w:val="24"/>
                <w:szCs w:val="24"/>
              </w:rPr>
              <w:softHyphen/>
              <w:t>ния понятий, структурировать и анализировать информацию, представлять информацию в на</w:t>
            </w:r>
            <w:r w:rsidRPr="00BF209B">
              <w:rPr>
                <w:sz w:val="24"/>
                <w:szCs w:val="24"/>
              </w:rPr>
              <w:softHyphen/>
              <w:t>глядно-символической форме, характеризовать личность чело</w:t>
            </w:r>
            <w:r w:rsidRPr="00BF209B">
              <w:rPr>
                <w:sz w:val="24"/>
                <w:szCs w:val="24"/>
              </w:rPr>
              <w:softHyphen/>
              <w:t>века, описывать события, делать выводы.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навы</w:t>
            </w:r>
            <w:r w:rsidRPr="00BF209B">
              <w:rPr>
                <w:sz w:val="24"/>
                <w:szCs w:val="24"/>
              </w:rPr>
              <w:softHyphen/>
              <w:t>ками самоконтроля и самоанали</w:t>
            </w:r>
            <w:r w:rsidRPr="00BF209B">
              <w:rPr>
                <w:sz w:val="24"/>
                <w:szCs w:val="24"/>
              </w:rPr>
              <w:softHyphen/>
              <w:t>за, умение планировать свою учеб</w:t>
            </w:r>
            <w:r w:rsidRPr="00BF209B">
              <w:rPr>
                <w:sz w:val="24"/>
                <w:szCs w:val="24"/>
              </w:rPr>
              <w:softHyphen/>
              <w:t xml:space="preserve">ную деятельность; представлять результаты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 xml:space="preserve">Коммуникативные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сообщать конкретное со</w:t>
            </w:r>
            <w:r w:rsidRPr="00BF209B">
              <w:rPr>
                <w:sz w:val="24"/>
                <w:szCs w:val="24"/>
              </w:rPr>
              <w:softHyphen/>
              <w:t>держание в устной и письменной форме, интересоваться чужим мнением и аргументировать свою точку зрения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в классе. 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Стремление к установле</w:t>
            </w:r>
            <w:r w:rsidRPr="00BF209B">
              <w:rPr>
                <w:sz w:val="24"/>
                <w:szCs w:val="24"/>
              </w:rPr>
              <w:softHyphen/>
              <w:t>нию взаимопонимания с учителем и одноклассни</w:t>
            </w:r>
            <w:r w:rsidRPr="00BF209B">
              <w:rPr>
                <w:sz w:val="24"/>
                <w:szCs w:val="24"/>
              </w:rPr>
              <w:softHyphen/>
              <w:t>ками. Познавательный интерес к истории России. Понимание роли личнос</w:t>
            </w:r>
            <w:r w:rsidRPr="00BF209B">
              <w:rPr>
                <w:sz w:val="24"/>
                <w:szCs w:val="24"/>
              </w:rPr>
              <w:softHyphen/>
              <w:t xml:space="preserve">ти в истории. Личностная оценка </w:t>
            </w:r>
            <w:r w:rsidRPr="00BF209B">
              <w:rPr>
                <w:sz w:val="24"/>
                <w:szCs w:val="24"/>
              </w:rPr>
              <w:lastRenderedPageBreak/>
              <w:t>правления Анны Иоанновны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 w:rsidP="00D74650">
            <w:pPr>
              <w:pStyle w:val="4"/>
              <w:numPr>
                <w:ilvl w:val="0"/>
                <w:numId w:val="35"/>
              </w:numPr>
              <w:shd w:val="clear" w:color="auto" w:fill="auto"/>
              <w:tabs>
                <w:tab w:val="left" w:pos="336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Восприятие и анализ информации, сооб</w:t>
            </w:r>
            <w:r w:rsidRPr="00BF209B">
              <w:rPr>
                <w:sz w:val="24"/>
                <w:szCs w:val="24"/>
              </w:rPr>
              <w:softHyphen/>
              <w:t>щаемой учителем, и текста учебника. Ана</w:t>
            </w:r>
            <w:r w:rsidRPr="00BF209B">
              <w:rPr>
                <w:sz w:val="24"/>
                <w:szCs w:val="24"/>
              </w:rPr>
              <w:softHyphen/>
              <w:t>лиз обстоятельств вступления на престол Анны Иоанновны. Объяснение причин провала «затейки верховников». Высказы</w:t>
            </w:r>
            <w:r w:rsidRPr="00BF209B">
              <w:rPr>
                <w:sz w:val="24"/>
                <w:szCs w:val="24"/>
              </w:rPr>
              <w:softHyphen/>
              <w:t>вание мнения об окружении императрицы. Составление развёрнутого плана характе</w:t>
            </w:r>
            <w:r w:rsidRPr="00BF209B">
              <w:rPr>
                <w:sz w:val="24"/>
                <w:szCs w:val="24"/>
              </w:rPr>
              <w:softHyphen/>
              <w:t>ристики внутренней политики Анны Иоан</w:t>
            </w:r>
            <w:r w:rsidRPr="00BF209B">
              <w:rPr>
                <w:sz w:val="24"/>
                <w:szCs w:val="24"/>
              </w:rPr>
              <w:softHyphen/>
              <w:t>новны. Формулирование выводов об итогах внутриполитичес</w:t>
            </w:r>
            <w:r w:rsidRPr="00BF209B">
              <w:rPr>
                <w:sz w:val="24"/>
                <w:szCs w:val="24"/>
              </w:rPr>
              <w:lastRenderedPageBreak/>
              <w:t>кого развития России при Анне Иоанновне.</w:t>
            </w:r>
          </w:p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Объяснение значения основных понятий темы. Опре</w:t>
            </w:r>
            <w:r w:rsidRPr="00BF209B">
              <w:rPr>
                <w:color w:val="000000"/>
              </w:rPr>
              <w:softHyphen/>
              <w:t>деление основных направлений и оценка результатов внешней политики России в 1730—1740-х гг. Характеристика националь</w:t>
            </w:r>
            <w:r w:rsidRPr="00BF209B">
              <w:rPr>
                <w:color w:val="000000"/>
              </w:rPr>
              <w:softHyphen/>
              <w:t xml:space="preserve">ной политики правительства императрицы. Выявление причин переворота 1741 г., рассказ о его </w:t>
            </w:r>
            <w:r w:rsidRPr="00BF209B">
              <w:rPr>
                <w:color w:val="000000"/>
              </w:rPr>
              <w:lastRenderedPageBreak/>
              <w:t>ходе и результатах. Подбор материалов для составления исторического портрета Анны Иоанновны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10—11)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Внешняя политика России в правление Елизаветы Петров</w:t>
            </w:r>
            <w:r w:rsidRPr="00BF209B">
              <w:rPr>
                <w:sz w:val="24"/>
                <w:szCs w:val="24"/>
              </w:rPr>
              <w:softHyphen/>
              <w:t>ны. Се</w:t>
            </w:r>
            <w:r w:rsidRPr="00BF209B">
              <w:rPr>
                <w:sz w:val="24"/>
                <w:szCs w:val="24"/>
              </w:rPr>
              <w:softHyphen/>
              <w:t xml:space="preserve">милетняя война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</w:t>
            </w:r>
            <w:r w:rsidRPr="00BF209B">
              <w:rPr>
                <w:sz w:val="24"/>
                <w:szCs w:val="24"/>
              </w:rPr>
              <w:t>: «равновесие» сил, коалиция, международный конфликт.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Фридрих II, П.А. Румянцев, С.Ф. Апраксин, В.В. Фермор, П.С. Салтыков, А.Б. Бутурлин, З.Г. Чернышёв.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основных дат и хроноло</w:t>
            </w:r>
            <w:r w:rsidRPr="00BF209B">
              <w:rPr>
                <w:sz w:val="24"/>
                <w:szCs w:val="24"/>
              </w:rPr>
              <w:softHyphen/>
              <w:t>гии событий темы урока. Умение определять основные задачи вне</w:t>
            </w:r>
            <w:r w:rsidRPr="00BF209B">
              <w:rPr>
                <w:sz w:val="24"/>
                <w:szCs w:val="24"/>
              </w:rPr>
              <w:softHyphen/>
              <w:t xml:space="preserve">шней политики России в середине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место России в системе междуна</w:t>
            </w:r>
            <w:r w:rsidRPr="00BF209B">
              <w:rPr>
                <w:sz w:val="24"/>
                <w:szCs w:val="24"/>
              </w:rPr>
              <w:softHyphen/>
              <w:t>родных отношений в этот период. Умение структурировать инфор</w:t>
            </w:r>
            <w:r w:rsidRPr="00BF209B">
              <w:rPr>
                <w:sz w:val="24"/>
                <w:szCs w:val="24"/>
              </w:rPr>
              <w:softHyphen/>
              <w:t>мацию о русско-шведской войне 1741—1743 гг. в виде таблицы. Умение раскрывать цели вступле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ния России в Семилетнюю войну. Умение составлять хронологию военных действий Семилетней войны с участием русских войск, показывать на исторической карте места основных сражений. Уме</w:t>
            </w:r>
            <w:r w:rsidRPr="00BF209B">
              <w:rPr>
                <w:sz w:val="24"/>
                <w:szCs w:val="24"/>
              </w:rPr>
              <w:softHyphen/>
              <w:t>ние оценивать итоги Семилетней войны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работать с различными видами информации, анализировать и структурировать информацию, преобразовывать информацию из одной формы в другую, делать выводы.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конкрет</w:t>
            </w:r>
            <w:r w:rsidRPr="00BF209B">
              <w:rPr>
                <w:sz w:val="24"/>
                <w:szCs w:val="24"/>
              </w:rPr>
              <w:softHyphen/>
              <w:t xml:space="preserve">ное содержание в устной </w:t>
            </w:r>
            <w:r w:rsidRPr="00BF209B">
              <w:rPr>
                <w:sz w:val="24"/>
                <w:szCs w:val="24"/>
              </w:rPr>
              <w:lastRenderedPageBreak/>
              <w:t>и пись</w:t>
            </w:r>
            <w:r w:rsidRPr="00BF209B">
              <w:rPr>
                <w:sz w:val="24"/>
                <w:szCs w:val="24"/>
              </w:rPr>
              <w:softHyphen/>
              <w:t>менной форме, вступать в диалог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соблюдать дисциплину на уроке. Познавательный интерес к истории России. Эмпатическое восприятие побед русского оружия в период Семилетней войны. Личностная оценка резуль</w:t>
            </w:r>
            <w:r w:rsidRPr="00BF209B">
              <w:rPr>
                <w:sz w:val="24"/>
                <w:szCs w:val="24"/>
              </w:rPr>
              <w:softHyphen/>
              <w:t xml:space="preserve">татов внешней политики России в середине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Определение основных задач внешней политики России в середине XVIII в. Обсуждение вопроса о месте России в системе международных от</w:t>
            </w:r>
            <w:r w:rsidRPr="00BF209B">
              <w:rPr>
                <w:color w:val="000000"/>
              </w:rPr>
              <w:softHyphen/>
              <w:t>ношений в этот период. Заполнение табли</w:t>
            </w:r>
            <w:r w:rsidRPr="00BF209B">
              <w:rPr>
                <w:color w:val="000000"/>
              </w:rPr>
              <w:softHyphen/>
              <w:t xml:space="preserve">цы «Русско-шведская война 1741—1743 гг.». Объяснение целей участия России в </w:t>
            </w:r>
            <w:r w:rsidRPr="00BF209B">
              <w:rPr>
                <w:color w:val="000000"/>
              </w:rPr>
              <w:lastRenderedPageBreak/>
              <w:t>Семи</w:t>
            </w:r>
            <w:r w:rsidRPr="00BF209B">
              <w:rPr>
                <w:color w:val="000000"/>
              </w:rPr>
              <w:softHyphen/>
              <w:t>летней войне. Составление хронологии во</w:t>
            </w:r>
            <w:r w:rsidRPr="00BF209B">
              <w:rPr>
                <w:color w:val="000000"/>
              </w:rPr>
              <w:softHyphen/>
              <w:t>енных действий Семилетней войны с учас</w:t>
            </w:r>
            <w:r w:rsidRPr="00BF209B">
              <w:rPr>
                <w:color w:val="000000"/>
              </w:rPr>
              <w:softHyphen/>
              <w:t>тием России на основе текста учебника и данных исторической карты. Высказывание оценочных суждений об итогах Семилетней войны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12)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Внут</w:t>
            </w:r>
            <w:r w:rsidRPr="00BF209B">
              <w:rPr>
                <w:sz w:val="24"/>
                <w:szCs w:val="24"/>
              </w:rPr>
              <w:softHyphen/>
              <w:t>ренняя политика прави</w:t>
            </w:r>
            <w:r w:rsidRPr="00BF209B">
              <w:rPr>
                <w:sz w:val="24"/>
                <w:szCs w:val="24"/>
              </w:rPr>
              <w:softHyphen/>
              <w:t>тельства Елизаветы Пет</w:t>
            </w:r>
            <w:r w:rsidRPr="00BF209B">
              <w:rPr>
                <w:sz w:val="24"/>
                <w:szCs w:val="24"/>
              </w:rPr>
              <w:softHyphen/>
              <w:t xml:space="preserve">ровны. Пётр </w:t>
            </w:r>
            <w:r w:rsidRPr="00BF209B">
              <w:rPr>
                <w:sz w:val="24"/>
                <w:szCs w:val="24"/>
                <w:lang w:val="en-US"/>
              </w:rPr>
              <w:t xml:space="preserve">III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Сенат, внутренние таможни, прямой налог, косвенные налоги, монопо</w:t>
            </w:r>
            <w:r w:rsidRPr="00BF209B">
              <w:rPr>
                <w:sz w:val="24"/>
                <w:szCs w:val="24"/>
              </w:rPr>
              <w:softHyphen/>
              <w:t>лии, секуляризация, «Манифест о вольности дворянства».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6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</w:t>
            </w:r>
            <w:r w:rsidRPr="00BF209B">
              <w:rPr>
                <w:sz w:val="24"/>
                <w:szCs w:val="24"/>
              </w:rPr>
              <w:lastRenderedPageBreak/>
              <w:t>Елизавета Петровна, А.Г. и К.Г. Разумовские, П.И. Шувалов, Пётр III, Екатерина Алексеевна.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хронологии событий, ос</w:t>
            </w:r>
            <w:r w:rsidRPr="00BF209B">
              <w:rPr>
                <w:sz w:val="24"/>
                <w:szCs w:val="24"/>
              </w:rPr>
              <w:softHyphen/>
              <w:t>новных дат и значения понятий темы урока. Умение характери</w:t>
            </w:r>
            <w:r w:rsidRPr="00BF209B">
              <w:rPr>
                <w:sz w:val="24"/>
                <w:szCs w:val="24"/>
              </w:rPr>
              <w:softHyphen/>
              <w:t>зовать личность Елизаветы Пет</w:t>
            </w:r>
            <w:r w:rsidRPr="00BF209B">
              <w:rPr>
                <w:sz w:val="24"/>
                <w:szCs w:val="24"/>
              </w:rPr>
              <w:softHyphen/>
              <w:t>ровны на основе текста учебника и иллюстративного материала. Умение характеризоват</w:t>
            </w:r>
            <w:r w:rsidRPr="00BF209B">
              <w:rPr>
                <w:sz w:val="24"/>
                <w:szCs w:val="24"/>
              </w:rPr>
              <w:lastRenderedPageBreak/>
              <w:t>ь изме</w:t>
            </w:r>
            <w:r w:rsidRPr="00BF209B">
              <w:rPr>
                <w:sz w:val="24"/>
                <w:szCs w:val="24"/>
              </w:rPr>
              <w:softHyphen/>
              <w:t>нения в положении дворянства, крепостных крестьян, купечества при Елизавете Петровне. Умение характеризовать экономическую и финансовую политику. Умение оценивать деятельность П.И. Шу</w:t>
            </w:r>
            <w:r w:rsidRPr="00BF209B">
              <w:rPr>
                <w:sz w:val="24"/>
                <w:szCs w:val="24"/>
              </w:rPr>
              <w:softHyphen/>
              <w:t>валова. Умение составлять план- перечисление внутриполитичес</w:t>
            </w:r>
            <w:r w:rsidRPr="00BF209B">
              <w:rPr>
                <w:sz w:val="24"/>
                <w:szCs w:val="24"/>
              </w:rPr>
              <w:softHyphen/>
              <w:t>ких реформ Петра III, оценивать их результаты. Умение определять причины переворота 28 июня 1762 г., описывать и оценивать со</w:t>
            </w:r>
            <w:r w:rsidRPr="00BF209B">
              <w:rPr>
                <w:sz w:val="24"/>
                <w:szCs w:val="24"/>
              </w:rPr>
              <w:softHyphen/>
              <w:t>бытия, с ним связанные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источниками информации, анализировать и структурировать информацию, заполнять таблицу, представлять информацию в наглядно-симво</w:t>
            </w:r>
            <w:r w:rsidRPr="00BF209B">
              <w:rPr>
                <w:sz w:val="24"/>
                <w:szCs w:val="24"/>
              </w:rPr>
              <w:softHyphen/>
              <w:t>лической форме, описывать со</w:t>
            </w:r>
            <w:r w:rsidRPr="00BF209B">
              <w:rPr>
                <w:sz w:val="24"/>
                <w:szCs w:val="24"/>
              </w:rPr>
              <w:softHyphen/>
              <w:t xml:space="preserve">бытия, характеризовать личность человека, строить речевые </w:t>
            </w:r>
            <w:r w:rsidRPr="00BF209B">
              <w:rPr>
                <w:sz w:val="24"/>
                <w:szCs w:val="24"/>
              </w:rPr>
              <w:lastRenderedPageBreak/>
              <w:t>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>лять цель урока и ставить задачи, необходимые для её достижения, умение представлять и анализиро</w:t>
            </w:r>
            <w:r w:rsidRPr="00BF209B">
              <w:rPr>
                <w:sz w:val="24"/>
                <w:szCs w:val="24"/>
              </w:rPr>
              <w:softHyphen/>
              <w:t xml:space="preserve">вать результаты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группе, проявлять инициативу, согласовывать свои действия с одноклассниками, пол</w:t>
            </w:r>
            <w:r w:rsidRPr="00BF209B">
              <w:rPr>
                <w:sz w:val="24"/>
                <w:szCs w:val="24"/>
              </w:rPr>
              <w:softHyphen/>
              <w:t>но и точно выражать свои мысли,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Стремление к установлению взаимопо</w:t>
            </w:r>
            <w:r w:rsidRPr="00BF209B">
              <w:rPr>
                <w:sz w:val="24"/>
                <w:szCs w:val="24"/>
              </w:rPr>
              <w:softHyphen/>
              <w:t>нимания с учителем и од</w:t>
            </w:r>
            <w:r w:rsidRPr="00BF209B">
              <w:rPr>
                <w:sz w:val="24"/>
                <w:szCs w:val="24"/>
              </w:rPr>
              <w:softHyphen/>
              <w:t xml:space="preserve">ноклассниками. </w:t>
            </w:r>
            <w:r w:rsidRPr="00BF209B">
              <w:rPr>
                <w:sz w:val="24"/>
                <w:szCs w:val="24"/>
              </w:rPr>
              <w:lastRenderedPageBreak/>
              <w:t>Принятие правил работы в группе. Уважительное отношение к чужому мнению.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роли личности в истории. Лич</w:t>
            </w:r>
            <w:r w:rsidRPr="00BF209B">
              <w:rPr>
                <w:sz w:val="24"/>
                <w:szCs w:val="24"/>
              </w:rPr>
              <w:softHyphen/>
              <w:t xml:space="preserve">ностная оценка правления Елизаветы Петровны и Петра </w:t>
            </w:r>
            <w:r w:rsidRPr="00BF209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Формулирование цели и задач учебной и познавательной деятельности. Разделение на группы, характеризующие: 1) личность Елизаветы Петровны; 2) сословную по</w:t>
            </w:r>
            <w:r w:rsidRPr="00BF209B">
              <w:rPr>
                <w:color w:val="000000"/>
              </w:rPr>
              <w:softHyphen/>
              <w:t xml:space="preserve">литику императрицы; 3) экономическую </w:t>
            </w:r>
            <w:r w:rsidRPr="00BF209B">
              <w:rPr>
                <w:color w:val="000000"/>
              </w:rPr>
              <w:lastRenderedPageBreak/>
              <w:t>политику Елизаветы Петровны; 4) лич</w:t>
            </w:r>
            <w:r w:rsidRPr="00BF209B">
              <w:rPr>
                <w:color w:val="000000"/>
              </w:rPr>
              <w:softHyphen/>
              <w:t xml:space="preserve">ность Петра </w:t>
            </w:r>
            <w:r w:rsidRPr="00BF209B">
              <w:rPr>
                <w:color w:val="000000"/>
                <w:lang w:val="en-US"/>
              </w:rPr>
              <w:t>III</w:t>
            </w:r>
            <w:r w:rsidRPr="00BF209B">
              <w:rPr>
                <w:color w:val="000000"/>
              </w:rPr>
              <w:t xml:space="preserve"> и его правление; 5) события 28 июня 1762 г. Распределение функций между членами групп. Составление харак</w:t>
            </w:r>
            <w:r w:rsidRPr="00BF209B">
              <w:rPr>
                <w:color w:val="000000"/>
              </w:rPr>
              <w:softHyphen/>
              <w:t>теристики личности и сословной политики Елизаветы Петровны. Структурирование информации о мероприятиях правитель</w:t>
            </w:r>
            <w:r w:rsidRPr="00BF209B">
              <w:rPr>
                <w:color w:val="000000"/>
              </w:rPr>
              <w:softHyphen/>
              <w:t>ства Елизаветы Петровны по развитию экономики страны в виде таблицы. Оценка деятельности П.И. Шувалова. Составление плана-перечисления внутриполитичес</w:t>
            </w:r>
            <w:r w:rsidRPr="00BF209B">
              <w:rPr>
                <w:color w:val="000000"/>
              </w:rPr>
              <w:softHyphen/>
            </w:r>
            <w:r w:rsidRPr="00BF209B">
              <w:rPr>
                <w:color w:val="000000"/>
              </w:rPr>
              <w:lastRenderedPageBreak/>
              <w:t xml:space="preserve">ких реформ Петра </w:t>
            </w:r>
            <w:r w:rsidRPr="00BF209B">
              <w:rPr>
                <w:color w:val="000000"/>
                <w:lang w:val="en-US"/>
              </w:rPr>
              <w:t>III</w:t>
            </w:r>
            <w:r w:rsidRPr="00BF209B">
              <w:rPr>
                <w:color w:val="000000"/>
              </w:rPr>
              <w:t>. Оценка личности и деятельности императора. Определение причин и последствий переворота 1762 г. Представление результатов работы каждой группы. Формулирование общих выводов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13)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Обобще</w:t>
            </w:r>
            <w:r w:rsidRPr="00BF209B">
              <w:rPr>
                <w:sz w:val="24"/>
                <w:szCs w:val="24"/>
              </w:rPr>
              <w:softHyphen/>
              <w:t>ние по теме «Рос</w:t>
            </w:r>
            <w:r w:rsidRPr="00BF209B">
              <w:rPr>
                <w:sz w:val="24"/>
                <w:szCs w:val="24"/>
              </w:rPr>
              <w:softHyphen/>
              <w:t>сия в эпо</w:t>
            </w:r>
            <w:r w:rsidRPr="00BF209B">
              <w:rPr>
                <w:sz w:val="24"/>
                <w:szCs w:val="24"/>
              </w:rPr>
              <w:softHyphen/>
              <w:t>ху дворцо</w:t>
            </w:r>
            <w:r w:rsidRPr="00BF209B">
              <w:rPr>
                <w:sz w:val="24"/>
                <w:szCs w:val="24"/>
              </w:rPr>
              <w:softHyphen/>
              <w:t>вых пере</w:t>
            </w:r>
            <w:r w:rsidRPr="00BF209B">
              <w:rPr>
                <w:sz w:val="24"/>
                <w:szCs w:val="24"/>
              </w:rPr>
              <w:softHyphen/>
              <w:t>воротов»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опреде</w:t>
            </w:r>
            <w:r w:rsidRPr="00BF209B">
              <w:rPr>
                <w:sz w:val="24"/>
                <w:szCs w:val="24"/>
              </w:rPr>
              <w:softHyphen/>
              <w:t>ления основных понятий и терми</w:t>
            </w:r>
            <w:r w:rsidRPr="00BF209B">
              <w:rPr>
                <w:sz w:val="24"/>
                <w:szCs w:val="24"/>
              </w:rPr>
              <w:softHyphen/>
              <w:t>нов; определять хронологическую последовательность событий; показывать на карте террито</w:t>
            </w:r>
            <w:r w:rsidRPr="00BF209B">
              <w:rPr>
                <w:sz w:val="24"/>
                <w:szCs w:val="24"/>
              </w:rPr>
              <w:softHyphen/>
              <w:t>рии, вошедшие в состав России в 1725—1762 гг.; объяснять причины и последствия дворцовых пере</w:t>
            </w:r>
            <w:r w:rsidRPr="00BF209B">
              <w:rPr>
                <w:sz w:val="24"/>
                <w:szCs w:val="24"/>
              </w:rPr>
              <w:softHyphen/>
              <w:t xml:space="preserve">воротов; </w:t>
            </w:r>
            <w:r w:rsidRPr="00BF209B">
              <w:rPr>
                <w:sz w:val="24"/>
                <w:szCs w:val="24"/>
              </w:rPr>
              <w:lastRenderedPageBreak/>
              <w:t>давать общую характе</w:t>
            </w:r>
            <w:r w:rsidRPr="00BF209B">
              <w:rPr>
                <w:sz w:val="24"/>
                <w:szCs w:val="24"/>
              </w:rPr>
              <w:softHyphen/>
              <w:t xml:space="preserve">ристику внутренней и внешней политики преемников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; составлять исторические портре</w:t>
            </w:r>
            <w:r w:rsidRPr="00BF209B">
              <w:rPr>
                <w:sz w:val="24"/>
                <w:szCs w:val="24"/>
              </w:rPr>
              <w:softHyphen/>
              <w:t>ты Анны Иоанновны, Елизаветы Петровны и их сподвижников; оценивать значение эпохи дворцо</w:t>
            </w:r>
            <w:r w:rsidRPr="00BF209B">
              <w:rPr>
                <w:sz w:val="24"/>
                <w:szCs w:val="24"/>
              </w:rPr>
              <w:softHyphen/>
              <w:t>вых переворотов для историческо</w:t>
            </w:r>
            <w:r w:rsidRPr="00BF209B">
              <w:rPr>
                <w:sz w:val="24"/>
                <w:szCs w:val="24"/>
              </w:rPr>
              <w:softHyphen/>
              <w:t>го развития России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 xml:space="preserve">ганизовать выполнение заданий учителя согласно </w:t>
            </w:r>
            <w:r w:rsidRPr="00BF209B">
              <w:rPr>
                <w:sz w:val="24"/>
                <w:szCs w:val="24"/>
              </w:rPr>
              <w:lastRenderedPageBreak/>
              <w:t>установленным им правилам работы. Развитие навыков самооценки и самоана</w:t>
            </w:r>
            <w:r w:rsidRPr="00BF209B">
              <w:rPr>
                <w:sz w:val="24"/>
                <w:szCs w:val="24"/>
              </w:rPr>
              <w:softHyphen/>
              <w:t>лиза.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группах, обсуждать вопросы со сверстниками. Уме</w:t>
            </w:r>
            <w:r w:rsidRPr="00BF209B">
              <w:rPr>
                <w:sz w:val="24"/>
                <w:szCs w:val="24"/>
              </w:rPr>
              <w:softHyphen/>
              <w:t>ние аргументировать свою точку зрения, грамотно формулировать вопросы, выступать перед аудито</w:t>
            </w:r>
            <w:r w:rsidRPr="00BF209B">
              <w:rPr>
                <w:sz w:val="24"/>
                <w:szCs w:val="24"/>
              </w:rPr>
              <w:softHyphen/>
              <w:t>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одноклассников. Понима</w:t>
            </w:r>
            <w:r w:rsidRPr="00BF209B">
              <w:rPr>
                <w:sz w:val="24"/>
                <w:szCs w:val="24"/>
              </w:rPr>
              <w:softHyphen/>
              <w:t>ние необходимости пов</w:t>
            </w:r>
            <w:r w:rsidRPr="00BF209B">
              <w:rPr>
                <w:sz w:val="24"/>
                <w:szCs w:val="24"/>
              </w:rPr>
              <w:softHyphen/>
              <w:t xml:space="preserve">торения </w:t>
            </w:r>
            <w:r w:rsidRPr="00BF209B">
              <w:rPr>
                <w:sz w:val="24"/>
                <w:szCs w:val="24"/>
              </w:rPr>
              <w:lastRenderedPageBreak/>
              <w:t>для закрепления и систематизации знаний. Познавательный интерес к истории России. Пони</w:t>
            </w:r>
            <w:r w:rsidRPr="00BF209B">
              <w:rPr>
                <w:sz w:val="24"/>
                <w:szCs w:val="24"/>
              </w:rPr>
              <w:softHyphen/>
              <w:t>мание роли личности в истории. Умение творчески переосмысливать учебную информацию. Личностная оценка деятельности и личностей правителей Рос</w:t>
            </w:r>
            <w:r w:rsidRPr="00BF209B">
              <w:rPr>
                <w:sz w:val="24"/>
                <w:szCs w:val="24"/>
              </w:rPr>
              <w:softHyphen/>
              <w:t>сии данного периода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Систематизация и обобщение историчес</w:t>
            </w:r>
            <w:r w:rsidRPr="00BF209B">
              <w:rPr>
                <w:color w:val="000000"/>
              </w:rPr>
              <w:softHyphen/>
              <w:t>кого материала. Воспроизведение инфор</w:t>
            </w:r>
            <w:r w:rsidRPr="00BF209B">
              <w:rPr>
                <w:color w:val="000000"/>
              </w:rPr>
              <w:softHyphen/>
              <w:t>мации, полученной ранее, по памяти. Объ</w:t>
            </w:r>
            <w:r w:rsidRPr="00BF209B">
              <w:rPr>
                <w:color w:val="000000"/>
              </w:rPr>
              <w:softHyphen/>
              <w:t>яснение 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rPr>
                <w:color w:val="000000"/>
              </w:rPr>
              <w:softHyphen/>
              <w:t xml:space="preserve">ных </w:t>
            </w:r>
            <w:r w:rsidRPr="00BF209B">
              <w:rPr>
                <w:color w:val="000000"/>
              </w:rPr>
              <w:lastRenderedPageBreak/>
              <w:t>материалов. Выполнение контрольных работ, разноуровневых тестовых заданий. Выступления с докладами, презентациями по 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Внутрен</w:t>
            </w:r>
            <w:r w:rsidRPr="00BF209B">
              <w:rPr>
                <w:sz w:val="24"/>
                <w:szCs w:val="24"/>
              </w:rPr>
              <w:softHyphen/>
              <w:t>няя поли</w:t>
            </w:r>
            <w:r w:rsidRPr="00BF209B">
              <w:rPr>
                <w:sz w:val="24"/>
                <w:szCs w:val="24"/>
              </w:rPr>
              <w:softHyphen/>
              <w:t>тика Ека</w:t>
            </w:r>
            <w:r w:rsidRPr="00BF209B">
              <w:rPr>
                <w:sz w:val="24"/>
                <w:szCs w:val="24"/>
              </w:rPr>
              <w:softHyphen/>
              <w:t xml:space="preserve">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и просве</w:t>
            </w:r>
            <w:r w:rsidRPr="00BF209B">
              <w:rPr>
                <w:sz w:val="24"/>
                <w:szCs w:val="24"/>
              </w:rPr>
              <w:softHyphen/>
              <w:t>щённый абсолю</w:t>
            </w:r>
            <w:r w:rsidRPr="00BF209B">
              <w:rPr>
                <w:sz w:val="24"/>
                <w:szCs w:val="24"/>
              </w:rPr>
              <w:softHyphen/>
              <w:t>тизм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просвещённый абсолютизм, Уложенная комиссия, «Наказ», секуляриза</w:t>
            </w:r>
            <w:r w:rsidRPr="00BF209B">
              <w:rPr>
                <w:sz w:val="24"/>
                <w:szCs w:val="24"/>
              </w:rPr>
              <w:softHyphen/>
              <w:t>ция.</w:t>
            </w:r>
          </w:p>
          <w:p w:rsidR="009A10FA" w:rsidRPr="003705E4" w:rsidRDefault="009A10FA">
            <w:pPr>
              <w:pStyle w:val="80"/>
              <w:shd w:val="clear" w:color="auto" w:fill="auto"/>
              <w:ind w:left="20" w:firstLine="300"/>
              <w:rPr>
                <w:sz w:val="24"/>
                <w:szCs w:val="24"/>
                <w:lang w:eastAsia="en-US"/>
              </w:rPr>
            </w:pPr>
            <w:r w:rsidRPr="003705E4">
              <w:rPr>
                <w:sz w:val="24"/>
                <w:szCs w:val="24"/>
                <w:lang w:eastAsia="en-US"/>
              </w:rPr>
              <w:t>Основные персоналии:</w:t>
            </w:r>
            <w:r w:rsidRPr="00BF209B">
              <w:rPr>
                <w:rStyle w:val="13"/>
                <w:iCs/>
                <w:spacing w:val="-1"/>
                <w:sz w:val="24"/>
                <w:szCs w:val="24"/>
                <w:lang w:eastAsia="en-US"/>
              </w:rPr>
              <w:t xml:space="preserve"> Екатерина </w:t>
            </w:r>
            <w:r w:rsidRPr="00BF209B">
              <w:rPr>
                <w:rStyle w:val="13"/>
                <w:iCs/>
                <w:spacing w:val="-1"/>
                <w:sz w:val="24"/>
                <w:szCs w:val="24"/>
                <w:lang w:val="en-US" w:eastAsia="en-US"/>
              </w:rPr>
              <w:t>II</w:t>
            </w:r>
            <w:r w:rsidRPr="00BF209B">
              <w:rPr>
                <w:rStyle w:val="13"/>
                <w:iCs/>
                <w:spacing w:val="-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объяснять значение ос</w:t>
            </w:r>
            <w:r w:rsidRPr="00BF209B">
              <w:rPr>
                <w:sz w:val="24"/>
                <w:szCs w:val="24"/>
              </w:rPr>
              <w:softHyphen/>
              <w:t>новных понятий темы. Знание основных дат темы урока. Уме</w:t>
            </w:r>
            <w:r w:rsidRPr="00BF209B">
              <w:rPr>
                <w:sz w:val="24"/>
                <w:szCs w:val="24"/>
              </w:rPr>
              <w:softHyphen/>
              <w:t>ние определять влияние идей просветителей на взгляды и де</w:t>
            </w:r>
            <w:r w:rsidRPr="00BF209B">
              <w:rPr>
                <w:sz w:val="24"/>
                <w:szCs w:val="24"/>
              </w:rPr>
              <w:softHyphen/>
              <w:t xml:space="preserve">ятельность </w:t>
            </w:r>
            <w:r w:rsidRPr="00BF209B">
              <w:rPr>
                <w:sz w:val="24"/>
                <w:szCs w:val="24"/>
              </w:rPr>
              <w:lastRenderedPageBreak/>
              <w:t xml:space="preserve">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. Умение характеризовать политические взгляды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на основе текста учебника и историческо</w:t>
            </w:r>
            <w:r w:rsidRPr="00BF209B">
              <w:rPr>
                <w:sz w:val="24"/>
                <w:szCs w:val="24"/>
              </w:rPr>
              <w:softHyphen/>
              <w:t>го источника. Умение выявлять особенности просвещённого абсолютизма в России. Умение объяснять цели секуляризации церковного землевладения и его последствия. Умение определять цель созыва Уложенной комис</w:t>
            </w:r>
            <w:r w:rsidRPr="00BF209B">
              <w:rPr>
                <w:sz w:val="24"/>
                <w:szCs w:val="24"/>
              </w:rPr>
              <w:softHyphen/>
              <w:t>сии, оценивать результаты её деятельности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да</w:t>
            </w:r>
            <w:r w:rsidRPr="00BF209B">
              <w:rPr>
                <w:sz w:val="24"/>
                <w:szCs w:val="24"/>
              </w:rPr>
              <w:softHyphen/>
              <w:t>вать определения понятий, умение анализировать информацию, про</w:t>
            </w:r>
            <w:r w:rsidRPr="00BF209B">
              <w:rPr>
                <w:sz w:val="24"/>
                <w:szCs w:val="24"/>
              </w:rPr>
              <w:softHyphen/>
              <w:t>водить сравнение, устанавливать причинно-следственные связи, делать выводы.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 xml:space="preserve">новами целеполагания, </w:t>
            </w:r>
            <w:r w:rsidRPr="00BF209B">
              <w:rPr>
                <w:sz w:val="24"/>
                <w:szCs w:val="24"/>
              </w:rPr>
              <w:lastRenderedPageBreak/>
              <w:t>умение оценивать правильность выполне</w:t>
            </w:r>
            <w:r w:rsidRPr="00BF209B">
              <w:rPr>
                <w:sz w:val="24"/>
                <w:szCs w:val="24"/>
              </w:rPr>
              <w:softHyphen/>
              <w:t xml:space="preserve">ния учебной задачи, представлять результаты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соблюдать дисциплину в классе. Спо</w:t>
            </w:r>
            <w:r w:rsidRPr="00BF209B">
              <w:rPr>
                <w:sz w:val="24"/>
                <w:szCs w:val="24"/>
              </w:rPr>
              <w:softHyphen/>
              <w:t xml:space="preserve">собность выбирать целевые и смысловые установки своей </w:t>
            </w:r>
            <w:r w:rsidRPr="00BF209B">
              <w:rPr>
                <w:sz w:val="24"/>
                <w:szCs w:val="24"/>
              </w:rPr>
              <w:lastRenderedPageBreak/>
              <w:t>деятельности. Поз</w:t>
            </w:r>
            <w:r w:rsidRPr="00BF209B">
              <w:rPr>
                <w:sz w:val="24"/>
                <w:szCs w:val="24"/>
              </w:rPr>
              <w:softHyphen/>
              <w:t>навательный интерес к ис</w:t>
            </w:r>
            <w:r w:rsidRPr="00BF209B">
              <w:rPr>
                <w:sz w:val="24"/>
                <w:szCs w:val="24"/>
              </w:rPr>
              <w:softHyphen/>
              <w:t xml:space="preserve">тории России. Понимание роли личности в истории. Личностная оценка идей и деятельности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Восприятие и анализ информации, сооб</w:t>
            </w:r>
            <w:r w:rsidRPr="00BF209B">
              <w:rPr>
                <w:color w:val="000000"/>
              </w:rPr>
              <w:softHyphen/>
              <w:t>щаемой учителем, и текста учебника. Фор</w:t>
            </w:r>
            <w:r w:rsidRPr="00BF209B">
              <w:rPr>
                <w:color w:val="000000"/>
              </w:rPr>
              <w:softHyphen/>
              <w:t xml:space="preserve">мулирование задач урока в соответствии с заявленной целью. Актуализация </w:t>
            </w:r>
            <w:r w:rsidRPr="00BF209B">
              <w:rPr>
                <w:color w:val="000000"/>
              </w:rPr>
              <w:lastRenderedPageBreak/>
              <w:t xml:space="preserve">знаний идей Просвещения и определение степени их влияния на деятельность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. Характеристика политических взглядов императрицы на основе текста учебника и исторического источника («Наказ» Ека</w:t>
            </w:r>
            <w:r w:rsidRPr="00BF209B">
              <w:rPr>
                <w:color w:val="000000"/>
              </w:rPr>
              <w:softHyphen/>
              <w:t>терины II). Формулирование вывода об особенностях просвещённого абсолютиз</w:t>
            </w:r>
            <w:r w:rsidRPr="00BF209B">
              <w:rPr>
                <w:color w:val="000000"/>
              </w:rPr>
              <w:softHyphen/>
              <w:t xml:space="preserve">ма в России. Анализ церковной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. Составление развёрнутой характеристики деятельности Уложенной комиссии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14)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Губерн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ская ре- форма и сословная политика Екатери</w:t>
            </w:r>
            <w:r w:rsidRPr="00BF209B">
              <w:rPr>
                <w:sz w:val="24"/>
                <w:szCs w:val="24"/>
              </w:rPr>
              <w:softHyphen/>
              <w:t xml:space="preserve">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</w:r>
            <w:r w:rsidRPr="00BF209B">
              <w:rPr>
                <w:rFonts w:ascii="Times New Roman" w:hAnsi="Times New Roman"/>
                <w:color w:val="000000"/>
              </w:rPr>
              <w:lastRenderedPageBreak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 xml:space="preserve">Основные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понятия и термины:</w:t>
            </w:r>
            <w:r w:rsidRPr="00BF209B">
              <w:rPr>
                <w:sz w:val="24"/>
                <w:szCs w:val="24"/>
              </w:rPr>
              <w:t xml:space="preserve"> губерния, губернатор, наместник, уезд, губернское правление, Казён</w:t>
            </w:r>
            <w:r w:rsidRPr="00BF209B">
              <w:rPr>
                <w:sz w:val="24"/>
                <w:szCs w:val="24"/>
              </w:rPr>
              <w:softHyphen/>
              <w:t>ная палата, приказ общественного призрения, городничий, капитан-исправник, прокурор, Жалованная грамота дворянству, Жалованная грамота городам, гильдии, мещане, городовые обыватели, предводитель дворянства, городской голова, городская дума.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Овладение </w:t>
            </w:r>
            <w:r w:rsidRPr="00BF209B">
              <w:rPr>
                <w:sz w:val="24"/>
                <w:szCs w:val="24"/>
              </w:rPr>
              <w:lastRenderedPageBreak/>
              <w:t>понятийным аппара</w:t>
            </w:r>
            <w:r w:rsidRPr="00BF209B">
              <w:rPr>
                <w:sz w:val="24"/>
                <w:szCs w:val="24"/>
              </w:rPr>
              <w:softHyphen/>
              <w:t>том темы урока. Знание основных дат. Умение составлять схему мест</w:t>
            </w:r>
            <w:r w:rsidRPr="00BF209B">
              <w:rPr>
                <w:sz w:val="24"/>
                <w:szCs w:val="24"/>
              </w:rPr>
              <w:softHyphen/>
              <w:t>ного управления. Умение опреде</w:t>
            </w:r>
            <w:r w:rsidRPr="00BF209B">
              <w:rPr>
                <w:sz w:val="24"/>
                <w:szCs w:val="24"/>
              </w:rPr>
              <w:softHyphen/>
              <w:t xml:space="preserve">лять цели и характер сословной политики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. Умение систематизировать информацию учебника и исторических ис</w:t>
            </w:r>
            <w:r w:rsidRPr="00BF209B">
              <w:rPr>
                <w:sz w:val="24"/>
                <w:szCs w:val="24"/>
              </w:rPr>
              <w:softHyphen/>
              <w:t xml:space="preserve">точников о сословной политике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в форме таблицы. Умение оценивать значение и ре</w:t>
            </w:r>
            <w:r w:rsidRPr="00BF209B">
              <w:rPr>
                <w:sz w:val="24"/>
                <w:szCs w:val="24"/>
              </w:rPr>
              <w:softHyphen/>
              <w:t xml:space="preserve">зультаты губернской реформы и сословной политики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 xml:space="preserve">Познавательные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УУД:</w:t>
            </w:r>
            <w:r w:rsidRPr="00BF209B">
              <w:rPr>
                <w:sz w:val="24"/>
                <w:szCs w:val="24"/>
              </w:rPr>
              <w:t xml:space="preserve"> умение да</w:t>
            </w:r>
            <w:r w:rsidRPr="00BF209B">
              <w:rPr>
                <w:sz w:val="24"/>
                <w:szCs w:val="24"/>
              </w:rPr>
              <w:softHyphen/>
              <w:t>вать определения понятий, анализировать текст, преобразовывать информацию из одной формы в другую, устанавливать причинно</w:t>
            </w:r>
            <w:r w:rsidRPr="00BF209B">
              <w:rPr>
                <w:sz w:val="24"/>
                <w:szCs w:val="24"/>
              </w:rPr>
              <w:softHyphen/>
              <w:t xml:space="preserve">следственные связи, проводить сравнение, делать выводы.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навы</w:t>
            </w:r>
            <w:r w:rsidRPr="00BF209B">
              <w:rPr>
                <w:sz w:val="24"/>
                <w:szCs w:val="24"/>
              </w:rPr>
              <w:softHyphen/>
              <w:t>ками целеполагания, самоконтро</w:t>
            </w:r>
            <w:r w:rsidRPr="00BF209B">
              <w:rPr>
                <w:sz w:val="24"/>
                <w:szCs w:val="24"/>
              </w:rPr>
              <w:softHyphen/>
              <w:t xml:space="preserve">ля и самооценки.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слушать и отвечать на вопросы учителя, умение представлять и сообщать конкретное содержание в устной и письменной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Способность </w:t>
            </w:r>
            <w:r w:rsidRPr="00BF209B">
              <w:rPr>
                <w:sz w:val="24"/>
                <w:szCs w:val="24"/>
              </w:rPr>
              <w:lastRenderedPageBreak/>
              <w:t>выбирать це</w:t>
            </w:r>
            <w:r w:rsidRPr="00BF209B">
              <w:rPr>
                <w:sz w:val="24"/>
                <w:szCs w:val="24"/>
              </w:rPr>
              <w:softHyphen/>
              <w:t>левые и смысловые уста-новки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Оценочное мнение о сословной политике Екатерины II и преобразо</w:t>
            </w:r>
            <w:r w:rsidRPr="00BF209B">
              <w:rPr>
                <w:sz w:val="24"/>
                <w:szCs w:val="24"/>
              </w:rPr>
              <w:softHyphen/>
              <w:t>ваний в области местного управления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 xml:space="preserve">Выполнение </w:t>
            </w:r>
            <w:r w:rsidRPr="00BF209B">
              <w:rPr>
                <w:color w:val="000000"/>
              </w:rPr>
              <w:lastRenderedPageBreak/>
              <w:t>заданий, направленных на диагностику и контроль знаний, получен-ных на предыдущем уроке. Формулирова</w:t>
            </w:r>
            <w:r w:rsidRPr="00BF209B">
              <w:rPr>
                <w:color w:val="000000"/>
              </w:rPr>
              <w:softHyphen/>
              <w:t>ние задач урока в соответствии с заявлен</w:t>
            </w:r>
            <w:r w:rsidRPr="00BF209B">
              <w:rPr>
                <w:color w:val="000000"/>
              </w:rPr>
              <w:softHyphen/>
              <w:t>ной целью. Составление схемы губернского управления по реформе 1775 г. Система</w:t>
            </w:r>
            <w:r w:rsidRPr="00BF209B">
              <w:rPr>
                <w:color w:val="000000"/>
              </w:rPr>
              <w:softHyphen/>
              <w:t xml:space="preserve">тизация материала о сословной политике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 xml:space="preserve"> в форме таблицы. Форму</w:t>
            </w:r>
            <w:r w:rsidRPr="00BF209B">
              <w:rPr>
                <w:color w:val="000000"/>
              </w:rPr>
              <w:softHyphen/>
              <w:t xml:space="preserve">лирование вывода о характере сословной политики. Объяснение значения основных понятий темы. Формулирование </w:t>
            </w:r>
            <w:r w:rsidRPr="00BF209B">
              <w:rPr>
                <w:color w:val="000000"/>
              </w:rPr>
              <w:lastRenderedPageBreak/>
              <w:t>общих выводов о характере и результатах меропри</w:t>
            </w:r>
            <w:r w:rsidRPr="00BF209B">
              <w:rPr>
                <w:color w:val="000000"/>
              </w:rPr>
              <w:softHyphen/>
              <w:t xml:space="preserve">ятий внутренней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15)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Крепост</w:t>
            </w:r>
            <w:r w:rsidRPr="00BF209B">
              <w:rPr>
                <w:sz w:val="24"/>
                <w:szCs w:val="24"/>
              </w:rPr>
              <w:softHyphen/>
              <w:t>ное право в России во второй половине XVIII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крепостное право, крепостные, повинности, барщина, оброк, помещик, дворовые люди, крепостная мануфактура.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объяснять значение ос</w:t>
            </w:r>
            <w:r w:rsidRPr="00BF209B">
              <w:rPr>
                <w:sz w:val="24"/>
                <w:szCs w:val="24"/>
              </w:rPr>
              <w:softHyphen/>
              <w:t>новных понятий темы урока. Уме</w:t>
            </w:r>
            <w:r w:rsidRPr="00BF209B">
              <w:rPr>
                <w:sz w:val="24"/>
                <w:szCs w:val="24"/>
              </w:rPr>
              <w:softHyphen/>
              <w:t>ние показывать на исторической карте область распространения крепостного права. Умение опи</w:t>
            </w:r>
            <w:r w:rsidRPr="00BF209B">
              <w:rPr>
                <w:sz w:val="24"/>
                <w:szCs w:val="24"/>
              </w:rPr>
              <w:softHyphen/>
              <w:t>сывать условия жизни в крепост</w:t>
            </w:r>
            <w:r w:rsidRPr="00BF209B">
              <w:rPr>
                <w:sz w:val="24"/>
                <w:szCs w:val="24"/>
              </w:rPr>
              <w:softHyphen/>
              <w:t>ной деревне. Умение перечислять повинности крестьян. Умение характеризовать отношения поме</w:t>
            </w:r>
            <w:r w:rsidRPr="00BF209B">
              <w:rPr>
                <w:sz w:val="24"/>
                <w:szCs w:val="24"/>
              </w:rPr>
              <w:softHyphen/>
              <w:t xml:space="preserve">щиков и крепостных крестьян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делать вывод о </w:t>
            </w:r>
            <w:r w:rsidRPr="00BF209B">
              <w:rPr>
                <w:sz w:val="24"/>
                <w:szCs w:val="24"/>
              </w:rPr>
              <w:lastRenderedPageBreak/>
              <w:t>развитии крепост</w:t>
            </w:r>
            <w:r w:rsidRPr="00BF209B">
              <w:rPr>
                <w:sz w:val="24"/>
                <w:szCs w:val="24"/>
              </w:rPr>
              <w:softHyphen/>
              <w:t>ного права и роли крепостного строя в экономике России во вто</w:t>
            </w:r>
            <w:r w:rsidRPr="00BF209B">
              <w:rPr>
                <w:sz w:val="24"/>
                <w:szCs w:val="24"/>
              </w:rPr>
              <w:softHyphen/>
              <w:t xml:space="preserve">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</w:t>
            </w:r>
            <w:r w:rsidRPr="00BF209B">
              <w:rPr>
                <w:sz w:val="24"/>
                <w:szCs w:val="24"/>
              </w:rPr>
              <w:softHyphen/>
              <w:t xml:space="preserve">нятий, анализировать и обобщать информацию, характеризовать объекты и явления, представлять информацию в словесной форме.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</w:t>
            </w:r>
            <w:r w:rsidRPr="00BF209B">
              <w:rPr>
                <w:sz w:val="24"/>
                <w:szCs w:val="24"/>
              </w:rPr>
              <w:softHyphen/>
              <w:t>выками целеполагания самоконт</w:t>
            </w:r>
            <w:r w:rsidRPr="00BF209B">
              <w:rPr>
                <w:sz w:val="24"/>
                <w:szCs w:val="24"/>
              </w:rPr>
              <w:softHyphen/>
              <w:t>роля и самоанализа; умение пред</w:t>
            </w:r>
            <w:r w:rsidRPr="00BF209B">
              <w:rPr>
                <w:sz w:val="24"/>
                <w:szCs w:val="24"/>
              </w:rPr>
              <w:softHyphen/>
              <w:t xml:space="preserve">ставлять результаты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строить позитивные отношения в процессе учебной деятельности; владение монологической кон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текстной речью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Познава</w:t>
            </w:r>
            <w:r w:rsidRPr="00BF209B">
              <w:rPr>
                <w:sz w:val="24"/>
                <w:szCs w:val="24"/>
              </w:rPr>
              <w:softHyphen/>
              <w:t xml:space="preserve">тельный интерес к истории России. Эмпатическое восприятие судеб русской деревни и её жителей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Способность творчески переосмысливать учебную информацию. Личностная </w:t>
            </w:r>
            <w:r w:rsidRPr="00BF209B">
              <w:rPr>
                <w:sz w:val="24"/>
                <w:szCs w:val="24"/>
              </w:rPr>
              <w:lastRenderedPageBreak/>
              <w:t>оценка исторического зна</w:t>
            </w:r>
            <w:r w:rsidRPr="00BF209B">
              <w:rPr>
                <w:sz w:val="24"/>
                <w:szCs w:val="24"/>
              </w:rPr>
              <w:softHyphen/>
              <w:t>чения крепостного права в России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Определение цели и задач учебной и познавательной деятельности. Анализ данных исторической карты: определение территории и масшта</w:t>
            </w:r>
            <w:r w:rsidRPr="00BF209B">
              <w:rPr>
                <w:color w:val="000000"/>
              </w:rPr>
              <w:softHyphen/>
              <w:t xml:space="preserve">бов распространения крепостного права в России. Написание научно-популярного, художественного или </w:t>
            </w:r>
            <w:r w:rsidRPr="00BF209B">
              <w:rPr>
                <w:color w:val="000000"/>
              </w:rPr>
              <w:lastRenderedPageBreak/>
              <w:t>публицистического текста, характеризующего условия жизни в крепостной деревне, отношения помещи</w:t>
            </w:r>
            <w:r w:rsidRPr="00BF209B">
              <w:rPr>
                <w:color w:val="000000"/>
              </w:rPr>
              <w:softHyphen/>
              <w:t>ков и крепостных крестьян во второй поло</w:t>
            </w:r>
            <w:r w:rsidRPr="00BF209B">
              <w:rPr>
                <w:color w:val="000000"/>
              </w:rPr>
              <w:softHyphen/>
              <w:t>вине XVIII в. Формулирование общего вы</w:t>
            </w:r>
            <w:r w:rsidRPr="00BF209B">
              <w:rPr>
                <w:color w:val="000000"/>
              </w:rPr>
              <w:softHyphen/>
              <w:t xml:space="preserve">вода о развитии крепостного права и роли крепостного строя в экономике России во второй половине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16)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21-22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Эконо</w:t>
            </w:r>
            <w:r w:rsidRPr="00BF209B">
              <w:rPr>
                <w:sz w:val="24"/>
                <w:szCs w:val="24"/>
              </w:rPr>
              <w:softHyphen/>
              <w:t xml:space="preserve">мическая жизнь России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Особенности  экономического </w:t>
            </w:r>
            <w:r w:rsidRPr="00BF209B">
              <w:rPr>
                <w:sz w:val="24"/>
                <w:szCs w:val="24"/>
              </w:rPr>
              <w:lastRenderedPageBreak/>
              <w:t xml:space="preserve">развития городов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 w:rsidP="00D74650">
            <w:pPr>
              <w:pStyle w:val="4"/>
              <w:numPr>
                <w:ilvl w:val="0"/>
                <w:numId w:val="37"/>
              </w:numPr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 осво</w:t>
            </w:r>
            <w:r w:rsidRPr="00BF209B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BF209B">
              <w:rPr>
                <w:sz w:val="24"/>
                <w:szCs w:val="24"/>
              </w:rPr>
              <w:softHyphen/>
              <w:t>ствий.</w:t>
            </w:r>
          </w:p>
          <w:p w:rsidR="009A10FA" w:rsidRPr="00BF209B" w:rsidRDefault="009A10FA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9A10FA" w:rsidRPr="00BF209B" w:rsidRDefault="009A10FA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9A10FA" w:rsidRPr="00BF209B" w:rsidRDefault="009A10FA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9A10FA" w:rsidRPr="00BF209B" w:rsidRDefault="009A10FA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</w:p>
          <w:p w:rsidR="009A10FA" w:rsidRPr="00BF209B" w:rsidRDefault="009A10FA">
            <w:pPr>
              <w:pStyle w:val="4"/>
              <w:shd w:val="clear" w:color="auto" w:fill="auto"/>
              <w:tabs>
                <w:tab w:val="left" w:pos="322"/>
              </w:tabs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2.Урок при</w:t>
            </w:r>
            <w:r w:rsidRPr="00BF209B">
              <w:rPr>
                <w:sz w:val="24"/>
                <w:szCs w:val="24"/>
              </w:rPr>
              <w:softHyphen/>
              <w:t>менения зна</w:t>
            </w:r>
            <w:r w:rsidRPr="00BF209B">
              <w:rPr>
                <w:sz w:val="24"/>
                <w:szCs w:val="24"/>
              </w:rPr>
              <w:softHyphen/>
              <w:t>ний и учеб</w:t>
            </w:r>
            <w:r w:rsidRPr="00BF209B">
              <w:rPr>
                <w:sz w:val="24"/>
                <w:szCs w:val="24"/>
              </w:rPr>
              <w:softHyphen/>
              <w:t xml:space="preserve">ных </w:t>
            </w:r>
            <w:r w:rsidRPr="00BF209B">
              <w:rPr>
                <w:sz w:val="24"/>
                <w:szCs w:val="24"/>
              </w:rPr>
              <w:lastRenderedPageBreak/>
              <w:t>действий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месячина, отхожие промыслы, протекционизм, ярмарка, ассигнация.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5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А.Т. Болотов, Морозовы, Рябушинские, Гарелины, </w:t>
            </w:r>
            <w:r w:rsidRPr="00BF209B">
              <w:rPr>
                <w:sz w:val="24"/>
                <w:szCs w:val="24"/>
              </w:rPr>
              <w:lastRenderedPageBreak/>
              <w:t>Прохоровы.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значения понятий темы урока. Умение характеризовать барщинное и оброчное хозяйство. Умение составлять развёрнутый план промышленного развития России в данное время. </w:t>
            </w:r>
            <w:r w:rsidRPr="00BF209B">
              <w:rPr>
                <w:sz w:val="24"/>
                <w:szCs w:val="24"/>
              </w:rPr>
              <w:lastRenderedPageBreak/>
              <w:t>Умение оценивать роль государства, ку</w:t>
            </w:r>
            <w:r w:rsidRPr="00BF209B">
              <w:rPr>
                <w:sz w:val="24"/>
                <w:szCs w:val="24"/>
              </w:rPr>
              <w:softHyphen/>
              <w:t>печества и помещиков в развитии промышленности. Умение харак</w:t>
            </w:r>
            <w:r w:rsidRPr="00BF209B">
              <w:rPr>
                <w:sz w:val="24"/>
                <w:szCs w:val="24"/>
              </w:rPr>
              <w:softHyphen/>
              <w:t xml:space="preserve">теризовать политику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 в торговой сфере. Умение состав</w:t>
            </w:r>
            <w:r w:rsidRPr="00BF209B">
              <w:rPr>
                <w:sz w:val="24"/>
                <w:szCs w:val="24"/>
              </w:rPr>
              <w:softHyphen/>
              <w:t>лять схему российского экспорта и импорта. Умение определять роль ярмарок во внутренней торговле. Умение перечислять и показывать на исторической карте крупней- шие ярмарки, торговые пути, водно-транспортные системы и центры промышленного и сель</w:t>
            </w:r>
            <w:r w:rsidRPr="00BF209B">
              <w:rPr>
                <w:sz w:val="24"/>
                <w:szCs w:val="24"/>
              </w:rPr>
              <w:softHyphen/>
              <w:t>скохозяйственного развития. Уме</w:t>
            </w:r>
            <w:r w:rsidRPr="00BF209B">
              <w:rPr>
                <w:sz w:val="24"/>
                <w:szCs w:val="24"/>
              </w:rPr>
              <w:softHyphen/>
              <w:t xml:space="preserve">ние делать обобщающий </w:t>
            </w:r>
            <w:r w:rsidRPr="00BF209B">
              <w:rPr>
                <w:sz w:val="24"/>
                <w:szCs w:val="24"/>
              </w:rPr>
              <w:lastRenderedPageBreak/>
              <w:t xml:space="preserve">вывод об экономическом развитии России империи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видами ин</w:t>
            </w:r>
            <w:r w:rsidRPr="00BF209B">
              <w:rPr>
                <w:sz w:val="24"/>
                <w:szCs w:val="24"/>
              </w:rPr>
              <w:softHyphen/>
              <w:t>формации, анализировать и струк</w:t>
            </w:r>
            <w:r w:rsidRPr="00BF209B">
              <w:rPr>
                <w:sz w:val="24"/>
                <w:szCs w:val="24"/>
              </w:rPr>
              <w:softHyphen/>
              <w:t>турировать информацию, прово</w:t>
            </w:r>
            <w:r w:rsidRPr="00BF209B">
              <w:rPr>
                <w:sz w:val="24"/>
                <w:szCs w:val="24"/>
              </w:rPr>
              <w:softHyphen/>
              <w:t xml:space="preserve">дить сравнение, преобразовывать информацию из одной формы в другую, делать выводы.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</w:t>
            </w:r>
            <w:r w:rsidRPr="00BF209B">
              <w:rPr>
                <w:sz w:val="24"/>
                <w:szCs w:val="24"/>
              </w:rPr>
              <w:lastRenderedPageBreak/>
              <w:t>принятие и удержание цели и задач урока, умение 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задач согласно инструкциям учителя, представлять и анализи</w:t>
            </w:r>
            <w:r w:rsidRPr="00BF209B">
              <w:rPr>
                <w:sz w:val="24"/>
                <w:szCs w:val="24"/>
              </w:rPr>
              <w:softHyphen/>
              <w:t>ровать результаты своей работы на уроке.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конкретное содержание в устной и пись</w:t>
            </w:r>
            <w:r w:rsidRPr="00BF209B">
              <w:rPr>
                <w:sz w:val="24"/>
                <w:szCs w:val="24"/>
              </w:rPr>
              <w:softHyphen/>
              <w:t>менной форме, вступать в диалог, работать в группе, определять роли в совместной деятельности, планировать общие способы ра</w:t>
            </w:r>
            <w:r w:rsidRPr="00BF209B">
              <w:rPr>
                <w:sz w:val="24"/>
                <w:szCs w:val="24"/>
              </w:rPr>
              <w:softHyphen/>
              <w:t>боты и формы представления её результатов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Ответственное отношение к учению. Уважительное отношение к учителю и одноклассникам. Умение соблюдать дисциплину на уроке. Принятие правил работы в группе. </w:t>
            </w:r>
            <w:r w:rsidRPr="00BF209B">
              <w:rPr>
                <w:sz w:val="24"/>
                <w:szCs w:val="24"/>
              </w:rPr>
              <w:lastRenderedPageBreak/>
              <w:t>Умение согласовывать свои дейст</w:t>
            </w:r>
            <w:r w:rsidRPr="00BF209B">
              <w:rPr>
                <w:sz w:val="24"/>
                <w:szCs w:val="24"/>
              </w:rPr>
              <w:softHyphen/>
              <w:t>вия с членами группы. Познавательный интерес к истории России. Пред</w:t>
            </w:r>
            <w:r w:rsidRPr="00BF209B">
              <w:rPr>
                <w:sz w:val="24"/>
                <w:szCs w:val="24"/>
              </w:rPr>
              <w:softHyphen/>
              <w:t xml:space="preserve">ставление об особенностях экономического развития Российской империи во второй половине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1. Определение алгоритма учебной и познавательной деятельности в соответ</w:t>
            </w:r>
            <w:r w:rsidRPr="00BF209B">
              <w:rPr>
                <w:color w:val="000000"/>
              </w:rPr>
              <w:softHyphen/>
              <w:t>ствии с поставленными задачами и целью. Составление развёрнутого плана-характе</w:t>
            </w:r>
            <w:r w:rsidRPr="00BF209B">
              <w:rPr>
                <w:color w:val="000000"/>
              </w:rPr>
              <w:softHyphen/>
              <w:t xml:space="preserve">ристики </w:t>
            </w:r>
            <w:r w:rsidRPr="00BF209B">
              <w:rPr>
                <w:color w:val="000000"/>
              </w:rPr>
              <w:lastRenderedPageBreak/>
              <w:t>экономики российской деревни. Формулирование выводов о проблемах и характере развития сельского хозяйства в России во второй половине XVIII в. Разделение класса на группы, характери</w:t>
            </w:r>
            <w:r w:rsidRPr="00BF209B">
              <w:rPr>
                <w:color w:val="000000"/>
              </w:rPr>
              <w:softHyphen/>
              <w:t>зующие промышленное развитие, торгов</w:t>
            </w:r>
            <w:r w:rsidRPr="00BF209B">
              <w:rPr>
                <w:color w:val="000000"/>
              </w:rPr>
              <w:softHyphen/>
              <w:t>лю, денежное обращение, транспортную систему России данного времени. Распре</w:t>
            </w:r>
            <w:r w:rsidRPr="00BF209B">
              <w:rPr>
                <w:color w:val="000000"/>
              </w:rPr>
              <w:softHyphen/>
              <w:t>деление функций между членами каждой группы. Составление плана работы и определение формы представления её ре</w:t>
            </w:r>
            <w:r w:rsidRPr="00BF209B">
              <w:rPr>
                <w:color w:val="000000"/>
              </w:rPr>
              <w:softHyphen/>
              <w:t xml:space="preserve">зультатов. 2. Поиск </w:t>
            </w:r>
            <w:r w:rsidRPr="00BF209B">
              <w:rPr>
                <w:color w:val="000000"/>
              </w:rPr>
              <w:lastRenderedPageBreak/>
              <w:t>необходимой информации для выполнения учебной задачи. Составление развёрнутого плана, тезисов выступления. Оформление результатов работы каждой группы в виде презентаций, стенгазет, кластеров и т.п. Выступление перед клас</w:t>
            </w:r>
            <w:r w:rsidRPr="00BF209B">
              <w:rPr>
                <w:color w:val="000000"/>
              </w:rPr>
              <w:softHyphen/>
              <w:t xml:space="preserve">сом. Формулирование общих выводов об экономическом развитии России во второй половине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17—18)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Восстание Е.И. Пу</w:t>
            </w:r>
            <w:r w:rsidRPr="00BF209B">
              <w:rPr>
                <w:sz w:val="24"/>
                <w:szCs w:val="24"/>
              </w:rPr>
              <w:softHyphen/>
              <w:t>гачёва (1773— 1775)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казаки, атаман, крепостные крестьяне, самозванство.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5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Е.И. Пугачёв, С. Юлаев, А.И. Бибиков, И.И. </w:t>
            </w:r>
            <w:r w:rsidRPr="00BF209B">
              <w:rPr>
                <w:sz w:val="24"/>
                <w:szCs w:val="24"/>
              </w:rPr>
              <w:lastRenderedPageBreak/>
              <w:t>Михельсон.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хронологии событий и основных дат темы урока. Умение раскрывать причины восстания под предводительством Е.И. Пу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гачёва и его значение. Умение ха</w:t>
            </w:r>
            <w:r w:rsidRPr="00BF209B">
              <w:rPr>
                <w:sz w:val="24"/>
                <w:szCs w:val="24"/>
              </w:rPr>
              <w:softHyphen/>
              <w:t>рактеризовать личность Е.И. Пу</w:t>
            </w:r>
            <w:r w:rsidRPr="00BF209B">
              <w:rPr>
                <w:sz w:val="24"/>
                <w:szCs w:val="24"/>
              </w:rPr>
              <w:softHyphen/>
              <w:t>гачёва, используя текст учебника, исторических источников. Умение показывать на исторической кар</w:t>
            </w:r>
            <w:r w:rsidRPr="00BF209B">
              <w:rPr>
                <w:sz w:val="24"/>
                <w:szCs w:val="24"/>
              </w:rPr>
              <w:softHyphen/>
              <w:t>те территорию и ход восстания. Умение искать информацию для рассказа/сообщения об отдельных эпизодах восстания Е.И. Пугачёва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работать с различными видами информации, искать, анализировать, структурировать информацию; устанавливать при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чинно-следственные связи, ха</w:t>
            </w:r>
            <w:r w:rsidRPr="00BF209B">
              <w:rPr>
                <w:sz w:val="24"/>
                <w:szCs w:val="24"/>
              </w:rPr>
              <w:softHyphen/>
              <w:t xml:space="preserve">рактеризовать личность человека, строить логическое рассуждение.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навыками целеполагания, само</w:t>
            </w:r>
            <w:r w:rsidRPr="00BF209B">
              <w:rPr>
                <w:sz w:val="24"/>
                <w:szCs w:val="24"/>
              </w:rPr>
              <w:softHyphen/>
              <w:t>контроля и самоанализа; умение планировать свою деятельность, представлять результаты своей работы.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учителя; владение монологичес</w:t>
            </w:r>
            <w:r w:rsidRPr="00BF209B">
              <w:rPr>
                <w:sz w:val="24"/>
                <w:szCs w:val="24"/>
              </w:rPr>
              <w:softHyphen/>
              <w:t>кой контекстной речью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в классе.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</w:t>
            </w:r>
            <w:r w:rsidRPr="00BF209B">
              <w:rPr>
                <w:sz w:val="24"/>
                <w:szCs w:val="24"/>
              </w:rPr>
              <w:softHyphen/>
              <w:t xml:space="preserve">тельный интерес к </w:t>
            </w:r>
            <w:r w:rsidRPr="00BF209B">
              <w:rPr>
                <w:sz w:val="24"/>
                <w:szCs w:val="24"/>
              </w:rPr>
              <w:lastRenderedPageBreak/>
              <w:t>истории России. Понимание роли личности в истории. Лич</w:t>
            </w:r>
            <w:r w:rsidRPr="00BF209B">
              <w:rPr>
                <w:sz w:val="24"/>
                <w:szCs w:val="24"/>
              </w:rPr>
              <w:softHyphen/>
              <w:t>ностная оценка значения восстания Е.И. Пугачёва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sz w:val="24"/>
                <w:szCs w:val="24"/>
              </w:rPr>
              <w:softHyphen/>
              <w:t>ных на предыдущем уроке. Формулирова</w:t>
            </w:r>
            <w:r w:rsidRPr="00BF209B">
              <w:rPr>
                <w:sz w:val="24"/>
                <w:szCs w:val="24"/>
              </w:rPr>
              <w:softHyphen/>
              <w:t xml:space="preserve">ние цели и задач учебной и </w:t>
            </w:r>
            <w:r w:rsidRPr="00BF209B">
              <w:rPr>
                <w:sz w:val="24"/>
                <w:szCs w:val="24"/>
              </w:rPr>
              <w:lastRenderedPageBreak/>
              <w:t>познавательной деятельности. Определение причин восста</w:t>
            </w:r>
            <w:r w:rsidRPr="00BF209B">
              <w:rPr>
                <w:sz w:val="24"/>
                <w:szCs w:val="24"/>
              </w:rPr>
              <w:softHyphen/>
              <w:t>ния под предводительством Е.И. Пугачёва. Характеристика личности предводителя восстания на основе текстов учебника и исторических источников («Манифест»</w:t>
            </w:r>
          </w:p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Е.И. Пугачёва крестьянам и др.). Составле</w:t>
            </w:r>
            <w:r w:rsidRPr="00BF209B">
              <w:rPr>
                <w:color w:val="000000"/>
              </w:rPr>
              <w:softHyphen/>
              <w:t>ние и заполнение таблицы «Восстание под предводительством Е.И. Пугачёва (1773— 1775)» на основе текста учебника и данных исторической карты. Формулирование вы</w:t>
            </w:r>
            <w:r w:rsidRPr="00BF209B">
              <w:rPr>
                <w:color w:val="000000"/>
              </w:rPr>
              <w:softHyphen/>
              <w:t xml:space="preserve">водов о результатах и </w:t>
            </w:r>
            <w:r w:rsidRPr="00BF209B">
              <w:rPr>
                <w:color w:val="000000"/>
              </w:rPr>
              <w:lastRenderedPageBreak/>
              <w:t>значении восстания. Поиск информации для рассказа/сооб</w:t>
            </w:r>
            <w:r w:rsidRPr="00BF209B">
              <w:rPr>
                <w:color w:val="000000"/>
              </w:rPr>
              <w:softHyphen/>
              <w:t>щения об отдельных эпизодах восстания Е.И. Пугачёва (в том числе материалы реги</w:t>
            </w:r>
            <w:r w:rsidRPr="00BF209B">
              <w:rPr>
                <w:color w:val="000000"/>
              </w:rPr>
              <w:softHyphen/>
              <w:t>ональной истории)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19)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 xml:space="preserve">24. 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Русско-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турецкие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войны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второй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половины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Кючук-Кайнарджийский мир, Новороссия, Ясский мир.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П.А Румянцев, Г.А. Спиридов, В.М. Долгоруков, А.В. Суворов, Ф.Ф. Ушаков, Г.А. Потёмкин.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хронологии и основных дат темы урока. Умение называть выдающихся полководцев Екате</w:t>
            </w:r>
            <w:r w:rsidRPr="00BF209B">
              <w:rPr>
                <w:sz w:val="24"/>
                <w:szCs w:val="24"/>
              </w:rPr>
              <w:softHyphen/>
              <w:t>рининской эпохи. Умение раскры</w:t>
            </w:r>
            <w:r w:rsidRPr="00BF209B">
              <w:rPr>
                <w:sz w:val="24"/>
                <w:szCs w:val="24"/>
              </w:rPr>
              <w:softHyphen/>
              <w:t>вать цели и обозначать направле</w:t>
            </w:r>
            <w:r w:rsidRPr="00BF209B">
              <w:rPr>
                <w:sz w:val="24"/>
                <w:szCs w:val="24"/>
              </w:rPr>
              <w:softHyphen/>
              <w:t>ния внешней политики Екатери</w:t>
            </w:r>
            <w:r w:rsidRPr="00BF209B">
              <w:rPr>
                <w:sz w:val="24"/>
                <w:szCs w:val="24"/>
              </w:rPr>
              <w:softHyphen/>
              <w:t xml:space="preserve">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. Умение объяснять причины русско-турецких войн 1768—1774, 1787—1791 гг. и оценивать их ре</w:t>
            </w:r>
            <w:r w:rsidRPr="00BF209B">
              <w:rPr>
                <w:sz w:val="24"/>
                <w:szCs w:val="24"/>
              </w:rPr>
              <w:softHyphen/>
              <w:t xml:space="preserve">зультаты. Умение </w:t>
            </w:r>
            <w:r w:rsidRPr="00BF209B">
              <w:rPr>
                <w:sz w:val="24"/>
                <w:szCs w:val="24"/>
              </w:rPr>
              <w:lastRenderedPageBreak/>
              <w:t>показывать по исторической карте направления походов, места основных сраже</w:t>
            </w:r>
            <w:r w:rsidRPr="00BF209B">
              <w:rPr>
                <w:sz w:val="24"/>
                <w:szCs w:val="24"/>
              </w:rPr>
              <w:softHyphen/>
              <w:t>ний, территории, приобретённые Россией по Кючук-Кайнарджий- скому и Ясскому мирным догово</w:t>
            </w:r>
            <w:r w:rsidRPr="00BF209B">
              <w:rPr>
                <w:sz w:val="24"/>
                <w:szCs w:val="24"/>
              </w:rPr>
              <w:softHyphen/>
              <w:t xml:space="preserve">рам. Умение систематизировать информацию о русско-турецких войнах второй половины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политику России на Кавказе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разными видами инфор</w:t>
            </w:r>
            <w:r w:rsidRPr="00BF209B">
              <w:rPr>
                <w:sz w:val="24"/>
                <w:szCs w:val="24"/>
              </w:rPr>
              <w:softHyphen/>
              <w:t>мации, анализировать и структу</w:t>
            </w:r>
            <w:r w:rsidRPr="00BF209B">
              <w:rPr>
                <w:sz w:val="24"/>
                <w:szCs w:val="24"/>
              </w:rPr>
              <w:softHyphen/>
              <w:t>рировать информацию, выделять в тексте главное, преобразовывать информацию из одной формы в другую,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делать выво</w:t>
            </w:r>
            <w:r w:rsidRPr="00BF209B">
              <w:rPr>
                <w:sz w:val="24"/>
                <w:szCs w:val="24"/>
              </w:rPr>
              <w:softHyphen/>
              <w:t>ды, строить речевые высказыва</w:t>
            </w:r>
            <w:r w:rsidRPr="00BF209B">
              <w:rPr>
                <w:sz w:val="24"/>
                <w:szCs w:val="24"/>
              </w:rPr>
              <w:softHyphen/>
              <w:t>ния в устной форме.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</w:t>
            </w:r>
            <w:r w:rsidRPr="00BF209B">
              <w:rPr>
                <w:sz w:val="24"/>
                <w:szCs w:val="24"/>
              </w:rPr>
              <w:lastRenderedPageBreak/>
              <w:t>организовывать выполне</w:t>
            </w:r>
            <w:r w:rsidRPr="00BF209B">
              <w:rPr>
                <w:sz w:val="24"/>
                <w:szCs w:val="24"/>
              </w:rPr>
              <w:softHyphen/>
              <w:t>ние учебных задач согласно инст</w:t>
            </w:r>
            <w:r w:rsidRPr="00BF209B">
              <w:rPr>
                <w:sz w:val="24"/>
                <w:szCs w:val="24"/>
              </w:rPr>
              <w:softHyphen/>
              <w:t>рукциям учителя. Владение осно</w:t>
            </w:r>
            <w:r w:rsidRPr="00BF209B">
              <w:rPr>
                <w:sz w:val="24"/>
                <w:szCs w:val="24"/>
              </w:rPr>
              <w:softHyphen/>
              <w:t xml:space="preserve">вами самоконтроля и самооценки.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одноклассников и учи</w:t>
            </w:r>
            <w:r w:rsidRPr="00BF209B">
              <w:rPr>
                <w:sz w:val="24"/>
                <w:szCs w:val="24"/>
              </w:rPr>
              <w:softHyphen/>
              <w:t>теля. Владение монологической контекстной речью в устной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зна</w:t>
            </w:r>
            <w:r w:rsidRPr="00BF209B">
              <w:rPr>
                <w:sz w:val="24"/>
                <w:szCs w:val="24"/>
              </w:rPr>
              <w:softHyphen/>
              <w:t>чения территорий, вошед</w:t>
            </w:r>
            <w:r w:rsidRPr="00BF209B">
              <w:rPr>
                <w:sz w:val="24"/>
                <w:szCs w:val="24"/>
              </w:rPr>
              <w:softHyphen/>
              <w:t xml:space="preserve">ших в состав Российской империи при Екатерине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 xml:space="preserve">. Эмпатическое восприятие побед русского оружия в русско-турецких </w:t>
            </w:r>
            <w:r w:rsidRPr="00BF209B">
              <w:rPr>
                <w:sz w:val="24"/>
                <w:szCs w:val="24"/>
              </w:rPr>
              <w:lastRenderedPageBreak/>
              <w:t>войнах 1768—1774, 1787—1791 гг.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Определение алгоритма учебной и поз</w:t>
            </w:r>
            <w:r w:rsidRPr="00BF209B">
              <w:rPr>
                <w:color w:val="000000"/>
              </w:rPr>
              <w:softHyphen/>
              <w:t>навательной деятельности в соответствии с поставленными задачами и целью. Восприятие и анализ информации, со</w:t>
            </w:r>
            <w:r w:rsidRPr="00BF209B">
              <w:rPr>
                <w:color w:val="000000"/>
              </w:rPr>
              <w:softHyphen/>
              <w:t>общаемой учителем, и текста учебника. Определение целей и направлений вне</w:t>
            </w:r>
            <w:r w:rsidRPr="00BF209B">
              <w:rPr>
                <w:color w:val="000000"/>
              </w:rPr>
              <w:softHyphen/>
              <w:t xml:space="preserve">шней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  <w:r w:rsidRPr="00BF209B">
              <w:rPr>
                <w:color w:val="000000"/>
              </w:rPr>
              <w:t>. Выявление причин русско-</w:t>
            </w:r>
            <w:r w:rsidRPr="00BF209B">
              <w:rPr>
                <w:color w:val="000000"/>
              </w:rPr>
              <w:lastRenderedPageBreak/>
              <w:t>турецких войн 1768—1774, 1787—1791 гг. Систематизация инфор</w:t>
            </w:r>
            <w:r w:rsidRPr="00BF209B">
              <w:rPr>
                <w:color w:val="000000"/>
              </w:rPr>
              <w:softHyphen/>
              <w:t xml:space="preserve">мации о русско-турецких войнах второй половины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в форме таблицы на основе текста учебника и данных истори</w:t>
            </w:r>
            <w:r w:rsidRPr="00BF209B">
              <w:rPr>
                <w:color w:val="000000"/>
              </w:rPr>
              <w:softHyphen/>
              <w:t>ческой карты. Высказывание суждений о действиях русских полководцев, причи</w:t>
            </w:r>
            <w:r w:rsidRPr="00BF209B">
              <w:rPr>
                <w:color w:val="000000"/>
              </w:rPr>
              <w:softHyphen/>
              <w:t>нах побед русского оружия. Оценка ре</w:t>
            </w:r>
            <w:r w:rsidRPr="00BF209B">
              <w:rPr>
                <w:color w:val="000000"/>
              </w:rPr>
              <w:softHyphen/>
              <w:t>зультатов русско-турецких войн второй половины XVIII в., политики России на Кавказе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20)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00" w:lineRule="exact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Разделы Речи Пос- политой и внешняя политика </w:t>
            </w:r>
            <w:r w:rsidRPr="00BF209B">
              <w:rPr>
                <w:sz w:val="24"/>
                <w:szCs w:val="24"/>
              </w:rPr>
              <w:lastRenderedPageBreak/>
              <w:t xml:space="preserve">России в конце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диссиденты, шляхта, разделы Речи </w:t>
            </w:r>
            <w:r w:rsidRPr="00BF209B">
              <w:rPr>
                <w:sz w:val="24"/>
                <w:szCs w:val="24"/>
              </w:rPr>
              <w:lastRenderedPageBreak/>
              <w:t>Посполитой.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С. Понятовский, Т. Костюшко, А.В. Суворов, Н.И. Панин, А.А. Безбородко, Густав III, Людовик XVI, Н.И. Новиков, А.Н. Радищев.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хронологии и основных дат темы урока. Умение рассказы</w:t>
            </w:r>
            <w:r w:rsidRPr="00BF209B">
              <w:rPr>
                <w:sz w:val="24"/>
                <w:szCs w:val="24"/>
              </w:rPr>
              <w:softHyphen/>
              <w:t xml:space="preserve">вать об участии России </w:t>
            </w:r>
            <w:r w:rsidRPr="00BF209B">
              <w:rPr>
                <w:sz w:val="24"/>
                <w:szCs w:val="24"/>
              </w:rPr>
              <w:lastRenderedPageBreak/>
              <w:t>в разделах Речи Посполитой. Умение по</w:t>
            </w:r>
            <w:r w:rsidRPr="00BF209B">
              <w:rPr>
                <w:sz w:val="24"/>
                <w:szCs w:val="24"/>
              </w:rPr>
              <w:softHyphen/>
              <w:t>казывать на исторической карте территории, отошедшие к России в результате разделов Речи Пос- политой. Умение оценивать зна</w:t>
            </w:r>
            <w:r w:rsidRPr="00BF209B">
              <w:rPr>
                <w:sz w:val="24"/>
                <w:szCs w:val="24"/>
              </w:rPr>
              <w:softHyphen/>
              <w:t>чение вхождения в состав России территорий Украины, Белорус</w:t>
            </w:r>
            <w:r w:rsidRPr="00BF209B">
              <w:rPr>
                <w:sz w:val="24"/>
                <w:szCs w:val="24"/>
              </w:rPr>
              <w:softHyphen/>
              <w:t>сии, Литвы и Курляндии. Умение характеризовать борьбу Польши за независимость и определять её результаты. Умение определять позицию России по отношению к Войне за независимость северо</w:t>
            </w:r>
            <w:r w:rsidRPr="00BF209B">
              <w:rPr>
                <w:sz w:val="24"/>
                <w:szCs w:val="24"/>
              </w:rPr>
              <w:softHyphen/>
              <w:t xml:space="preserve">американских </w:t>
            </w:r>
            <w:r w:rsidRPr="00BF209B">
              <w:rPr>
                <w:sz w:val="24"/>
                <w:szCs w:val="24"/>
              </w:rPr>
              <w:lastRenderedPageBreak/>
              <w:t>колоний и револю</w:t>
            </w:r>
            <w:r w:rsidRPr="00BF209B">
              <w:rPr>
                <w:sz w:val="24"/>
                <w:szCs w:val="24"/>
              </w:rPr>
              <w:softHyphen/>
              <w:t>ционным событиям во Франции. Умение характеризовать русско- шведскую войну 1788—1790 гг. по примерному плану. Умение фор</w:t>
            </w:r>
            <w:r w:rsidRPr="00BF209B">
              <w:rPr>
                <w:sz w:val="24"/>
                <w:szCs w:val="24"/>
              </w:rPr>
              <w:softHyphen/>
              <w:t>мулировать обобщающие выводы об итогах внешней политики Ека</w:t>
            </w:r>
            <w:r w:rsidRPr="00BF209B">
              <w:rPr>
                <w:sz w:val="24"/>
                <w:szCs w:val="24"/>
              </w:rPr>
              <w:softHyphen/>
              <w:t xml:space="preserve">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анализировать и структу</w:t>
            </w:r>
            <w:r w:rsidRPr="00BF209B">
              <w:rPr>
                <w:sz w:val="24"/>
                <w:szCs w:val="24"/>
              </w:rPr>
              <w:softHyphen/>
              <w:t xml:space="preserve">рировать </w:t>
            </w:r>
            <w:r w:rsidRPr="00BF209B">
              <w:rPr>
                <w:sz w:val="24"/>
                <w:szCs w:val="24"/>
              </w:rPr>
              <w:lastRenderedPageBreak/>
              <w:t>информацию, выделять в тексте главное, заполнять таблицу, устанавливать причинно-следст</w:t>
            </w:r>
            <w:r w:rsidRPr="00BF209B">
              <w:rPr>
                <w:sz w:val="24"/>
                <w:szCs w:val="24"/>
              </w:rPr>
              <w:softHyphen/>
              <w:t>венные связи, делать выводы, строить речевые высказывания в устной форме.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опреде</w:t>
            </w:r>
            <w:r w:rsidRPr="00BF209B">
              <w:rPr>
                <w:sz w:val="24"/>
                <w:szCs w:val="24"/>
              </w:rPr>
              <w:softHyphen/>
              <w:t>лять цель урока и ставить задачи, необходимые для её достижения; планировать и организовывать свою деятельность, представлять и оценивать результаты своей ра</w:t>
            </w:r>
            <w:r w:rsidRPr="00BF209B">
              <w:rPr>
                <w:sz w:val="24"/>
                <w:szCs w:val="24"/>
              </w:rPr>
              <w:softHyphen/>
              <w:t>боты.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строить позитивные отношения в процессе учебной и познаватель</w:t>
            </w:r>
            <w:r w:rsidRPr="00BF209B">
              <w:rPr>
                <w:sz w:val="24"/>
                <w:szCs w:val="24"/>
              </w:rPr>
              <w:softHyphen/>
              <w:t>ной деятельности, полно и точно выражать свои мысли в соответс</w:t>
            </w:r>
            <w:r w:rsidRPr="00BF209B">
              <w:rPr>
                <w:sz w:val="24"/>
                <w:szCs w:val="24"/>
              </w:rPr>
              <w:softHyphen/>
              <w:t>твии с задачами и условиями ком</w:t>
            </w:r>
            <w:r w:rsidRPr="00BF209B">
              <w:rPr>
                <w:sz w:val="24"/>
                <w:szCs w:val="24"/>
              </w:rPr>
              <w:softHyphen/>
              <w:t>муникации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 xml:space="preserve">новки своей деятельности. </w:t>
            </w: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Стремление к установлению взаимо</w:t>
            </w:r>
            <w:r w:rsidRPr="00BF209B">
              <w:rPr>
                <w:sz w:val="24"/>
                <w:szCs w:val="24"/>
              </w:rPr>
              <w:softHyphen/>
              <w:t>понимания с учителем и одноклассниками. Ува</w:t>
            </w:r>
            <w:r w:rsidRPr="00BF209B">
              <w:rPr>
                <w:sz w:val="24"/>
                <w:szCs w:val="24"/>
              </w:rPr>
              <w:softHyphen/>
              <w:t>жительное отношение к чужому мнению.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Понимание значе</w:t>
            </w:r>
            <w:r w:rsidRPr="00BF209B">
              <w:rPr>
                <w:sz w:val="24"/>
                <w:szCs w:val="24"/>
              </w:rPr>
              <w:softHyphen/>
              <w:t>ния территорий, вошедших в состав Российской импе</w:t>
            </w:r>
            <w:r w:rsidRPr="00BF209B">
              <w:rPr>
                <w:sz w:val="24"/>
                <w:szCs w:val="24"/>
              </w:rPr>
              <w:softHyphen/>
              <w:t xml:space="preserve">рии при Екатерине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</w:t>
            </w:r>
            <w:r w:rsidRPr="00BF209B">
              <w:rPr>
                <w:color w:val="000000"/>
              </w:rPr>
              <w:lastRenderedPageBreak/>
              <w:t>предыдущем уроке. Формулирова</w:t>
            </w:r>
            <w:r w:rsidRPr="00BF209B">
              <w:rPr>
                <w:color w:val="000000"/>
              </w:rPr>
              <w:softHyphen/>
              <w:t>ние цели и задач учебной и познавательной деятельности. Восприятие и анализ инфор</w:t>
            </w:r>
            <w:r w:rsidRPr="00BF209B">
              <w:rPr>
                <w:color w:val="000000"/>
              </w:rPr>
              <w:softHyphen/>
              <w:t>мации, сообщаемой учителем об отноше</w:t>
            </w:r>
            <w:r w:rsidRPr="00BF209B">
              <w:rPr>
                <w:color w:val="000000"/>
              </w:rPr>
              <w:softHyphen/>
              <w:t xml:space="preserve">ниях России и Речи Посполитой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Выявление причин разделов Речи Поспо- литой. Оценка связанных с разделами со</w:t>
            </w:r>
            <w:r w:rsidRPr="00BF209B">
              <w:rPr>
                <w:color w:val="000000"/>
              </w:rPr>
              <w:softHyphen/>
              <w:t>бытий, значения для России вхождения в её состав бывших владений Речи Посполитой. Определение позиции российского прави</w:t>
            </w:r>
            <w:r w:rsidRPr="00BF209B">
              <w:rPr>
                <w:color w:val="000000"/>
              </w:rPr>
              <w:softHyphen/>
              <w:t xml:space="preserve">тельства по отношению к </w:t>
            </w:r>
            <w:r w:rsidRPr="00BF209B">
              <w:rPr>
                <w:color w:val="000000"/>
              </w:rPr>
              <w:lastRenderedPageBreak/>
              <w:t>Войне за неза</w:t>
            </w:r>
            <w:r w:rsidRPr="00BF209B">
              <w:rPr>
                <w:color w:val="000000"/>
              </w:rPr>
              <w:softHyphen/>
              <w:t>висимость североамериканских колоний и революционным событиям во Франции. Характеристика русско-шведской войны 1788—1790 гг. по примерному плану. Фор</w:t>
            </w:r>
            <w:r w:rsidRPr="00BF209B">
              <w:rPr>
                <w:color w:val="000000"/>
              </w:rPr>
              <w:softHyphen/>
              <w:t>мулирование обобщающих выводов об ито</w:t>
            </w:r>
            <w:r w:rsidRPr="00BF209B">
              <w:rPr>
                <w:color w:val="000000"/>
              </w:rPr>
              <w:softHyphen/>
              <w:t xml:space="preserve">гах внешней политики Екатерины </w:t>
            </w:r>
            <w:r w:rsidRPr="00BF209B">
              <w:rPr>
                <w:color w:val="000000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Народы Россий</w:t>
            </w:r>
            <w:r w:rsidRPr="00BF209B">
              <w:rPr>
                <w:sz w:val="24"/>
                <w:szCs w:val="24"/>
              </w:rPr>
              <w:softHyphen/>
              <w:t>ской им</w:t>
            </w:r>
            <w:r w:rsidRPr="00BF209B">
              <w:rPr>
                <w:sz w:val="24"/>
                <w:szCs w:val="24"/>
              </w:rPr>
              <w:softHyphen/>
              <w:t xml:space="preserve">перии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Малороссийская коллегия, православие, старообрядчество, католичест</w:t>
            </w:r>
            <w:r w:rsidRPr="00BF209B">
              <w:rPr>
                <w:sz w:val="24"/>
                <w:szCs w:val="24"/>
              </w:rPr>
              <w:softHyphen/>
              <w:t xml:space="preserve">во, протестантизм, ислам, Магометанское духовное собрание, иудаизм, язычество, </w:t>
            </w:r>
            <w:r w:rsidRPr="00BF209B">
              <w:rPr>
                <w:sz w:val="24"/>
                <w:szCs w:val="24"/>
              </w:rPr>
              <w:lastRenderedPageBreak/>
              <w:t>колонисты.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определений понятий темы. Умение характеризовать многонациональный и поликон- фессиональный состав Россий</w:t>
            </w:r>
            <w:r w:rsidRPr="00BF209B">
              <w:rPr>
                <w:sz w:val="24"/>
                <w:szCs w:val="24"/>
              </w:rPr>
              <w:softHyphen/>
              <w:t xml:space="preserve">ской империи и связанные с этим проблемы. Умение определять </w:t>
            </w:r>
            <w:r w:rsidRPr="00BF209B">
              <w:rPr>
                <w:sz w:val="24"/>
                <w:szCs w:val="24"/>
              </w:rPr>
              <w:lastRenderedPageBreak/>
              <w:t>задачи национальной политики Российского государства. Умение составлять развёрнутый план, ха</w:t>
            </w:r>
            <w:r w:rsidRPr="00BF209B">
              <w:rPr>
                <w:sz w:val="24"/>
                <w:szCs w:val="24"/>
              </w:rPr>
              <w:softHyphen/>
              <w:t>рактеризующий национальную и религиозную политику российско</w:t>
            </w:r>
            <w:r w:rsidRPr="00BF209B">
              <w:rPr>
                <w:sz w:val="24"/>
                <w:szCs w:val="24"/>
              </w:rPr>
              <w:softHyphen/>
              <w:t xml:space="preserve">го правительства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рассказывать о расселении коло</w:t>
            </w:r>
            <w:r w:rsidRPr="00BF209B">
              <w:rPr>
                <w:sz w:val="24"/>
                <w:szCs w:val="24"/>
              </w:rPr>
              <w:softHyphen/>
              <w:t>нистов в Новороссии, Поволжье и других регионах. Умение харак- теризовать положение русских в Российской империи. Умение делать вывод о характере отно</w:t>
            </w:r>
            <w:r w:rsidRPr="00BF209B">
              <w:rPr>
                <w:sz w:val="24"/>
                <w:szCs w:val="24"/>
              </w:rPr>
              <w:softHyphen/>
              <w:t xml:space="preserve">шений между народами в составе Российской империи и </w:t>
            </w:r>
            <w:r w:rsidRPr="00BF209B">
              <w:rPr>
                <w:sz w:val="24"/>
                <w:szCs w:val="24"/>
              </w:rPr>
              <w:lastRenderedPageBreak/>
              <w:t>религи</w:t>
            </w:r>
            <w:r w:rsidRPr="00BF209B">
              <w:rPr>
                <w:sz w:val="24"/>
                <w:szCs w:val="24"/>
              </w:rPr>
              <w:softHyphen/>
              <w:t>озной и национальной политики государства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</w:t>
            </w:r>
            <w:r w:rsidRPr="00BF209B">
              <w:rPr>
                <w:sz w:val="24"/>
                <w:szCs w:val="24"/>
              </w:rPr>
              <w:softHyphen/>
              <w:t>тий, анализировать информацию, составлять развёрнутый план ха</w:t>
            </w:r>
            <w:r w:rsidRPr="00BF209B">
              <w:rPr>
                <w:sz w:val="24"/>
                <w:szCs w:val="24"/>
              </w:rPr>
              <w:softHyphen/>
              <w:t>рактеристики объектов и явлений, строить речевые высказывания в устной и письменной форме, де</w:t>
            </w:r>
            <w:r w:rsidRPr="00BF209B">
              <w:rPr>
                <w:sz w:val="24"/>
                <w:szCs w:val="24"/>
              </w:rPr>
              <w:softHyphen/>
              <w:t xml:space="preserve">лать </w:t>
            </w:r>
            <w:r w:rsidRPr="00BF209B">
              <w:rPr>
                <w:sz w:val="24"/>
                <w:szCs w:val="24"/>
              </w:rPr>
              <w:lastRenderedPageBreak/>
              <w:t>выводы.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>новами самоконтроля и самоана</w:t>
            </w:r>
            <w:r w:rsidRPr="00BF209B">
              <w:rPr>
                <w:sz w:val="24"/>
                <w:szCs w:val="24"/>
              </w:rPr>
              <w:softHyphen/>
              <w:t>лиза, умение планировать свою деятельность в соответствии с инструкциями учителя, оценивать правильность выполнения учеб- ной задачи, представлять резуль</w:t>
            </w:r>
            <w:r w:rsidRPr="00BF209B">
              <w:rPr>
                <w:sz w:val="24"/>
                <w:szCs w:val="24"/>
              </w:rPr>
              <w:softHyphen/>
              <w:t xml:space="preserve">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учителя, сообщать кон</w:t>
            </w:r>
            <w:r w:rsidRPr="00BF209B">
              <w:rPr>
                <w:sz w:val="24"/>
                <w:szCs w:val="24"/>
              </w:rPr>
              <w:softHyphen/>
              <w:t>кретное содержание в устной и письменной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Личностная оцен</w:t>
            </w:r>
            <w:r w:rsidRPr="00BF209B">
              <w:rPr>
                <w:sz w:val="24"/>
                <w:szCs w:val="24"/>
              </w:rPr>
              <w:softHyphen/>
              <w:t xml:space="preserve">ка национальной </w:t>
            </w:r>
            <w:r w:rsidRPr="00BF209B">
              <w:rPr>
                <w:sz w:val="24"/>
                <w:szCs w:val="24"/>
              </w:rPr>
              <w:lastRenderedPageBreak/>
              <w:t xml:space="preserve">политики российских правителей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Знание основных норм морали, нравствен</w:t>
            </w:r>
            <w:r w:rsidRPr="00BF209B">
              <w:rPr>
                <w:sz w:val="24"/>
                <w:szCs w:val="24"/>
              </w:rPr>
              <w:softHyphen/>
              <w:t>ных и духовных идеалов, хранимых в культурных традициях народов России. Осознание важности мир</w:t>
            </w:r>
            <w:r w:rsidRPr="00BF209B">
              <w:rPr>
                <w:sz w:val="24"/>
                <w:szCs w:val="24"/>
              </w:rPr>
              <w:softHyphen/>
              <w:t>ных отношений между народами многонацио</w:t>
            </w:r>
            <w:r w:rsidRPr="00BF209B">
              <w:rPr>
                <w:sz w:val="24"/>
                <w:szCs w:val="24"/>
              </w:rPr>
              <w:softHyphen/>
              <w:t>нального и поликонфес- сионального государства, строящихся на толерант</w:t>
            </w:r>
            <w:r w:rsidRPr="00BF209B">
              <w:rPr>
                <w:sz w:val="24"/>
                <w:szCs w:val="24"/>
              </w:rPr>
              <w:softHyphen/>
              <w:t>ном отношении к чужой культуре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 xml:space="preserve">ных на предыдущем уроке. Определение по исторической карте национального состава Российской </w:t>
            </w:r>
            <w:r w:rsidRPr="00BF209B">
              <w:rPr>
                <w:color w:val="000000"/>
              </w:rPr>
              <w:lastRenderedPageBreak/>
              <w:t>империи, анализ статисти</w:t>
            </w:r>
            <w:r w:rsidRPr="00BF209B">
              <w:rPr>
                <w:color w:val="000000"/>
              </w:rPr>
              <w:softHyphen/>
              <w:t>ческих данных. Выявление возможных проблем, связанных с национальной неод</w:t>
            </w:r>
            <w:r w:rsidRPr="00BF209B">
              <w:rPr>
                <w:color w:val="000000"/>
              </w:rPr>
              <w:softHyphen/>
              <w:t>нородностью страны, и задач правительства по их решению. Составление развёрнутого плана характеристики национальной и религиозной политики российского прави</w:t>
            </w:r>
            <w:r w:rsidRPr="00BF209B">
              <w:rPr>
                <w:color w:val="000000"/>
              </w:rPr>
              <w:softHyphen/>
              <w:t xml:space="preserve">тельства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Высказывание оценоч</w:t>
            </w:r>
            <w:r w:rsidRPr="00BF209B">
              <w:rPr>
                <w:color w:val="000000"/>
              </w:rPr>
              <w:softHyphen/>
              <w:t xml:space="preserve">ных суждений о расселении колонистов в Новороссии, Поволжье и других регионах, положении русских в Российской </w:t>
            </w:r>
            <w:r w:rsidRPr="00BF209B">
              <w:rPr>
                <w:color w:val="000000"/>
              </w:rPr>
              <w:lastRenderedPageBreak/>
              <w:t>империи. Формулирование общих выводов о характе</w:t>
            </w:r>
            <w:r w:rsidRPr="00BF209B">
              <w:rPr>
                <w:color w:val="000000"/>
              </w:rPr>
              <w:softHyphen/>
              <w:t>ре межнациональных отношений в Россий</w:t>
            </w:r>
            <w:r w:rsidRPr="00BF209B">
              <w:rPr>
                <w:color w:val="000000"/>
              </w:rPr>
              <w:softHyphen/>
              <w:t>ской империи, политики государства в этой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Освоение Новорос</w:t>
            </w:r>
            <w:r w:rsidRPr="00BF209B">
              <w:rPr>
                <w:sz w:val="24"/>
                <w:szCs w:val="24"/>
              </w:rPr>
              <w:softHyphen/>
              <w:t xml:space="preserve">сии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Новороссия, колонисты, кубанское казачество.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5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Екатерина II, Г.А. Потёмкин.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значения понятий, хро</w:t>
            </w:r>
            <w:r w:rsidRPr="00BF209B">
              <w:rPr>
                <w:sz w:val="24"/>
                <w:szCs w:val="24"/>
              </w:rPr>
              <w:softHyphen/>
              <w:t>нологии событий и основных дат темы урока. Умение рассказывать о возникновении Новороссии. Умение показывать на историчес</w:t>
            </w:r>
            <w:r w:rsidRPr="00BF209B">
              <w:rPr>
                <w:sz w:val="24"/>
                <w:szCs w:val="24"/>
              </w:rPr>
              <w:softHyphen/>
              <w:t>кой карте территорию Новорос</w:t>
            </w:r>
            <w:r w:rsidRPr="00BF209B">
              <w:rPr>
                <w:sz w:val="24"/>
                <w:szCs w:val="24"/>
              </w:rPr>
              <w:softHyphen/>
              <w:t>сии, крупнейшие промышленные центры и порты. Умение состав</w:t>
            </w:r>
            <w:r w:rsidRPr="00BF209B">
              <w:rPr>
                <w:sz w:val="24"/>
                <w:szCs w:val="24"/>
              </w:rPr>
              <w:softHyphen/>
              <w:t>лять схему управления Ново</w:t>
            </w:r>
            <w:r w:rsidRPr="00BF209B">
              <w:rPr>
                <w:sz w:val="24"/>
                <w:szCs w:val="24"/>
              </w:rPr>
              <w:softHyphen/>
              <w:t xml:space="preserve">россией. </w:t>
            </w:r>
            <w:r w:rsidRPr="00BF209B">
              <w:rPr>
                <w:sz w:val="24"/>
                <w:szCs w:val="24"/>
              </w:rPr>
              <w:lastRenderedPageBreak/>
              <w:t>Умение давать оценку деятельности Г.А. Потёмкина по развитию региона. Умение харак</w:t>
            </w:r>
            <w:r w:rsidRPr="00BF209B">
              <w:rPr>
                <w:sz w:val="24"/>
                <w:szCs w:val="24"/>
              </w:rPr>
              <w:softHyphen/>
              <w:t>теризовать политику российского правительства по привлечению населения в Новороссию. Умение рассказывать об основании новых городов и портов, характеризовать развитие торговли и промышлен</w:t>
            </w:r>
            <w:r w:rsidRPr="00BF209B">
              <w:rPr>
                <w:sz w:val="24"/>
                <w:szCs w:val="24"/>
              </w:rPr>
              <w:softHyphen/>
              <w:t>ности в регионе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определение поня</w:t>
            </w:r>
            <w:r w:rsidRPr="00BF209B">
              <w:rPr>
                <w:sz w:val="24"/>
                <w:szCs w:val="24"/>
              </w:rPr>
              <w:softHyphen/>
              <w:t>тий, работать с разными видами информации, преобразовывать информацию из одной формы в другую, описывать объекты, оце</w:t>
            </w:r>
            <w:r w:rsidRPr="00BF209B">
              <w:rPr>
                <w:sz w:val="24"/>
                <w:szCs w:val="24"/>
              </w:rPr>
              <w:softHyphen/>
              <w:t>нивать деятельность и личность человека, строить логическое умо</w:t>
            </w:r>
            <w:r w:rsidRPr="00BF209B">
              <w:rPr>
                <w:sz w:val="24"/>
                <w:szCs w:val="24"/>
              </w:rPr>
              <w:softHyphen/>
              <w:t>заключение.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при</w:t>
            </w:r>
            <w:r w:rsidRPr="00BF209B">
              <w:rPr>
                <w:sz w:val="24"/>
                <w:szCs w:val="24"/>
              </w:rPr>
              <w:softHyphen/>
              <w:t>нимать и удерживать цель и зада</w:t>
            </w:r>
            <w:r w:rsidRPr="00BF209B">
              <w:rPr>
                <w:sz w:val="24"/>
                <w:szCs w:val="24"/>
              </w:rPr>
              <w:softHyphen/>
              <w:t>чи урока, планировать в соответ</w:t>
            </w:r>
            <w:r w:rsidRPr="00BF209B">
              <w:rPr>
                <w:sz w:val="24"/>
                <w:szCs w:val="24"/>
              </w:rPr>
              <w:softHyphen/>
              <w:t xml:space="preserve">ствии с ними свою деятельность, </w:t>
            </w:r>
            <w:r w:rsidRPr="00BF209B">
              <w:rPr>
                <w:sz w:val="24"/>
                <w:szCs w:val="24"/>
              </w:rPr>
              <w:lastRenderedPageBreak/>
              <w:t>представлять результаты своей работы.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одноклассни</w:t>
            </w:r>
            <w:r w:rsidRPr="00BF209B">
              <w:rPr>
                <w:sz w:val="24"/>
                <w:szCs w:val="24"/>
              </w:rPr>
              <w:softHyphen/>
              <w:t>ков, сообщать конкретное со</w:t>
            </w:r>
            <w:r w:rsidRPr="00BF209B">
              <w:rPr>
                <w:sz w:val="24"/>
                <w:szCs w:val="24"/>
              </w:rPr>
              <w:softHyphen/>
              <w:t>держание в устной и письменной форме, интересоваться чужим мнением и высказывать своё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кам, к высказываемому ими мнению. Умение соблюдать дисциплину на уроке. Познавательный интерес к истории России. Понимание значения при</w:t>
            </w:r>
            <w:r w:rsidRPr="00BF209B">
              <w:rPr>
                <w:sz w:val="24"/>
                <w:szCs w:val="24"/>
              </w:rPr>
              <w:softHyphen/>
              <w:t>соединения и освоения Новороссии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Восприятие и анализ информации, сообщаемой учите</w:t>
            </w:r>
            <w:r w:rsidRPr="00BF209B">
              <w:rPr>
                <w:color w:val="000000"/>
              </w:rPr>
              <w:softHyphen/>
              <w:t>лем, и текста учебника. Работа с истори</w:t>
            </w:r>
            <w:r w:rsidRPr="00BF209B">
              <w:rPr>
                <w:color w:val="000000"/>
              </w:rPr>
              <w:softHyphen/>
              <w:t>ческой картой. Составление схемы управ</w:t>
            </w:r>
            <w:r w:rsidRPr="00BF209B">
              <w:rPr>
                <w:color w:val="000000"/>
              </w:rPr>
              <w:softHyphen/>
              <w:t xml:space="preserve">ления Новороссией. Оценка деятельности Г.А. Потёмкина по </w:t>
            </w:r>
            <w:r w:rsidRPr="00BF209B">
              <w:rPr>
                <w:color w:val="000000"/>
              </w:rPr>
              <w:lastRenderedPageBreak/>
              <w:t>развитию региона. Ана</w:t>
            </w:r>
            <w:r w:rsidRPr="00BF209B">
              <w:rPr>
                <w:color w:val="000000"/>
              </w:rPr>
              <w:softHyphen/>
              <w:t>лиз политики российского правительства по привлечению населения в Новороссию. Характеристика экономического развития региона. Формулирование выводов о значе</w:t>
            </w:r>
            <w:r w:rsidRPr="00BF209B">
              <w:rPr>
                <w:color w:val="000000"/>
              </w:rPr>
              <w:softHyphen/>
              <w:t>нии Новороссии, результатах её развития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Правле</w:t>
            </w:r>
            <w:r w:rsidRPr="00BF209B">
              <w:rPr>
                <w:sz w:val="24"/>
                <w:szCs w:val="24"/>
              </w:rPr>
              <w:softHyphen/>
            </w:r>
          </w:p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ние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Павла </w:t>
            </w:r>
            <w:r w:rsidRPr="00BF209B">
              <w:rPr>
                <w:sz w:val="24"/>
                <w:szCs w:val="24"/>
                <w:lang w:val="en-US"/>
              </w:rPr>
              <w:t xml:space="preserve">I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6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Акт о престолонаследии, Указ о трёхдневной барщине.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07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Павел I, А.В. Суворов, Ф.Ф. Ушаков, П.И. Багратион.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основных дат и значения понятий темы урока. Умение ха</w:t>
            </w:r>
            <w:r w:rsidRPr="00BF209B">
              <w:rPr>
                <w:sz w:val="24"/>
                <w:szCs w:val="24"/>
              </w:rPr>
              <w:softHyphen/>
              <w:t xml:space="preserve">рактеризовать личность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 xml:space="preserve">. Умение характеризовать основные мероприятия внутренней </w:t>
            </w:r>
            <w:r w:rsidRPr="00BF209B">
              <w:rPr>
                <w:sz w:val="24"/>
                <w:szCs w:val="24"/>
              </w:rPr>
              <w:lastRenderedPageBreak/>
              <w:t>полити</w:t>
            </w:r>
            <w:r w:rsidRPr="00BF209B">
              <w:rPr>
                <w:sz w:val="24"/>
                <w:szCs w:val="24"/>
              </w:rPr>
              <w:softHyphen/>
              <w:t>ки императора. Умение определять цели и задачи внешней политики Павла I. Умение рассказывать об Итальянском и Швейцарском походах А.В. Суворова, используя текст учебника и историческую карту. Умение оценивать резуль</w:t>
            </w:r>
            <w:r w:rsidRPr="00BF209B">
              <w:rPr>
                <w:sz w:val="24"/>
                <w:szCs w:val="24"/>
              </w:rPr>
              <w:softHyphen/>
              <w:t xml:space="preserve">таты внешней политики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. Умение анализировать текст ис</w:t>
            </w:r>
            <w:r w:rsidRPr="00BF209B">
              <w:rPr>
                <w:sz w:val="24"/>
                <w:szCs w:val="24"/>
              </w:rPr>
              <w:softHyphen/>
              <w:t>торического источника. Умение сопоставлять мнения историков, высказывать своё мнение о лич</w:t>
            </w:r>
            <w:r w:rsidRPr="00BF209B">
              <w:rPr>
                <w:sz w:val="24"/>
                <w:szCs w:val="24"/>
              </w:rPr>
              <w:softHyphen/>
              <w:t xml:space="preserve">ности и политике императора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анализировать и структу</w:t>
            </w:r>
            <w:r w:rsidRPr="00BF209B">
              <w:rPr>
                <w:sz w:val="24"/>
                <w:szCs w:val="24"/>
              </w:rPr>
              <w:softHyphen/>
              <w:t>рировать информацию, описывать события, устанавливать причин</w:t>
            </w:r>
            <w:r w:rsidRPr="00BF209B">
              <w:rPr>
                <w:sz w:val="24"/>
                <w:szCs w:val="24"/>
              </w:rPr>
              <w:softHyphen/>
              <w:t xml:space="preserve">но-следственные связи, строить логическое </w:t>
            </w:r>
            <w:r w:rsidRPr="00BF209B">
              <w:rPr>
                <w:sz w:val="24"/>
                <w:szCs w:val="24"/>
              </w:rPr>
              <w:lastRenderedPageBreak/>
              <w:t xml:space="preserve">рассуждение.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ставить задачи урока в соответствии с за</w:t>
            </w:r>
            <w:r w:rsidRPr="00BF209B">
              <w:rPr>
                <w:sz w:val="24"/>
                <w:szCs w:val="24"/>
              </w:rPr>
              <w:softHyphen/>
              <w:t>явленной целью, организовывать свою деятельность в соответствии с инструкциями учителя, пред</w:t>
            </w:r>
            <w:r w:rsidRPr="00BF209B">
              <w:rPr>
                <w:sz w:val="24"/>
                <w:szCs w:val="24"/>
              </w:rPr>
              <w:softHyphen/>
              <w:t>ставлять и оценивать результаты своей работы.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вступать в диалог, инте</w:t>
            </w:r>
            <w:r w:rsidRPr="00BF209B">
              <w:rPr>
                <w:sz w:val="24"/>
                <w:szCs w:val="24"/>
              </w:rPr>
              <w:softHyphen/>
              <w:t>ресоваться чужим мнением и вы</w:t>
            </w:r>
            <w:r w:rsidRPr="00BF209B">
              <w:rPr>
                <w:sz w:val="24"/>
                <w:szCs w:val="24"/>
              </w:rPr>
              <w:softHyphen/>
              <w:t>сказывать собственное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кам, высказываемым ими мнениям. Стремление к установлению взаимопо</w:t>
            </w:r>
            <w:r w:rsidRPr="00BF209B">
              <w:rPr>
                <w:sz w:val="24"/>
                <w:szCs w:val="24"/>
              </w:rPr>
              <w:softHyphen/>
              <w:t>нимания с учителем и од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ноклассниками.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Личностная оцен</w:t>
            </w:r>
            <w:r w:rsidRPr="00BF209B">
              <w:rPr>
                <w:sz w:val="24"/>
                <w:szCs w:val="24"/>
              </w:rPr>
              <w:softHyphen/>
              <w:t xml:space="preserve">ка правления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</w:t>
            </w:r>
            <w:r w:rsidRPr="00BF209B">
              <w:rPr>
                <w:color w:val="000000"/>
              </w:rPr>
              <w:softHyphen/>
              <w:t>ченных на предыдущем уроке. Форму</w:t>
            </w:r>
            <w:r w:rsidRPr="00BF209B">
              <w:rPr>
                <w:color w:val="000000"/>
              </w:rPr>
              <w:softHyphen/>
              <w:t xml:space="preserve">лирование задач урока в соответствии с </w:t>
            </w:r>
            <w:r w:rsidRPr="00BF209B">
              <w:rPr>
                <w:color w:val="000000"/>
              </w:rPr>
              <w:lastRenderedPageBreak/>
              <w:t>заявленной целью. Восприятие и анализ информации, сообщаемой учителем, и текста учебника. Характеристика личности Павла I. Составление развёрнутого пла</w:t>
            </w:r>
            <w:r w:rsidRPr="00BF209B">
              <w:rPr>
                <w:color w:val="000000"/>
              </w:rPr>
              <w:softHyphen/>
              <w:t>на-характеристики внутренней политики императора. Анализ текста исторического источника (Указ о трёхдневной барщине). Высказывание оценочных суждений о внут</w:t>
            </w:r>
            <w:r w:rsidRPr="00BF209B">
              <w:rPr>
                <w:color w:val="000000"/>
              </w:rPr>
              <w:softHyphen/>
              <w:t>риполитических мероприятиях этого вре</w:t>
            </w:r>
            <w:r w:rsidRPr="00BF209B">
              <w:rPr>
                <w:color w:val="000000"/>
              </w:rPr>
              <w:softHyphen/>
              <w:t xml:space="preserve">мени. Определение цели и задач внешней политики Павла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 xml:space="preserve">, оценка её результатов. </w:t>
            </w:r>
            <w:r w:rsidRPr="00BF209B">
              <w:rPr>
                <w:color w:val="000000"/>
              </w:rPr>
              <w:lastRenderedPageBreak/>
              <w:t xml:space="preserve">Сопоставление мнений историков о лич- ности и правлении Павла </w:t>
            </w:r>
            <w:r w:rsidRPr="00BF209B">
              <w:rPr>
                <w:color w:val="000000"/>
                <w:lang w:val="en-US"/>
              </w:rPr>
              <w:t>I</w:t>
            </w:r>
            <w:r w:rsidRPr="00BF209B">
              <w:rPr>
                <w:color w:val="000000"/>
              </w:rPr>
              <w:t>, высказывание своей точки зрения. Формулирование обоб</w:t>
            </w:r>
            <w:r w:rsidRPr="00BF209B">
              <w:rPr>
                <w:color w:val="000000"/>
              </w:rPr>
              <w:softHyphen/>
              <w:t>щающего вывода по теме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24)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Обобще</w:t>
            </w:r>
            <w:r w:rsidRPr="00BF209B">
              <w:rPr>
                <w:sz w:val="24"/>
                <w:szCs w:val="24"/>
              </w:rPr>
              <w:softHyphen/>
              <w:t>ние по теме «Рас</w:t>
            </w:r>
            <w:r w:rsidRPr="00BF209B">
              <w:rPr>
                <w:sz w:val="24"/>
                <w:szCs w:val="24"/>
              </w:rPr>
              <w:softHyphen/>
              <w:t>цвет Рос</w:t>
            </w:r>
            <w:r w:rsidRPr="00BF209B">
              <w:rPr>
                <w:sz w:val="24"/>
                <w:szCs w:val="24"/>
              </w:rPr>
              <w:softHyphen/>
              <w:t>сийской империи»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опреде</w:t>
            </w:r>
            <w:r w:rsidRPr="00BF209B">
              <w:rPr>
                <w:sz w:val="24"/>
                <w:szCs w:val="24"/>
              </w:rPr>
              <w:softHyphen/>
              <w:t>ления основных понятий и терми</w:t>
            </w:r>
            <w:r w:rsidRPr="00BF209B">
              <w:rPr>
                <w:sz w:val="24"/>
                <w:szCs w:val="24"/>
              </w:rPr>
              <w:softHyphen/>
              <w:t xml:space="preserve">нов; определять хронологическую последовательность событий; показывать на карте территории, вошедшие в состав Российской империи во второй половине XVIII в., места сражений в русско- турецких войнах, </w:t>
            </w:r>
            <w:r w:rsidRPr="00BF209B">
              <w:rPr>
                <w:sz w:val="24"/>
                <w:szCs w:val="24"/>
              </w:rPr>
              <w:lastRenderedPageBreak/>
              <w:t>территорию вос</w:t>
            </w:r>
            <w:r w:rsidRPr="00BF209B">
              <w:rPr>
                <w:sz w:val="24"/>
                <w:szCs w:val="24"/>
              </w:rPr>
              <w:softHyphen/>
              <w:t>стания Е.И. Пугачёва; раскрывать сущность понятия «просвещён</w:t>
            </w:r>
            <w:r w:rsidRPr="00BF209B">
              <w:rPr>
                <w:sz w:val="24"/>
                <w:szCs w:val="24"/>
              </w:rPr>
              <w:softHyphen/>
              <w:t>ный абсолютизм»; давать общую характеристику внутренней поли</w:t>
            </w:r>
            <w:r w:rsidRPr="00BF209B">
              <w:rPr>
                <w:sz w:val="24"/>
                <w:szCs w:val="24"/>
              </w:rPr>
              <w:softHyphen/>
              <w:t xml:space="preserve">тики Екатерины </w:t>
            </w:r>
            <w:r w:rsidRPr="00BF209B">
              <w:rPr>
                <w:sz w:val="24"/>
                <w:szCs w:val="24"/>
                <w:lang w:val="en-US"/>
              </w:rPr>
              <w:t>II</w:t>
            </w:r>
            <w:r w:rsidRPr="00BF209B">
              <w:rPr>
                <w:sz w:val="24"/>
                <w:szCs w:val="24"/>
              </w:rPr>
              <w:t>; характеризо</w:t>
            </w:r>
            <w:r w:rsidRPr="00BF209B">
              <w:rPr>
                <w:sz w:val="24"/>
                <w:szCs w:val="24"/>
              </w:rPr>
              <w:softHyphen/>
              <w:t>вать положение отдельных сосло</w:t>
            </w:r>
            <w:r w:rsidRPr="00BF209B">
              <w:rPr>
                <w:sz w:val="24"/>
                <w:szCs w:val="24"/>
              </w:rPr>
              <w:softHyphen/>
              <w:t>вий и народов России во второй половине XVIII в.; формулировать обобщающие выводы об итогах развития Российской империи к началу XIX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</w:t>
            </w:r>
            <w:r w:rsidRPr="00BF209B">
              <w:rPr>
                <w:sz w:val="24"/>
                <w:szCs w:val="24"/>
              </w:rPr>
              <w:t>: умение воспроизводить информацию по памяти, давать определения 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</w:t>
            </w:r>
            <w:r w:rsidRPr="00BF209B">
              <w:rPr>
                <w:sz w:val="24"/>
                <w:szCs w:val="24"/>
              </w:rPr>
              <w:t>: умение орга</w:t>
            </w:r>
            <w:r w:rsidRPr="00BF209B">
              <w:rPr>
                <w:sz w:val="24"/>
                <w:szCs w:val="24"/>
              </w:rPr>
              <w:softHyphen/>
              <w:t xml:space="preserve">низовывать выполнение заданий учителя согласно установленным им правилам работы. Развитие навыков </w:t>
            </w:r>
            <w:r w:rsidRPr="00BF209B">
              <w:rPr>
                <w:sz w:val="24"/>
                <w:szCs w:val="24"/>
              </w:rPr>
              <w:lastRenderedPageBreak/>
              <w:t>самооценки и самоана</w:t>
            </w:r>
            <w:r w:rsidRPr="00BF209B">
              <w:rPr>
                <w:sz w:val="24"/>
                <w:szCs w:val="24"/>
              </w:rPr>
              <w:softHyphen/>
              <w:t>лиза.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работать в группах, обсуждать вопросы со сверстниками, аргументировать свою точку зрения, грамотно формулиро</w:t>
            </w:r>
            <w:r w:rsidRPr="00BF209B">
              <w:rPr>
                <w:sz w:val="24"/>
                <w:szCs w:val="24"/>
              </w:rPr>
              <w:softHyphen/>
              <w:t>вать вопросы,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</w:t>
            </w:r>
            <w:r w:rsidRPr="00BF209B">
              <w:rPr>
                <w:sz w:val="24"/>
                <w:szCs w:val="24"/>
              </w:rPr>
              <w:softHyphen/>
              <w:t>ноклассников. Понимание необходимости повторения для закрепления и систе</w:t>
            </w:r>
            <w:r w:rsidRPr="00BF209B">
              <w:rPr>
                <w:sz w:val="24"/>
                <w:szCs w:val="24"/>
              </w:rPr>
              <w:softHyphen/>
              <w:t xml:space="preserve">матизации </w:t>
            </w:r>
            <w:r w:rsidRPr="00BF209B">
              <w:rPr>
                <w:sz w:val="24"/>
                <w:szCs w:val="24"/>
              </w:rPr>
              <w:lastRenderedPageBreak/>
              <w:t>знаний. Позна</w:t>
            </w:r>
            <w:r w:rsidRPr="00BF209B">
              <w:rPr>
                <w:sz w:val="24"/>
                <w:szCs w:val="24"/>
              </w:rPr>
              <w:softHyphen/>
              <w:t>вательный интерес к исто</w:t>
            </w:r>
            <w:r w:rsidRPr="00BF209B">
              <w:rPr>
                <w:sz w:val="24"/>
                <w:szCs w:val="24"/>
              </w:rPr>
              <w:softHyphen/>
              <w:t>рии России. Понимание роли личности в истории. Оценочное мнение об ито</w:t>
            </w:r>
            <w:r w:rsidRPr="00BF209B">
              <w:rPr>
                <w:sz w:val="24"/>
                <w:szCs w:val="24"/>
              </w:rPr>
              <w:softHyphen/>
              <w:t>гах развития Российской империи к началу XIX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Систематизация и обобщение историчес</w:t>
            </w:r>
            <w:r w:rsidRPr="00BF209B">
              <w:rPr>
                <w:color w:val="000000"/>
              </w:rPr>
              <w:softHyphen/>
              <w:t>кого материала. Воспроизведение инфор</w:t>
            </w:r>
            <w:r w:rsidRPr="00BF209B">
              <w:rPr>
                <w:color w:val="000000"/>
              </w:rPr>
              <w:softHyphen/>
              <w:t>мации, полученной ранее, по памяти. Объ</w:t>
            </w:r>
            <w:r w:rsidRPr="00BF209B">
              <w:rPr>
                <w:color w:val="000000"/>
              </w:rPr>
              <w:softHyphen/>
              <w:t>яснение 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rPr>
                <w:color w:val="000000"/>
              </w:rPr>
              <w:softHyphen/>
              <w:t xml:space="preserve">ных материалов. Выполнение контрольных работ, </w:t>
            </w:r>
            <w:r w:rsidRPr="00BF209B">
              <w:rPr>
                <w:color w:val="000000"/>
              </w:rPr>
              <w:lastRenderedPageBreak/>
              <w:t>разноуровневых тестовых заданий. Выступления с докладами, презентациями по 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1587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jc w:val="center"/>
              <w:rPr>
                <w:color w:val="000000"/>
              </w:rPr>
            </w:pPr>
            <w:r w:rsidRPr="00BF209B">
              <w:rPr>
                <w:rStyle w:val="87pt"/>
                <w:rFonts w:ascii="Times New Roman" w:hAnsi="Times New Roman"/>
                <w:sz w:val="24"/>
              </w:rPr>
              <w:lastRenderedPageBreak/>
              <w:t>Раздел</w:t>
            </w:r>
            <w:r w:rsidRPr="00BF209B">
              <w:rPr>
                <w:rStyle w:val="13"/>
                <w:i w:val="0"/>
                <w:spacing w:val="2"/>
                <w:sz w:val="24"/>
              </w:rPr>
              <w:t xml:space="preserve"> IV. Русская культура, наука, общественная мысль после Петра Великого</w:t>
            </w: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Школа, образова</w:t>
            </w:r>
            <w:r w:rsidRPr="00BF209B">
              <w:rPr>
                <w:sz w:val="24"/>
                <w:szCs w:val="24"/>
              </w:rPr>
              <w:softHyphen/>
              <w:t>ние и вос</w:t>
            </w:r>
            <w:r w:rsidRPr="00BF209B">
              <w:rPr>
                <w:sz w:val="24"/>
                <w:szCs w:val="24"/>
              </w:rPr>
              <w:softHyphen/>
              <w:t xml:space="preserve">питание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освое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0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Сухопутный шляхетский (кадетский) корпус, Пажеский </w:t>
            </w:r>
            <w:r w:rsidRPr="00BF209B">
              <w:rPr>
                <w:sz w:val="24"/>
                <w:szCs w:val="24"/>
              </w:rPr>
              <w:lastRenderedPageBreak/>
              <w:t>корпус, Мос</w:t>
            </w:r>
            <w:r w:rsidRPr="00BF209B">
              <w:rPr>
                <w:sz w:val="24"/>
                <w:szCs w:val="24"/>
              </w:rPr>
              <w:softHyphen/>
              <w:t>ковский университет, гимназия, Благородный пансион, гувернёр, гувернантка, народные училища.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28" w:line="25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И.И. Бецкой, И.И. Шувалов.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значения понятий темы. Умение характеризовать структуру и особенности обучения в со</w:t>
            </w:r>
            <w:r w:rsidRPr="00BF209B">
              <w:rPr>
                <w:sz w:val="24"/>
                <w:szCs w:val="24"/>
              </w:rPr>
              <w:softHyphen/>
              <w:t xml:space="preserve">словных </w:t>
            </w:r>
            <w:r w:rsidRPr="00BF209B">
              <w:rPr>
                <w:sz w:val="24"/>
                <w:szCs w:val="24"/>
              </w:rPr>
              <w:lastRenderedPageBreak/>
              <w:t>учебных заведениях для юношества из дворянства. Умение определять влияние идей просве</w:t>
            </w:r>
            <w:r w:rsidRPr="00BF209B">
              <w:rPr>
                <w:sz w:val="24"/>
                <w:szCs w:val="24"/>
              </w:rPr>
              <w:softHyphen/>
              <w:t>тителей на педагогическую мысль в России. Умение составлять сло</w:t>
            </w:r>
            <w:r w:rsidRPr="00BF209B">
              <w:rPr>
                <w:sz w:val="24"/>
                <w:szCs w:val="24"/>
              </w:rPr>
              <w:softHyphen/>
              <w:t>весный портрет «новой породы» людей. Умение рассказывать о развитии домашнего, начального и высшего образования в России высказывать своё мнение о лич</w:t>
            </w:r>
            <w:r w:rsidRPr="00BF209B">
              <w:rPr>
                <w:sz w:val="24"/>
                <w:szCs w:val="24"/>
              </w:rPr>
              <w:softHyphen/>
              <w:t xml:space="preserve">ности и политике императора Павла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давать характеристику объектов и явле</w:t>
            </w:r>
            <w:r w:rsidRPr="00BF209B">
              <w:rPr>
                <w:sz w:val="24"/>
                <w:szCs w:val="24"/>
              </w:rPr>
              <w:softHyphen/>
              <w:t>ний по самостоятельно выбран</w:t>
            </w:r>
            <w:r w:rsidRPr="00BF209B">
              <w:rPr>
                <w:sz w:val="24"/>
                <w:szCs w:val="24"/>
              </w:rPr>
              <w:softHyphen/>
              <w:t xml:space="preserve">ным критериям, творчески </w:t>
            </w:r>
            <w:r w:rsidRPr="00BF209B">
              <w:rPr>
                <w:sz w:val="24"/>
                <w:szCs w:val="24"/>
              </w:rPr>
              <w:lastRenderedPageBreak/>
              <w:t>пере</w:t>
            </w:r>
            <w:r w:rsidRPr="00BF209B">
              <w:rPr>
                <w:sz w:val="24"/>
                <w:szCs w:val="24"/>
              </w:rPr>
              <w:softHyphen/>
              <w:t>рабатывать информацию, строить речевые высказывания в устной и письменной форме.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ставить задачи урока в соответствии с за</w:t>
            </w:r>
            <w:r w:rsidRPr="00BF209B">
              <w:rPr>
                <w:sz w:val="24"/>
                <w:szCs w:val="24"/>
              </w:rPr>
              <w:softHyphen/>
              <w:t xml:space="preserve">явленной целью, организовывать свою деятельность в соответствии с инструкциями учителя.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учителя и одноклассни</w:t>
            </w:r>
            <w:r w:rsidRPr="00BF209B">
              <w:rPr>
                <w:sz w:val="24"/>
                <w:szCs w:val="24"/>
              </w:rPr>
              <w:softHyphen/>
              <w:t>ков. Владение контекстной мо</w:t>
            </w:r>
            <w:r w:rsidRPr="00BF209B">
              <w:rPr>
                <w:sz w:val="24"/>
                <w:szCs w:val="24"/>
              </w:rPr>
              <w:softHyphen/>
              <w:t>нологической речью в устной и письменной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 xml:space="preserve">дать дисциплину на уроке. Уважительное отношение к </w:t>
            </w:r>
            <w:r w:rsidRPr="00BF209B">
              <w:rPr>
                <w:sz w:val="24"/>
                <w:szCs w:val="24"/>
              </w:rPr>
              <w:lastRenderedPageBreak/>
              <w:t>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Способность выби</w:t>
            </w:r>
            <w:r w:rsidRPr="00BF209B">
              <w:rPr>
                <w:sz w:val="24"/>
                <w:szCs w:val="24"/>
              </w:rPr>
              <w:softHyphen/>
              <w:t>рать целевые и смысловые установки своей деятель</w:t>
            </w:r>
            <w:r w:rsidRPr="00BF209B">
              <w:rPr>
                <w:sz w:val="24"/>
                <w:szCs w:val="24"/>
              </w:rPr>
              <w:softHyphen/>
              <w:t>ности. Умение творчески переосмысливать инфор</w:t>
            </w:r>
            <w:r w:rsidRPr="00BF209B">
              <w:rPr>
                <w:sz w:val="24"/>
                <w:szCs w:val="24"/>
              </w:rPr>
              <w:softHyphen/>
              <w:t>мацию. Познавательный интерес к истории России. Личностная оценка разви</w:t>
            </w:r>
            <w:r w:rsidRPr="00BF209B">
              <w:rPr>
                <w:sz w:val="24"/>
                <w:szCs w:val="24"/>
              </w:rPr>
              <w:softHyphen/>
              <w:t>тия системы образования в России в XVIII в., педаго</w:t>
            </w:r>
            <w:r w:rsidRPr="00BF209B">
              <w:rPr>
                <w:sz w:val="24"/>
                <w:szCs w:val="24"/>
              </w:rPr>
              <w:softHyphen/>
              <w:t>гических идей и приёмов этого времени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Формулирование задач урока в соответст</w:t>
            </w:r>
            <w:r w:rsidRPr="00BF209B">
              <w:rPr>
                <w:color w:val="000000"/>
              </w:rPr>
              <w:softHyphen/>
              <w:t xml:space="preserve">вии с заявленной целью. Восприятие и анализ </w:t>
            </w:r>
            <w:r w:rsidRPr="00BF209B">
              <w:rPr>
                <w:color w:val="000000"/>
              </w:rPr>
              <w:lastRenderedPageBreak/>
              <w:t>информации, сообщаемой учителем, и текста учебника. Представление струк</w:t>
            </w:r>
            <w:r w:rsidRPr="00BF209B">
              <w:rPr>
                <w:color w:val="000000"/>
              </w:rPr>
              <w:softHyphen/>
              <w:t>туры сословных учебных учреждений в на</w:t>
            </w:r>
            <w:r w:rsidRPr="00BF209B">
              <w:rPr>
                <w:color w:val="000000"/>
              </w:rPr>
              <w:softHyphen/>
              <w:t>глядно-символической форме (схема, таб</w:t>
            </w:r>
            <w:r w:rsidRPr="00BF209B">
              <w:rPr>
                <w:color w:val="000000"/>
              </w:rPr>
              <w:softHyphen/>
              <w:t>лица и т.п.). Актуализация знаний о теориях воспитания эпохи Просвещения и опреде</w:t>
            </w:r>
            <w:r w:rsidRPr="00BF209B">
              <w:rPr>
                <w:color w:val="000000"/>
              </w:rPr>
              <w:softHyphen/>
              <w:t>ление их влияния на педагогическую мысль в России. Составление словесного портрета «новой породы» людей. Формулирование выводов о развитии домашнего, начального и высшего образования в России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25)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Российс</w:t>
            </w:r>
            <w:r w:rsidRPr="00BF209B">
              <w:rPr>
                <w:sz w:val="24"/>
                <w:szCs w:val="24"/>
              </w:rPr>
              <w:softHyphen/>
              <w:t xml:space="preserve">кая наука в XVIII в.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4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Академия наук, Российская академия, Медицинская коллегия, Россий</w:t>
            </w:r>
            <w:r w:rsidRPr="00BF209B">
              <w:rPr>
                <w:sz w:val="24"/>
                <w:szCs w:val="24"/>
              </w:rPr>
              <w:softHyphen/>
              <w:t>ско-американская компания.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Л. Эйлер, Д. Бернулли, Г. Байер, Г.Ф. Миллер, В. Беринг, Х.П. Лаптев, Д.Я. Лап</w:t>
            </w:r>
            <w:r w:rsidRPr="00BF209B">
              <w:rPr>
                <w:sz w:val="24"/>
                <w:szCs w:val="24"/>
              </w:rPr>
              <w:softHyphen/>
              <w:t xml:space="preserve">тев, С.И. Челюскин, И.Г. Гмелин, С.П. Крашенинников, А.И. Чириков, И.И. Лепёхин, П.С. Пал- лас, С.Г. Зыбелин, А.К. Нартов, И.П. Кулибин, И.И. Ползунов, В.К. Тредиаковский, М.В. Ломоносов, Е.Р. Дашкова, В.Н. </w:t>
            </w:r>
            <w:r w:rsidRPr="00BF209B">
              <w:rPr>
                <w:sz w:val="24"/>
                <w:szCs w:val="24"/>
              </w:rPr>
              <w:lastRenderedPageBreak/>
              <w:t>Татищев.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основных понятий, дат и персоналий темы урока. Умение характеризовать организацию и основные задачи российской науки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рассказы</w:t>
            </w:r>
            <w:r w:rsidRPr="00BF209B">
              <w:rPr>
                <w:sz w:val="24"/>
                <w:szCs w:val="24"/>
              </w:rPr>
              <w:softHyphen/>
              <w:t>вать о географических экспеди</w:t>
            </w:r>
            <w:r w:rsidRPr="00BF209B">
              <w:rPr>
                <w:sz w:val="24"/>
                <w:szCs w:val="24"/>
              </w:rPr>
              <w:softHyphen/>
              <w:t xml:space="preserve">циях и открытиях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показывать на карте пути Второй Камчатской и других географи</w:t>
            </w:r>
            <w:r w:rsidRPr="00BF209B">
              <w:rPr>
                <w:sz w:val="24"/>
                <w:szCs w:val="24"/>
              </w:rPr>
              <w:softHyphen/>
              <w:t>ческих экспедиций, новооткры</w:t>
            </w:r>
            <w:r w:rsidRPr="00BF209B">
              <w:rPr>
                <w:sz w:val="24"/>
                <w:szCs w:val="24"/>
              </w:rPr>
              <w:softHyphen/>
              <w:t>тые земли. Умение давать оценку значения освоения русскими Аляски и Западного побережья Северной Америки. Умение ха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 xml:space="preserve">рактеризовать развитие медицины и здравоохранения в России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систематизировать ин</w:t>
            </w:r>
            <w:r w:rsidRPr="00BF209B">
              <w:rPr>
                <w:sz w:val="24"/>
                <w:szCs w:val="24"/>
              </w:rPr>
              <w:softHyphen/>
              <w:t>формацию о научных открытиях и развитии технической мысли в XVIII в. в форме таблицы. Уме</w:t>
            </w:r>
            <w:r w:rsidRPr="00BF209B">
              <w:rPr>
                <w:sz w:val="24"/>
                <w:szCs w:val="24"/>
              </w:rPr>
              <w:softHyphen/>
              <w:t xml:space="preserve">ние делать обобщающий вывод о развитии российской науки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давать определения понятий, воспроизводить информацию по памяти, работать с различными видами информации, структури</w:t>
            </w:r>
            <w:r w:rsidRPr="00BF209B">
              <w:rPr>
                <w:sz w:val="24"/>
                <w:szCs w:val="24"/>
              </w:rPr>
              <w:softHyphen/>
              <w:t>ровать информацию, преобра</w:t>
            </w:r>
            <w:r w:rsidRPr="00BF209B">
              <w:rPr>
                <w:sz w:val="24"/>
                <w:szCs w:val="24"/>
              </w:rPr>
              <w:softHyphen/>
              <w:t>зовывать информацию из одной формы в другую, описывать собы</w:t>
            </w:r>
            <w:r w:rsidRPr="00BF209B">
              <w:rPr>
                <w:sz w:val="24"/>
                <w:szCs w:val="24"/>
              </w:rPr>
              <w:softHyphen/>
              <w:t xml:space="preserve">тия, делать обобщения.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оп</w:t>
            </w:r>
            <w:r w:rsidRPr="00BF209B">
              <w:rPr>
                <w:sz w:val="24"/>
                <w:szCs w:val="24"/>
              </w:rPr>
              <w:softHyphen/>
              <w:t>ределять цель и ставить задачи учебной деятельности, планиро</w:t>
            </w:r>
            <w:r w:rsidRPr="00BF209B">
              <w:rPr>
                <w:sz w:val="24"/>
                <w:szCs w:val="24"/>
              </w:rPr>
              <w:softHyphen/>
              <w:t>вать и оценивать результаты сво</w:t>
            </w:r>
            <w:r w:rsidRPr="00BF209B">
              <w:rPr>
                <w:sz w:val="24"/>
                <w:szCs w:val="24"/>
              </w:rPr>
              <w:softHyphen/>
              <w:t>ей работы.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планировать общие способы работы, проявлять инициативу, распределять функции между членами группы, обмениваться информацией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Принятие правил работы в группе. Умение согласовывать свои действия с членами груп</w:t>
            </w:r>
            <w:r w:rsidRPr="00BF209B">
              <w:rPr>
                <w:sz w:val="24"/>
                <w:szCs w:val="24"/>
              </w:rPr>
              <w:softHyphen/>
              <w:t>пы. Познавательный инте</w:t>
            </w:r>
            <w:r w:rsidRPr="00BF209B">
              <w:rPr>
                <w:sz w:val="24"/>
                <w:szCs w:val="24"/>
              </w:rPr>
              <w:softHyphen/>
              <w:t>рес к истории России. Понимание исторического значения научных откры</w:t>
            </w:r>
            <w:r w:rsidRPr="00BF209B">
              <w:rPr>
                <w:sz w:val="24"/>
                <w:szCs w:val="24"/>
              </w:rPr>
              <w:softHyphen/>
              <w:t>тий и трудов российских учёных XVIII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Определение цели, задач, алгоритма даль</w:t>
            </w:r>
            <w:r w:rsidRPr="00BF209B">
              <w:rPr>
                <w:color w:val="000000"/>
              </w:rPr>
              <w:softHyphen/>
              <w:t xml:space="preserve">нейшей деятельности. Разделение класса на группы, характеризующие развитие различных областей российской науки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Распределение функций и ролей между членами группы. Составление плана работы и определение формы представле</w:t>
            </w:r>
            <w:r w:rsidRPr="00BF209B">
              <w:rPr>
                <w:color w:val="000000"/>
              </w:rPr>
              <w:softHyphen/>
              <w:t>ния её результатов. Поиск необходимой ин</w:t>
            </w:r>
            <w:r w:rsidRPr="00BF209B">
              <w:rPr>
                <w:color w:val="000000"/>
              </w:rPr>
              <w:softHyphen/>
              <w:t xml:space="preserve">формации для выполнения учебной задачи. Составление развёрнутого плана, тезисов выступления. Выступление </w:t>
            </w:r>
            <w:r w:rsidRPr="00BF209B">
              <w:rPr>
                <w:color w:val="000000"/>
              </w:rPr>
              <w:lastRenderedPageBreak/>
              <w:t>перед классом. Определение критериев оценки деятельнос</w:t>
            </w:r>
            <w:r w:rsidRPr="00BF209B">
              <w:rPr>
                <w:color w:val="000000"/>
              </w:rPr>
              <w:softHyphen/>
              <w:t>ти каждой группы. Выявление затруднений и ошибок в своей деятельности, обсуждение способов их преодоления в будущем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Михаил Василье</w:t>
            </w:r>
            <w:r w:rsidRPr="00BF209B">
              <w:rPr>
                <w:sz w:val="24"/>
                <w:szCs w:val="24"/>
              </w:rPr>
              <w:softHyphen/>
              <w:t>вич Ломо</w:t>
            </w:r>
            <w:r w:rsidRPr="00BF209B">
              <w:rPr>
                <w:sz w:val="24"/>
                <w:szCs w:val="24"/>
              </w:rPr>
              <w:softHyphen/>
              <w:t xml:space="preserve">носов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4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pStyle w:val="80"/>
              <w:shd w:val="clear" w:color="auto" w:fill="auto"/>
              <w:spacing w:after="197" w:line="200" w:lineRule="exact"/>
              <w:ind w:left="20" w:firstLine="300"/>
              <w:rPr>
                <w:sz w:val="24"/>
                <w:szCs w:val="24"/>
                <w:lang w:eastAsia="en-US"/>
              </w:rPr>
            </w:pPr>
            <w:r w:rsidRPr="003705E4">
              <w:rPr>
                <w:sz w:val="24"/>
                <w:szCs w:val="24"/>
                <w:lang w:eastAsia="en-US"/>
              </w:rPr>
              <w:t>Основные персоналии:</w:t>
            </w:r>
            <w:r w:rsidRPr="00BF209B">
              <w:rPr>
                <w:rStyle w:val="13"/>
                <w:iCs/>
                <w:spacing w:val="-1"/>
                <w:sz w:val="24"/>
                <w:szCs w:val="24"/>
                <w:lang w:eastAsia="en-US"/>
              </w:rPr>
              <w:t xml:space="preserve"> М.В. Ломоносов.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Знание основных фактов из жизни М.В. Ломоносова. Умение состав</w:t>
            </w:r>
            <w:r w:rsidRPr="00BF209B">
              <w:rPr>
                <w:sz w:val="24"/>
                <w:szCs w:val="24"/>
              </w:rPr>
              <w:softHyphen/>
              <w:t>лять рассказ о детстве и юности М.В. Ломоносова. Умение состав</w:t>
            </w:r>
            <w:r w:rsidRPr="00BF209B">
              <w:rPr>
                <w:sz w:val="24"/>
                <w:szCs w:val="24"/>
              </w:rPr>
              <w:softHyphen/>
              <w:t>лять развёрнутый план-перечисле</w:t>
            </w:r>
            <w:r w:rsidRPr="00BF209B">
              <w:rPr>
                <w:sz w:val="24"/>
                <w:szCs w:val="24"/>
              </w:rPr>
              <w:softHyphen/>
              <w:t xml:space="preserve">ние достижений </w:t>
            </w:r>
            <w:r w:rsidRPr="00BF209B">
              <w:rPr>
                <w:sz w:val="24"/>
                <w:szCs w:val="24"/>
              </w:rPr>
              <w:lastRenderedPageBreak/>
              <w:t>М.В. Ломоносова в области естественных и гума</w:t>
            </w:r>
            <w:r w:rsidRPr="00BF209B">
              <w:rPr>
                <w:sz w:val="24"/>
                <w:szCs w:val="24"/>
              </w:rPr>
              <w:softHyphen/>
              <w:t>нитарных наук на основе текста учебника и исторического источ</w:t>
            </w:r>
            <w:r w:rsidRPr="00BF209B">
              <w:rPr>
                <w:sz w:val="24"/>
                <w:szCs w:val="24"/>
              </w:rPr>
              <w:softHyphen/>
              <w:t>ника. Умение оценивать личность и деятельность М.В. Ломоносова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 па</w:t>
            </w:r>
            <w:r w:rsidRPr="00BF209B">
              <w:rPr>
                <w:sz w:val="24"/>
                <w:szCs w:val="24"/>
              </w:rPr>
              <w:softHyphen/>
              <w:t>мяти, структурировать информа</w:t>
            </w:r>
            <w:r w:rsidRPr="00BF209B">
              <w:rPr>
                <w:sz w:val="24"/>
                <w:szCs w:val="24"/>
              </w:rPr>
              <w:softHyphen/>
              <w:t>цию, творчески переосмысливать информацию, строить речевые высказывания в устной и пись</w:t>
            </w:r>
            <w:r w:rsidRPr="00BF209B">
              <w:rPr>
                <w:sz w:val="24"/>
                <w:szCs w:val="24"/>
              </w:rPr>
              <w:softHyphen/>
              <w:t>менной форме.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 xml:space="preserve">ганизовать выполнение заданий учителя согласно </w:t>
            </w:r>
            <w:r w:rsidRPr="00BF209B">
              <w:rPr>
                <w:sz w:val="24"/>
                <w:szCs w:val="24"/>
              </w:rPr>
              <w:lastRenderedPageBreak/>
              <w:t>установленным им правилам работы. Развитие навыков самооценки и самоана</w:t>
            </w:r>
            <w:r w:rsidRPr="00BF209B">
              <w:rPr>
                <w:sz w:val="24"/>
                <w:szCs w:val="24"/>
              </w:rPr>
              <w:softHyphen/>
              <w:t>лиза.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Освоение норм и правил поведения в классе. Стрем</w:t>
            </w:r>
            <w:r w:rsidRPr="00BF209B">
              <w:rPr>
                <w:sz w:val="24"/>
                <w:szCs w:val="24"/>
              </w:rPr>
              <w:softHyphen/>
              <w:t>ление к установлению вза</w:t>
            </w:r>
            <w:r w:rsidRPr="00BF209B">
              <w:rPr>
                <w:sz w:val="24"/>
                <w:szCs w:val="24"/>
              </w:rPr>
              <w:softHyphen/>
              <w:t>имопонимания с учителем. Познавательный интерес к истории России. Способ</w:t>
            </w:r>
            <w:r w:rsidRPr="00BF209B">
              <w:rPr>
                <w:sz w:val="24"/>
                <w:szCs w:val="24"/>
              </w:rPr>
              <w:softHyphen/>
              <w:t>ность творчески переос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мысливать информацию. Эмпатическое восприятие жизненного пути М.В. Ло</w:t>
            </w:r>
            <w:r w:rsidRPr="00BF209B">
              <w:rPr>
                <w:sz w:val="24"/>
                <w:szCs w:val="24"/>
              </w:rPr>
              <w:softHyphen/>
              <w:t>моносова. Ценностное отношение к научной де</w:t>
            </w:r>
            <w:r w:rsidRPr="00BF209B">
              <w:rPr>
                <w:sz w:val="24"/>
                <w:szCs w:val="24"/>
              </w:rPr>
              <w:softHyphen/>
              <w:t>ятельности российского учёного-энциклопедиста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Восприятие и анализ информации, сообщаемой учите</w:t>
            </w:r>
            <w:r w:rsidRPr="00BF209B">
              <w:rPr>
                <w:color w:val="000000"/>
              </w:rPr>
              <w:softHyphen/>
              <w:t xml:space="preserve">лем, и текста учебника. </w:t>
            </w:r>
            <w:r w:rsidRPr="00BF209B">
              <w:rPr>
                <w:color w:val="000000"/>
              </w:rPr>
              <w:lastRenderedPageBreak/>
              <w:t>Написание научно</w:t>
            </w:r>
            <w:r w:rsidRPr="00BF209B">
              <w:rPr>
                <w:color w:val="000000"/>
              </w:rPr>
              <w:softHyphen/>
              <w:t>популярного, художественного или пуб</w:t>
            </w:r>
            <w:r w:rsidRPr="00BF209B">
              <w:rPr>
                <w:color w:val="000000"/>
              </w:rPr>
              <w:softHyphen/>
              <w:t>лицистического текста о детстве и юности М.В. Ломоносова. Составление развёр</w:t>
            </w:r>
            <w:r w:rsidRPr="00BF209B">
              <w:rPr>
                <w:color w:val="000000"/>
              </w:rPr>
              <w:softHyphen/>
              <w:t>нутого плана-перечисления достижений М.В. Ломоносова на основе текста учеб</w:t>
            </w:r>
            <w:r w:rsidRPr="00BF209B">
              <w:rPr>
                <w:color w:val="000000"/>
              </w:rPr>
              <w:softHyphen/>
              <w:t>ника и исторического источника («Отчёт о завершённых и незавершённых научных и литературных работах»). Оценка личности и деятельности М.В. Ломоносова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27)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Обще</w:t>
            </w:r>
            <w:r w:rsidRPr="00BF209B">
              <w:rPr>
                <w:sz w:val="24"/>
                <w:szCs w:val="24"/>
              </w:rPr>
              <w:softHyphen/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ственная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мысль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второй половины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4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 xml:space="preserve">Урок освоения новых знаний и учебных </w:t>
            </w:r>
            <w:r w:rsidRPr="00BF209B">
              <w:rPr>
                <w:rFonts w:ascii="Times New Roman" w:hAnsi="Times New Roman"/>
                <w:color w:val="000000"/>
              </w:rPr>
              <w:lastRenderedPageBreak/>
              <w:t>действий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масонство, Вольное экономическое общество.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192" w:line="200" w:lineRule="exact"/>
              <w:ind w:lef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Н.И. Новиков, А.Н. Радищев, Г.С. Коробьин, М.М. Щербатов, А.Я. Поленов.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Знание значения понятий темы урока. Умение определять влияние идей </w:t>
            </w:r>
            <w:r w:rsidRPr="00BF209B">
              <w:rPr>
                <w:sz w:val="24"/>
                <w:szCs w:val="24"/>
              </w:rPr>
              <w:lastRenderedPageBreak/>
              <w:t>Просвещения на развитие общественной мысли в России. Умение характеризовать идеи и деятельность Н.И. Новикова и А.Н. Радищева. Умение объяснять причины преследования прави</w:t>
            </w:r>
            <w:r w:rsidRPr="00BF209B">
              <w:rPr>
                <w:sz w:val="24"/>
                <w:szCs w:val="24"/>
              </w:rPr>
              <w:softHyphen/>
              <w:t>тельством деятельности Н.И. Но</w:t>
            </w:r>
            <w:r w:rsidRPr="00BF209B">
              <w:rPr>
                <w:sz w:val="24"/>
                <w:szCs w:val="24"/>
              </w:rPr>
              <w:softHyphen/>
              <w:t>викова и А.Н. Радищева. Умение рассказывать о появлении масон</w:t>
            </w:r>
            <w:r w:rsidRPr="00BF209B">
              <w:rPr>
                <w:sz w:val="24"/>
                <w:szCs w:val="24"/>
              </w:rPr>
              <w:softHyphen/>
              <w:t>ских организаций в России, их деятельности и отношении к ним правительства и общества. Умение анализировать мнения о крепост</w:t>
            </w:r>
            <w:r w:rsidRPr="00BF209B">
              <w:rPr>
                <w:sz w:val="24"/>
                <w:szCs w:val="24"/>
              </w:rPr>
              <w:softHyphen/>
              <w:t xml:space="preserve">ном праве, распространённые в обществе </w:t>
            </w:r>
            <w:r w:rsidRPr="00BF209B">
              <w:rPr>
                <w:sz w:val="24"/>
                <w:szCs w:val="24"/>
              </w:rPr>
              <w:lastRenderedPageBreak/>
              <w:t>того времени, и выска</w:t>
            </w:r>
            <w:r w:rsidRPr="00BF209B">
              <w:rPr>
                <w:sz w:val="24"/>
                <w:szCs w:val="24"/>
              </w:rPr>
              <w:softHyphen/>
              <w:t>зывать собственное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выде</w:t>
            </w:r>
            <w:r w:rsidRPr="00BF209B">
              <w:rPr>
                <w:sz w:val="24"/>
                <w:szCs w:val="24"/>
              </w:rPr>
              <w:softHyphen/>
              <w:t>лять в тексте главное, устанавли</w:t>
            </w:r>
            <w:r w:rsidRPr="00BF209B">
              <w:rPr>
                <w:sz w:val="24"/>
                <w:szCs w:val="24"/>
              </w:rPr>
              <w:softHyphen/>
            </w:r>
            <w:r w:rsidRPr="00BF209B">
              <w:rPr>
                <w:sz w:val="24"/>
                <w:szCs w:val="24"/>
              </w:rPr>
              <w:lastRenderedPageBreak/>
              <w:t>вать причинно-следственные свя-зи, строить речевые высказывания в устной форме.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пла</w:t>
            </w:r>
            <w:r w:rsidRPr="00BF209B">
              <w:rPr>
                <w:sz w:val="24"/>
                <w:szCs w:val="24"/>
              </w:rPr>
              <w:softHyphen/>
              <w:t>нировать свою деятельность, оце</w:t>
            </w:r>
            <w:r w:rsidRPr="00BF209B">
              <w:rPr>
                <w:sz w:val="24"/>
                <w:szCs w:val="24"/>
              </w:rPr>
              <w:softHyphen/>
              <w:t>нивать правильность выполнения учебной задачи, представлять ре</w:t>
            </w:r>
            <w:r w:rsidRPr="00BF209B">
              <w:rPr>
                <w:sz w:val="24"/>
                <w:szCs w:val="24"/>
              </w:rPr>
              <w:softHyphen/>
              <w:t xml:space="preserve">зультаты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представлять и сообщать конкретное содержание в пись</w:t>
            </w:r>
            <w:r w:rsidRPr="00BF209B">
              <w:rPr>
                <w:sz w:val="24"/>
                <w:szCs w:val="24"/>
              </w:rPr>
              <w:softHyphen/>
              <w:t>менной и устной форме, высказы</w:t>
            </w:r>
            <w:r w:rsidRPr="00BF209B">
              <w:rPr>
                <w:sz w:val="24"/>
                <w:szCs w:val="24"/>
              </w:rPr>
              <w:softHyphen/>
              <w:t>вать своё мнение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Освоение норм и правил поведения в классе. Стрем</w:t>
            </w:r>
            <w:r w:rsidRPr="00BF209B">
              <w:rPr>
                <w:sz w:val="24"/>
                <w:szCs w:val="24"/>
              </w:rPr>
              <w:softHyphen/>
              <w:t xml:space="preserve">ление к установлению </w:t>
            </w:r>
            <w:r w:rsidRPr="00BF209B">
              <w:rPr>
                <w:sz w:val="24"/>
                <w:szCs w:val="24"/>
              </w:rPr>
              <w:lastRenderedPageBreak/>
              <w:t>вза</w:t>
            </w:r>
            <w:r w:rsidRPr="00BF209B">
              <w:rPr>
                <w:sz w:val="24"/>
                <w:szCs w:val="24"/>
              </w:rPr>
              <w:softHyphen/>
              <w:t>имопонимания с учителем. 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Познавательный интерес к истории России. Личност</w:t>
            </w:r>
            <w:r w:rsidRPr="00BF209B">
              <w:rPr>
                <w:sz w:val="24"/>
                <w:szCs w:val="24"/>
              </w:rPr>
              <w:softHyphen/>
              <w:t>ная оценка идей, распро</w:t>
            </w:r>
            <w:r w:rsidRPr="00BF209B">
              <w:rPr>
                <w:sz w:val="24"/>
                <w:szCs w:val="24"/>
              </w:rPr>
              <w:softHyphen/>
              <w:t>странённых в российском обществе в XVIII в.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Восприятие и анализ информации, сооб</w:t>
            </w:r>
            <w:r w:rsidRPr="00BF209B">
              <w:rPr>
                <w:color w:val="000000"/>
              </w:rPr>
              <w:softHyphen/>
              <w:t xml:space="preserve">щаемой учителем, и </w:t>
            </w:r>
            <w:r w:rsidRPr="00BF209B">
              <w:rPr>
                <w:color w:val="000000"/>
              </w:rPr>
              <w:lastRenderedPageBreak/>
              <w:t>текста учебника. Ак</w:t>
            </w:r>
            <w:r w:rsidRPr="00BF209B">
              <w:rPr>
                <w:color w:val="000000"/>
              </w:rPr>
              <w:softHyphen/>
              <w:t>туализация знаний об идеях Просвещения, оценка их влияния на российскую общественную мысль. Анализ и оценка идей и деятельности Н.И. Новикова и А.Н. Радищева. Объяснение причин их пре</w:t>
            </w:r>
            <w:r w:rsidRPr="00BF209B">
              <w:rPr>
                <w:color w:val="000000"/>
              </w:rPr>
              <w:softHyphen/>
              <w:t>следования со стороны правительства. Ха</w:t>
            </w:r>
            <w:r w:rsidRPr="00BF209B">
              <w:rPr>
                <w:color w:val="000000"/>
              </w:rPr>
              <w:softHyphen/>
              <w:t>рактеристика российского масонства. Ана</w:t>
            </w:r>
            <w:r w:rsidRPr="00BF209B">
              <w:rPr>
                <w:color w:val="000000"/>
              </w:rPr>
              <w:softHyphen/>
              <w:t>лиз и оценка мнений о крепостном праве, распространённых в российском обществе во второй половине XVIII в. Объяснение значения основных понятий темы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Русская литерату</w:t>
            </w:r>
            <w:r w:rsidRPr="00BF209B">
              <w:rPr>
                <w:sz w:val="24"/>
                <w:szCs w:val="24"/>
              </w:rPr>
              <w:softHyphen/>
              <w:t>ра, теат</w:t>
            </w:r>
            <w:r w:rsidRPr="00BF209B">
              <w:rPr>
                <w:sz w:val="24"/>
                <w:szCs w:val="24"/>
              </w:rPr>
              <w:softHyphen/>
              <w:t>ральное и музы</w:t>
            </w:r>
            <w:r w:rsidRPr="00BF209B">
              <w:rPr>
                <w:sz w:val="24"/>
                <w:szCs w:val="24"/>
              </w:rPr>
              <w:softHyphen/>
              <w:t xml:space="preserve">кальное искусство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Комбиниро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ванный урок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классицизм, сентиментализм, сатира, социальная комедия, Придворная певческая капелла.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32" w:line="254" w:lineRule="exact"/>
              <w:ind w:left="20" w:right="20" w:firstLine="30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А.Д. Кантемир, В.К. Тредиаковский, А.П. Сумароков, Д.И. Фонвизин, М.М. Хе</w:t>
            </w:r>
            <w:r w:rsidRPr="00BF209B">
              <w:rPr>
                <w:sz w:val="24"/>
                <w:szCs w:val="24"/>
              </w:rPr>
              <w:softHyphen/>
              <w:t>расков, В.В. Капнист, Г.Р. Державин, Н.М. Карамзин, Ф.Г. Волков, И.А. Дмитревский, Н.А. Львов, Е.И. Фомин, Д.С. Бортнянский.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характеризовать стили и жанры русской литературы, назы</w:t>
            </w:r>
            <w:r w:rsidRPr="00BF209B">
              <w:rPr>
                <w:sz w:val="24"/>
                <w:szCs w:val="24"/>
              </w:rPr>
              <w:softHyphen/>
              <w:t>вать их основных представителей. Умение определять принадлеж</w:t>
            </w:r>
            <w:r w:rsidRPr="00BF209B">
              <w:rPr>
                <w:sz w:val="24"/>
                <w:szCs w:val="24"/>
              </w:rPr>
              <w:softHyphen/>
              <w:t>ность к определённому стилю различных литературных произве</w:t>
            </w:r>
            <w:r w:rsidRPr="00BF209B">
              <w:rPr>
                <w:sz w:val="24"/>
                <w:szCs w:val="24"/>
              </w:rPr>
              <w:softHyphen/>
              <w:t>дений. Умение рассказывать о раз</w:t>
            </w:r>
            <w:r w:rsidRPr="00BF209B">
              <w:rPr>
                <w:sz w:val="24"/>
                <w:szCs w:val="24"/>
              </w:rPr>
              <w:softHyphen/>
              <w:t xml:space="preserve">витии театра и музыки в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готовить сообщения о выдающихся русских писателях и поэтах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</w:t>
            </w:r>
            <w:r w:rsidRPr="00BF209B">
              <w:rPr>
                <w:sz w:val="24"/>
                <w:szCs w:val="24"/>
              </w:rPr>
              <w:softHyphen/>
              <w:t>производить информацию по па</w:t>
            </w:r>
            <w:r w:rsidRPr="00BF209B">
              <w:rPr>
                <w:sz w:val="24"/>
                <w:szCs w:val="24"/>
              </w:rPr>
              <w:softHyphen/>
              <w:t>мяти, структурировать информа</w:t>
            </w:r>
            <w:r w:rsidRPr="00BF209B">
              <w:rPr>
                <w:sz w:val="24"/>
                <w:szCs w:val="24"/>
              </w:rPr>
              <w:softHyphen/>
              <w:t xml:space="preserve">цию, устанавливать соответствие между объектами и явлениями, строить логическое рассуждение.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умение ор</w:t>
            </w:r>
            <w:r w:rsidRPr="00BF209B">
              <w:rPr>
                <w:sz w:val="24"/>
                <w:szCs w:val="24"/>
              </w:rPr>
              <w:softHyphen/>
              <w:t>ганизовать выполнение заданий учителя согласно установленным им правилам работы. Развитие на</w:t>
            </w:r>
            <w:r w:rsidRPr="00BF209B">
              <w:rPr>
                <w:sz w:val="24"/>
                <w:szCs w:val="24"/>
              </w:rPr>
              <w:softHyphen/>
              <w:t xml:space="preserve">выков рефлексии.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и отвечать на вопросы учителя, полно и точно выражать свои мысли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соблюдать дисцип</w:t>
            </w:r>
            <w:r w:rsidRPr="00BF209B">
              <w:rPr>
                <w:sz w:val="24"/>
                <w:szCs w:val="24"/>
              </w:rPr>
              <w:softHyphen/>
              <w:t>лину на уроке. Уважитель</w:t>
            </w:r>
            <w:r w:rsidRPr="00BF209B">
              <w:rPr>
                <w:sz w:val="24"/>
                <w:szCs w:val="24"/>
              </w:rPr>
              <w:softHyphen/>
              <w:t>ное отношение к учителю и одноклассникам.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Знание основных норм морали, нравствен</w:t>
            </w:r>
            <w:r w:rsidRPr="00BF209B">
              <w:rPr>
                <w:sz w:val="24"/>
                <w:szCs w:val="24"/>
              </w:rPr>
              <w:softHyphen/>
              <w:t>ности, духовных идеалов, лежащих в основе произве</w:t>
            </w:r>
            <w:r w:rsidRPr="00BF209B">
              <w:rPr>
                <w:sz w:val="24"/>
                <w:szCs w:val="24"/>
              </w:rPr>
              <w:softHyphen/>
              <w:t>дений русской литературы XVIII в. Эстетическое вос</w:t>
            </w:r>
            <w:r w:rsidRPr="00BF209B">
              <w:rPr>
                <w:sz w:val="24"/>
                <w:szCs w:val="24"/>
              </w:rPr>
              <w:softHyphen/>
              <w:t>приятие наследия россий</w:t>
            </w:r>
            <w:r w:rsidRPr="00BF209B">
              <w:rPr>
                <w:sz w:val="24"/>
                <w:szCs w:val="24"/>
              </w:rPr>
              <w:softHyphen/>
              <w:t>ской литературы и музы</w:t>
            </w:r>
            <w:r w:rsidRPr="00BF209B">
              <w:rPr>
                <w:sz w:val="24"/>
                <w:szCs w:val="24"/>
              </w:rPr>
              <w:softHyphen/>
              <w:t xml:space="preserve">кального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Представление о значении вклада </w:t>
            </w:r>
            <w:r w:rsidRPr="00BF209B">
              <w:rPr>
                <w:sz w:val="24"/>
                <w:szCs w:val="24"/>
              </w:rPr>
              <w:lastRenderedPageBreak/>
              <w:t>писателей и деяте</w:t>
            </w:r>
            <w:r w:rsidRPr="00BF209B">
              <w:rPr>
                <w:sz w:val="24"/>
                <w:szCs w:val="24"/>
              </w:rPr>
              <w:softHyphen/>
              <w:t>лей театрального и музы</w:t>
            </w:r>
            <w:r w:rsidRPr="00BF209B">
              <w:rPr>
                <w:sz w:val="24"/>
                <w:szCs w:val="24"/>
              </w:rPr>
              <w:softHyphen/>
              <w:t xml:space="preserve">кального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в мировую культуру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Выполнение заданий, направленных на диагностику и контроль знаний, получен</w:t>
            </w:r>
            <w:r w:rsidRPr="00BF209B">
              <w:rPr>
                <w:color w:val="000000"/>
              </w:rPr>
              <w:softHyphen/>
              <w:t>ных на предыдущем уроке. Восприятие и анализ информации, сообщаемой учите</w:t>
            </w:r>
            <w:r w:rsidRPr="00BF209B">
              <w:rPr>
                <w:color w:val="000000"/>
              </w:rPr>
              <w:softHyphen/>
              <w:t xml:space="preserve">лем. Определение принадлежности к тому или иному стилю отрывков литературных произведений. Составление развёрнутого плана-характеристики развития театра и музыки в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 Поиск информации для сообщений о выдающихся русских писате</w:t>
            </w:r>
            <w:r w:rsidRPr="00BF209B">
              <w:rPr>
                <w:color w:val="000000"/>
              </w:rPr>
              <w:softHyphen/>
            </w:r>
            <w:r w:rsidRPr="00BF209B">
              <w:rPr>
                <w:color w:val="000000"/>
              </w:rPr>
              <w:lastRenderedPageBreak/>
              <w:t>лях и поэтах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29)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35-36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Русская художес т венная культура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Архи</w:t>
            </w:r>
            <w:r w:rsidRPr="00BF209B">
              <w:rPr>
                <w:sz w:val="24"/>
                <w:szCs w:val="24"/>
              </w:rPr>
              <w:softHyphen/>
              <w:t>тектура. Скульпту</w:t>
            </w:r>
            <w:r w:rsidRPr="00BF209B">
              <w:rPr>
                <w:sz w:val="24"/>
                <w:szCs w:val="24"/>
              </w:rPr>
              <w:softHyphen/>
              <w:t>ра. Живо</w:t>
            </w:r>
            <w:r w:rsidRPr="00BF209B">
              <w:rPr>
                <w:sz w:val="24"/>
                <w:szCs w:val="24"/>
              </w:rPr>
              <w:softHyphen/>
              <w:t>пись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tabs>
                <w:tab w:val="left" w:pos="326"/>
              </w:tabs>
              <w:spacing w:after="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tabs>
                <w:tab w:val="left" w:pos="322"/>
              </w:tabs>
              <w:spacing w:after="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Урок осво</w:t>
            </w:r>
            <w:r w:rsidRPr="00BF209B">
              <w:rPr>
                <w:sz w:val="24"/>
                <w:szCs w:val="24"/>
              </w:rPr>
              <w:softHyphen/>
              <w:t>ения новых знаний и учебных дей</w:t>
            </w:r>
            <w:r w:rsidRPr="00BF209B">
              <w:rPr>
                <w:sz w:val="24"/>
                <w:szCs w:val="24"/>
              </w:rPr>
              <w:softHyphen/>
              <w:t>ствий.</w:t>
            </w:r>
          </w:p>
          <w:p w:rsidR="009A10FA" w:rsidRPr="00BF209B" w:rsidRDefault="009A10FA">
            <w:pPr>
              <w:pStyle w:val="style11bullet1gif"/>
              <w:ind w:left="120"/>
              <w:contextualSpacing/>
              <w:rPr>
                <w:color w:val="000000"/>
              </w:rPr>
            </w:pPr>
          </w:p>
          <w:p w:rsidR="009A10FA" w:rsidRPr="00BF209B" w:rsidRDefault="009A10FA">
            <w:pPr>
              <w:pStyle w:val="style11bullet3gif"/>
              <w:ind w:left="120"/>
              <w:contextualSpacing/>
              <w:rPr>
                <w:color w:val="000000"/>
              </w:rPr>
            </w:pPr>
            <w:r w:rsidRPr="00BF209B">
              <w:rPr>
                <w:color w:val="000000"/>
              </w:rPr>
              <w:t>Урок при</w:t>
            </w:r>
            <w:r w:rsidRPr="00BF209B">
              <w:rPr>
                <w:color w:val="000000"/>
              </w:rPr>
              <w:softHyphen/>
              <w:t>менения зна</w:t>
            </w:r>
            <w:r w:rsidRPr="00BF209B">
              <w:rPr>
                <w:color w:val="000000"/>
              </w:rPr>
              <w:softHyphen/>
              <w:t>ний и освоен</w:t>
            </w:r>
            <w:r w:rsidRPr="00BF209B">
              <w:rPr>
                <w:color w:val="000000"/>
              </w:rPr>
              <w:softHyphen/>
              <w:t>ных учебных действий (за</w:t>
            </w:r>
            <w:r w:rsidRPr="00BF209B">
              <w:rPr>
                <w:color w:val="000000"/>
              </w:rPr>
              <w:softHyphen/>
              <w:t xml:space="preserve">щита проектов)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5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барокко, рококо, классицизм.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228" w:line="25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персоналии:</w:t>
            </w:r>
            <w:r w:rsidRPr="00BF209B">
              <w:rPr>
                <w:sz w:val="24"/>
                <w:szCs w:val="24"/>
              </w:rPr>
              <w:t xml:space="preserve"> Ф.Б. Растрелли, Ж.Б. Валлен-Деламот, В.И. Баженов, М.Ф. Казаков, Дж. Ква</w:t>
            </w:r>
            <w:r w:rsidRPr="00BF209B">
              <w:rPr>
                <w:sz w:val="24"/>
                <w:szCs w:val="24"/>
              </w:rPr>
              <w:softHyphen/>
              <w:t>ренги, Д. Жилярди, И.Е. Старов, Э.М. Фальконе, Б.К. Растрелли, М.И. Козловский, Ф.И. Шубин, С.Ф. Щедрин, А.П. Лосенко, А.П. Антропов, И.П. Аргунов, Ф.С. Рокотов, Д.Г. Левицкий, В.Л. Борови</w:t>
            </w:r>
            <w:r w:rsidRPr="00BF209B">
              <w:rPr>
                <w:sz w:val="24"/>
                <w:szCs w:val="24"/>
              </w:rPr>
              <w:softHyphen/>
              <w:t>ковский.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Умение называть выдающихся де</w:t>
            </w:r>
            <w:r w:rsidRPr="00BF209B">
              <w:rPr>
                <w:sz w:val="24"/>
                <w:szCs w:val="24"/>
              </w:rPr>
              <w:softHyphen/>
              <w:t xml:space="preserve">ятелей русского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Умение характеризовать стили и направления, развивавшиеся в изучаемое время в архитектуре, скульптуре и живописи; называть их основных представителей и произведения. Умение определять принадлежность к определённому стилю различных памятников ар</w:t>
            </w:r>
            <w:r w:rsidRPr="00BF209B">
              <w:rPr>
                <w:sz w:val="24"/>
                <w:szCs w:val="24"/>
              </w:rPr>
              <w:softHyphen/>
              <w:t>хитектуры и произведений изобразительно</w:t>
            </w:r>
            <w:r w:rsidRPr="00BF209B">
              <w:rPr>
                <w:sz w:val="24"/>
                <w:szCs w:val="24"/>
              </w:rPr>
              <w:lastRenderedPageBreak/>
              <w:t>го искусства. Умение составлять описание от</w:t>
            </w:r>
            <w:r w:rsidRPr="00BF209B">
              <w:rPr>
                <w:sz w:val="24"/>
                <w:szCs w:val="24"/>
              </w:rPr>
              <w:softHyphen/>
              <w:t xml:space="preserve">дельных памятников архитектуры и произведений изобразительного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том числе находящихся или созданных в родном для обучающихся регионе) на основе иллюстраций и текста учебника, художественных альбо</w:t>
            </w:r>
            <w:r w:rsidRPr="00BF209B">
              <w:rPr>
                <w:sz w:val="24"/>
                <w:szCs w:val="24"/>
              </w:rPr>
              <w:softHyphen/>
              <w:t>мов и материалов Интернета. Уме</w:t>
            </w:r>
            <w:r w:rsidRPr="00BF209B">
              <w:rPr>
                <w:sz w:val="24"/>
                <w:szCs w:val="24"/>
              </w:rPr>
              <w:softHyphen/>
              <w:t>ние представлять тематические проекты и презентации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различными источниками информации; искать, анализиро</w:t>
            </w:r>
            <w:r w:rsidRPr="00BF209B">
              <w:rPr>
                <w:sz w:val="24"/>
                <w:szCs w:val="24"/>
              </w:rPr>
              <w:softHyphen/>
              <w:t>вать и структурировать информа</w:t>
            </w:r>
            <w:r w:rsidRPr="00BF209B">
              <w:rPr>
                <w:sz w:val="24"/>
                <w:szCs w:val="24"/>
              </w:rPr>
              <w:softHyphen/>
              <w:t>цию, устанавливать соответствие между объектами и их характе</w:t>
            </w:r>
            <w:r w:rsidRPr="00BF209B">
              <w:rPr>
                <w:sz w:val="24"/>
                <w:szCs w:val="24"/>
              </w:rPr>
              <w:softHyphen/>
              <w:t>ристиками, описывать объекты, строить речевые высказывания в устной и письменной формах, де</w:t>
            </w:r>
            <w:r w:rsidRPr="00BF209B">
              <w:rPr>
                <w:sz w:val="24"/>
                <w:szCs w:val="24"/>
              </w:rPr>
              <w:softHyphen/>
              <w:t>лать выводы, готовить сообщения и презентации.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основами самоконтроля и са</w:t>
            </w:r>
            <w:r w:rsidRPr="00BF209B">
              <w:rPr>
                <w:sz w:val="24"/>
                <w:szCs w:val="24"/>
              </w:rPr>
              <w:softHyphen/>
              <w:t>моанализа; умение определять цель урока и ставить задачи, не</w:t>
            </w:r>
            <w:r w:rsidRPr="00BF209B">
              <w:rPr>
                <w:sz w:val="24"/>
                <w:szCs w:val="24"/>
              </w:rPr>
              <w:softHyphen/>
              <w:t xml:space="preserve">обходимые для её достижения; планировать свою деятельность, представлять </w:t>
            </w:r>
            <w:r w:rsidRPr="00BF209B">
              <w:rPr>
                <w:sz w:val="24"/>
                <w:szCs w:val="24"/>
              </w:rPr>
              <w:lastRenderedPageBreak/>
              <w:t>результаты своей работы.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грамотно и адекватно учебной задаче сообщать конкретное со</w:t>
            </w:r>
            <w:r w:rsidRPr="00BF209B">
              <w:rPr>
                <w:sz w:val="24"/>
                <w:szCs w:val="24"/>
              </w:rPr>
              <w:softHyphen/>
              <w:t>держание в устной и письменной форме, вступать в диалог, высту</w:t>
            </w:r>
            <w:r w:rsidRPr="00BF209B">
              <w:rPr>
                <w:sz w:val="24"/>
                <w:szCs w:val="24"/>
              </w:rPr>
              <w:softHyphen/>
              <w:t>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уроке. 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>кам. Умение творчески переосмысливать инфор</w:t>
            </w:r>
            <w:r w:rsidRPr="00BF209B">
              <w:rPr>
                <w:sz w:val="24"/>
                <w:szCs w:val="24"/>
              </w:rPr>
              <w:softHyphen/>
              <w:t xml:space="preserve">мацию. Познавательный интерес к истории России. Ценностное отношение к культурному 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t>1. Восприятие и анализ информации, сообщаемой учителем, и текста учебни</w:t>
            </w:r>
            <w:r w:rsidRPr="00BF209B">
              <w:rPr>
                <w:color w:val="000000"/>
              </w:rPr>
              <w:softHyphen/>
              <w:t>ка. Определение цели, задач, алгоритма дальнейшей деятельности. Распреде</w:t>
            </w:r>
            <w:r w:rsidRPr="00BF209B">
              <w:rPr>
                <w:color w:val="000000"/>
              </w:rPr>
              <w:softHyphen/>
              <w:t>ление функций и ролей между членами группы. Составление плана деятельнос</w:t>
            </w:r>
            <w:r w:rsidRPr="00BF209B">
              <w:rPr>
                <w:color w:val="000000"/>
              </w:rPr>
              <w:softHyphen/>
              <w:t>ти. Определение структуры презента</w:t>
            </w:r>
            <w:r w:rsidRPr="00BF209B">
              <w:rPr>
                <w:color w:val="000000"/>
              </w:rPr>
              <w:softHyphen/>
              <w:t>ции/проекта. Подбор критериев и источ</w:t>
            </w:r>
            <w:r w:rsidRPr="00BF209B">
              <w:rPr>
                <w:color w:val="000000"/>
              </w:rPr>
              <w:softHyphen/>
              <w:t xml:space="preserve">ников для характеристики памятников архитектуры и произведений </w:t>
            </w:r>
            <w:r w:rsidRPr="00BF209B">
              <w:rPr>
                <w:color w:val="000000"/>
              </w:rPr>
              <w:lastRenderedPageBreak/>
              <w:t xml:space="preserve">искусства </w:t>
            </w:r>
            <w:r w:rsidRPr="00BF209B">
              <w:rPr>
                <w:color w:val="000000"/>
                <w:lang w:val="en-US"/>
              </w:rPr>
              <w:t>XVIII</w:t>
            </w:r>
            <w:r w:rsidRPr="00BF209B">
              <w:rPr>
                <w:color w:val="000000"/>
              </w:rPr>
              <w:t xml:space="preserve"> в.</w:t>
            </w:r>
            <w:r w:rsidRPr="00BF209B">
              <w:t xml:space="preserve"> . Представление результатов работы: вы</w:t>
            </w:r>
            <w:r w:rsidRPr="00BF209B">
              <w:softHyphen/>
              <w:t>ступление перед классом с подготовленной презентацией. Определение критериев оценки представленных работ. Выявление затруднений и ошибок в своей деятельнос</w:t>
            </w:r>
            <w:r w:rsidRPr="00BF209B">
              <w:softHyphen/>
              <w:t>ти, обсуждение способов их преодоления в будущем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30-31)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4A66AE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Культура и быт рос</w:t>
            </w:r>
            <w:r w:rsidRPr="00BF209B">
              <w:rPr>
                <w:sz w:val="24"/>
                <w:szCs w:val="24"/>
              </w:rPr>
              <w:softHyphen/>
              <w:t xml:space="preserve">сийских сословий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BF209B">
              <w:rPr>
                <w:rFonts w:ascii="Times New Roman" w:hAnsi="Times New Roman"/>
                <w:color w:val="000000"/>
              </w:rPr>
              <w:t>Урок осво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ения новых знаний и учебных дей</w:t>
            </w:r>
            <w:r w:rsidRPr="00BF209B">
              <w:rPr>
                <w:rFonts w:ascii="Times New Roman" w:hAnsi="Times New Roman"/>
                <w:color w:val="000000"/>
              </w:rPr>
              <w:softHyphen/>
              <w:t>ствий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228" w:line="250" w:lineRule="exact"/>
              <w:ind w:left="20" w:firstLine="28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Основные понятия и термины:</w:t>
            </w:r>
            <w:r w:rsidRPr="00BF209B">
              <w:rPr>
                <w:sz w:val="24"/>
                <w:szCs w:val="24"/>
              </w:rPr>
              <w:t xml:space="preserve"> этикет, дуэль, парик, камзол, фрак, редингот, кюлоты, жабо, </w:t>
            </w:r>
            <w:r w:rsidRPr="00BF209B">
              <w:rPr>
                <w:sz w:val="24"/>
                <w:szCs w:val="24"/>
              </w:rPr>
              <w:lastRenderedPageBreak/>
              <w:t>корсет, кри</w:t>
            </w:r>
            <w:r w:rsidRPr="00BF209B">
              <w:rPr>
                <w:sz w:val="24"/>
                <w:szCs w:val="24"/>
              </w:rPr>
              <w:softHyphen/>
              <w:t>нолин, фижмы, турнюр, менуэт, полонез, этикет, дуэль, дворянская усадьба, французский (регулярный) парк, английский (пейзажный) парк.</w:t>
            </w:r>
          </w:p>
          <w:p w:rsidR="009A10FA" w:rsidRPr="003705E4" w:rsidRDefault="009A10F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Знание значения понятий темы. Умение характеризовать измене</w:t>
            </w:r>
            <w:r w:rsidRPr="00BF209B">
              <w:rPr>
                <w:sz w:val="24"/>
                <w:szCs w:val="24"/>
              </w:rPr>
              <w:softHyphen/>
              <w:t xml:space="preserve">ния в российской культуре и </w:t>
            </w:r>
            <w:r w:rsidRPr="00BF209B">
              <w:rPr>
                <w:sz w:val="24"/>
                <w:szCs w:val="24"/>
              </w:rPr>
              <w:lastRenderedPageBreak/>
              <w:t xml:space="preserve">быту после реформ Петра </w:t>
            </w:r>
            <w:r w:rsidRPr="00BF209B">
              <w:rPr>
                <w:sz w:val="24"/>
                <w:szCs w:val="24"/>
                <w:lang w:val="en-US"/>
              </w:rPr>
              <w:t>I</w:t>
            </w:r>
            <w:r w:rsidRPr="00BF209B">
              <w:rPr>
                <w:sz w:val="24"/>
                <w:szCs w:val="24"/>
              </w:rPr>
              <w:t>, влияние на них европейской культуры. Уме</w:t>
            </w:r>
            <w:r w:rsidRPr="00BF209B">
              <w:rPr>
                <w:sz w:val="24"/>
                <w:szCs w:val="24"/>
              </w:rPr>
              <w:softHyphen/>
              <w:t>ние объяснять причины неизмен</w:t>
            </w:r>
            <w:r w:rsidRPr="00BF209B">
              <w:rPr>
                <w:sz w:val="24"/>
                <w:szCs w:val="24"/>
              </w:rPr>
              <w:softHyphen/>
              <w:t>ности крестьянского быта. Умение рассказывать об изменениях в быту горожан. Умение описывать одежду дворянского сословия XVIII в. Умение рассказывать о повседневной жизни российского дворянства. Умение перечислять основные положения дворянского этикета. Умение описывать внут</w:t>
            </w:r>
            <w:r w:rsidRPr="00BF209B">
              <w:rPr>
                <w:sz w:val="24"/>
                <w:szCs w:val="24"/>
              </w:rPr>
              <w:softHyphen/>
              <w:t>реннее и внешнее устройство дво</w:t>
            </w:r>
            <w:r w:rsidRPr="00BF209B">
              <w:rPr>
                <w:sz w:val="24"/>
                <w:szCs w:val="24"/>
              </w:rPr>
              <w:softHyphen/>
              <w:t>рянской усадьбы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ана</w:t>
            </w:r>
            <w:r w:rsidRPr="00BF209B">
              <w:rPr>
                <w:sz w:val="24"/>
                <w:szCs w:val="24"/>
              </w:rPr>
              <w:softHyphen/>
              <w:t>лизировать информацию, харак</w:t>
            </w:r>
            <w:r w:rsidRPr="00BF209B">
              <w:rPr>
                <w:sz w:val="24"/>
                <w:szCs w:val="24"/>
              </w:rPr>
              <w:softHyphen/>
              <w:t>теризовать объекты по самостоя</w:t>
            </w:r>
            <w:r w:rsidRPr="00BF209B">
              <w:rPr>
                <w:sz w:val="24"/>
                <w:szCs w:val="24"/>
              </w:rPr>
              <w:softHyphen/>
              <w:t xml:space="preserve">тельно подобранным критериям, строить </w:t>
            </w:r>
            <w:r w:rsidRPr="00BF209B">
              <w:rPr>
                <w:sz w:val="24"/>
                <w:szCs w:val="24"/>
              </w:rPr>
              <w:lastRenderedPageBreak/>
              <w:t>речевые высказывания в устной и письменной форме, ус</w:t>
            </w:r>
            <w:r w:rsidRPr="00BF209B">
              <w:rPr>
                <w:sz w:val="24"/>
                <w:szCs w:val="24"/>
              </w:rPr>
              <w:softHyphen/>
              <w:t>танавливать причинно-следствен</w:t>
            </w:r>
            <w:r w:rsidRPr="00BF209B">
              <w:rPr>
                <w:sz w:val="24"/>
                <w:szCs w:val="24"/>
              </w:rPr>
              <w:softHyphen/>
              <w:t>ные связи.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принятие и удержание цели и задач урока, умение организовывать выпол</w:t>
            </w:r>
            <w:r w:rsidRPr="00BF209B">
              <w:rPr>
                <w:sz w:val="24"/>
                <w:szCs w:val="24"/>
              </w:rPr>
              <w:softHyphen/>
              <w:t>нение учебных задач согласно инструкциям учителя. Владение основами самоконтроля и само</w:t>
            </w:r>
            <w:r w:rsidRPr="00BF209B">
              <w:rPr>
                <w:sz w:val="24"/>
                <w:szCs w:val="24"/>
              </w:rPr>
              <w:softHyphen/>
              <w:t>оценки.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слушать одноклассников и учи</w:t>
            </w:r>
            <w:r w:rsidRPr="00BF209B">
              <w:rPr>
                <w:sz w:val="24"/>
                <w:szCs w:val="24"/>
              </w:rPr>
              <w:softHyphen/>
              <w:t>теля. Владение монологической контекстной речью в письменной и устной форме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Уважительное отношение к учителю и одноклассни</w:t>
            </w:r>
            <w:r w:rsidRPr="00BF209B">
              <w:rPr>
                <w:sz w:val="24"/>
                <w:szCs w:val="24"/>
              </w:rPr>
              <w:softHyphen/>
              <w:t xml:space="preserve">кам. Умение соблюдать дисциплину на уроке. </w:t>
            </w:r>
            <w:r w:rsidRPr="00BF209B">
              <w:rPr>
                <w:sz w:val="24"/>
                <w:szCs w:val="24"/>
              </w:rPr>
              <w:lastRenderedPageBreak/>
              <w:t>Способность выбирать целевые и смысловые уста</w:t>
            </w:r>
            <w:r w:rsidRPr="00BF209B">
              <w:rPr>
                <w:sz w:val="24"/>
                <w:szCs w:val="24"/>
              </w:rPr>
              <w:softHyphen/>
              <w:t>новки своей деятельности. Познавательный интерес к истории России. Знание основных норм морали, нравственных и духовных идеалов, хранимых в куль</w:t>
            </w:r>
            <w:r w:rsidRPr="00BF209B">
              <w:rPr>
                <w:sz w:val="24"/>
                <w:szCs w:val="24"/>
              </w:rPr>
              <w:softHyphen/>
              <w:t>турных традициях наро</w:t>
            </w:r>
            <w:r w:rsidRPr="00BF209B">
              <w:rPr>
                <w:sz w:val="24"/>
                <w:szCs w:val="24"/>
              </w:rPr>
              <w:softHyphen/>
              <w:t xml:space="preserve">дов России. Ценностное отношение к культурному 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</w:t>
            </w:r>
            <w:r w:rsidRPr="00BF209B">
              <w:rPr>
                <w:sz w:val="24"/>
                <w:szCs w:val="24"/>
              </w:rPr>
              <w:softHyphen/>
              <w:t>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lastRenderedPageBreak/>
              <w:t>Восприятие и анализ информации, сообща</w:t>
            </w:r>
            <w:r w:rsidRPr="00BF209B">
              <w:softHyphen/>
              <w:t xml:space="preserve">емой учителем, и текста учебника. Анализ </w:t>
            </w:r>
            <w:r w:rsidRPr="00BF209B">
              <w:lastRenderedPageBreak/>
              <w:t>изменений в российской культуре и быту, произошедших в результате Петровских реформ и проникновения европейской культуры. Объяснение причин сохранения быта крестьян в неизменном виде. Характе</w:t>
            </w:r>
            <w:r w:rsidRPr="00BF209B">
              <w:softHyphen/>
              <w:t>ристика повседневной жизни российского дворянства. Описание одежды различных сословий, внутреннего и внешнего устрой</w:t>
            </w:r>
            <w:r w:rsidRPr="00BF209B">
              <w:softHyphen/>
              <w:t>ства дворянской усадьбы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32)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4A66AE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Культур</w:t>
            </w:r>
            <w:r w:rsidRPr="00BF209B">
              <w:rPr>
                <w:sz w:val="24"/>
                <w:szCs w:val="24"/>
              </w:rPr>
              <w:lastRenderedPageBreak/>
              <w:t>а и быт России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приме</w:t>
            </w:r>
            <w:r w:rsidRPr="00BF209B">
              <w:rPr>
                <w:color w:val="000000"/>
              </w:rPr>
              <w:softHyphen/>
            </w:r>
            <w:r w:rsidRPr="00BF209B">
              <w:rPr>
                <w:color w:val="000000"/>
              </w:rPr>
              <w:lastRenderedPageBreak/>
              <w:t>нения знаний и освоенных учебных дей ствий (в форме театрализо</w:t>
            </w:r>
            <w:r w:rsidRPr="00BF209B">
              <w:rPr>
                <w:color w:val="000000"/>
              </w:rPr>
              <w:softHyphen/>
              <w:t>ванного пред</w:t>
            </w:r>
            <w:r w:rsidRPr="00BF209B">
              <w:rPr>
                <w:color w:val="000000"/>
              </w:rPr>
              <w:softHyphen/>
              <w:t>ставления)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10FA" w:rsidRPr="003705E4" w:rsidRDefault="009A10FA" w:rsidP="004A66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 xml:space="preserve">Усвоение </w:t>
            </w:r>
            <w:r w:rsidRPr="00BF209B">
              <w:rPr>
                <w:sz w:val="24"/>
                <w:szCs w:val="24"/>
              </w:rPr>
              <w:lastRenderedPageBreak/>
              <w:t>принципов и овладе</w:t>
            </w:r>
            <w:r w:rsidRPr="00BF209B">
              <w:rPr>
                <w:sz w:val="24"/>
                <w:szCs w:val="24"/>
              </w:rPr>
              <w:softHyphen/>
              <w:t>ние навыками театрализованного представления по исторической тематике. Умение составлять план и сценарий выступления. Умение готовить исторические атрибуты для своего выступления. Владение лексикой прототипов своих персо</w:t>
            </w:r>
            <w:r w:rsidRPr="00BF209B">
              <w:rPr>
                <w:sz w:val="24"/>
                <w:szCs w:val="24"/>
              </w:rPr>
              <w:softHyphen/>
              <w:t>нажей. Умение творчески реконс</w:t>
            </w:r>
            <w:r w:rsidRPr="00BF209B">
              <w:rPr>
                <w:sz w:val="24"/>
                <w:szCs w:val="24"/>
              </w:rPr>
              <w:softHyphen/>
              <w:t>труировать быт и обычаи различ</w:t>
            </w:r>
            <w:r w:rsidRPr="00BF209B">
              <w:rPr>
                <w:sz w:val="24"/>
                <w:szCs w:val="24"/>
              </w:rPr>
              <w:softHyphen/>
              <w:t xml:space="preserve">ных сословий, используя текст и иллюстрации учебника, а также дополнительные источники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 xml:space="preserve">Познавательные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УУД:</w:t>
            </w:r>
            <w:r w:rsidRPr="00BF209B">
              <w:rPr>
                <w:sz w:val="24"/>
                <w:szCs w:val="24"/>
              </w:rPr>
              <w:t xml:space="preserve"> умение ра</w:t>
            </w:r>
            <w:r w:rsidRPr="00BF209B">
              <w:rPr>
                <w:sz w:val="24"/>
                <w:szCs w:val="24"/>
              </w:rPr>
              <w:softHyphen/>
              <w:t>ботать с разными видами инфор</w:t>
            </w:r>
            <w:r w:rsidRPr="00BF209B">
              <w:rPr>
                <w:sz w:val="24"/>
                <w:szCs w:val="24"/>
              </w:rPr>
              <w:softHyphen/>
              <w:t>мации, искать и творчески пере</w:t>
            </w:r>
            <w:r w:rsidRPr="00BF209B">
              <w:rPr>
                <w:sz w:val="24"/>
                <w:szCs w:val="24"/>
              </w:rPr>
              <w:softHyphen/>
              <w:t>рабатывать информацию, строить речевые высказывания в устной и письменной форме.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УУД:</w:t>
            </w:r>
            <w:r w:rsidRPr="00BF209B">
              <w:rPr>
                <w:sz w:val="24"/>
                <w:szCs w:val="24"/>
              </w:rPr>
              <w:t xml:space="preserve"> владение ос</w:t>
            </w:r>
            <w:r w:rsidRPr="00BF209B">
              <w:rPr>
                <w:sz w:val="24"/>
                <w:szCs w:val="24"/>
              </w:rPr>
              <w:softHyphen/>
              <w:t>новами целеполагания, умение планировать свою деятельность, представлять и анализировать ре</w:t>
            </w:r>
            <w:r w:rsidRPr="00BF209B">
              <w:rPr>
                <w:sz w:val="24"/>
                <w:szCs w:val="24"/>
              </w:rPr>
              <w:softHyphen/>
              <w:t xml:space="preserve">зультаты своей работы.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УУД:</w:t>
            </w:r>
            <w:r w:rsidRPr="00BF209B">
              <w:rPr>
                <w:sz w:val="24"/>
                <w:szCs w:val="24"/>
              </w:rPr>
              <w:t xml:space="preserve"> умение представлять и сообщать конк</w:t>
            </w:r>
            <w:r w:rsidRPr="00BF209B">
              <w:rPr>
                <w:sz w:val="24"/>
                <w:szCs w:val="24"/>
              </w:rPr>
              <w:softHyphen/>
              <w:t>ретное содержание в устной фор</w:t>
            </w:r>
            <w:r w:rsidRPr="00BF209B">
              <w:rPr>
                <w:sz w:val="24"/>
                <w:szCs w:val="24"/>
              </w:rPr>
              <w:softHyphen/>
              <w:t>ме, вступать в диалог, работать в группе, распределять функции и роли между членами группы, пла</w:t>
            </w:r>
            <w:r w:rsidRPr="00BF209B">
              <w:rPr>
                <w:sz w:val="24"/>
                <w:szCs w:val="24"/>
              </w:rPr>
              <w:softHyphen/>
              <w:t>нировать общие способы работы и формы представления её резуль</w:t>
            </w:r>
            <w:r w:rsidRPr="00BF209B">
              <w:rPr>
                <w:sz w:val="24"/>
                <w:szCs w:val="24"/>
              </w:rPr>
              <w:softHyphen/>
              <w:t>татов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 xml:space="preserve">Ответственное </w:t>
            </w:r>
            <w:r w:rsidRPr="00BF209B">
              <w:rPr>
                <w:sz w:val="24"/>
                <w:szCs w:val="24"/>
              </w:rPr>
              <w:lastRenderedPageBreak/>
              <w:t>отношение к учению. Принятие пра</w:t>
            </w:r>
            <w:r w:rsidRPr="00BF209B">
              <w:rPr>
                <w:sz w:val="24"/>
                <w:szCs w:val="24"/>
              </w:rPr>
              <w:softHyphen/>
              <w:t>вил поведения в ролевой игре. Принятие правил работы в группе. Умение согласовывать свои дей</w:t>
            </w:r>
            <w:r w:rsidRPr="00BF209B">
              <w:rPr>
                <w:sz w:val="24"/>
                <w:szCs w:val="24"/>
              </w:rPr>
              <w:softHyphen/>
              <w:t>ствия с членами группы. Способность творчески переосмысливать учебную информацию. Познава</w:t>
            </w:r>
            <w:r w:rsidRPr="00BF209B">
              <w:rPr>
                <w:sz w:val="24"/>
                <w:szCs w:val="24"/>
              </w:rPr>
              <w:softHyphen/>
              <w:t>тельный интерес к истории России. Знание основных норм морали, нравствен</w:t>
            </w:r>
            <w:r w:rsidRPr="00BF209B">
              <w:rPr>
                <w:sz w:val="24"/>
                <w:szCs w:val="24"/>
              </w:rPr>
              <w:softHyphen/>
              <w:t xml:space="preserve">ных и духовных идеалов, хранимых в культурных традициях народов России. Ценностное отношение к культурному </w:t>
            </w:r>
            <w:r w:rsidRPr="00BF209B">
              <w:rPr>
                <w:sz w:val="24"/>
                <w:szCs w:val="24"/>
              </w:rPr>
              <w:lastRenderedPageBreak/>
              <w:t xml:space="preserve">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lastRenderedPageBreak/>
              <w:t xml:space="preserve">Определение </w:t>
            </w:r>
            <w:r w:rsidRPr="00BF209B">
              <w:lastRenderedPageBreak/>
              <w:t>цели, задач и алгоритма учеб</w:t>
            </w:r>
            <w:r w:rsidRPr="00BF209B">
              <w:softHyphen/>
              <w:t>ной деятельности. Распределение функций и ролей между участниками представле</w:t>
            </w:r>
            <w:r w:rsidRPr="00BF209B">
              <w:softHyphen/>
              <w:t>ния. Разработка плана и сценария выступ</w:t>
            </w:r>
            <w:r w:rsidRPr="00BF209B">
              <w:softHyphen/>
              <w:t>ления. Поиск необходимых для поста</w:t>
            </w:r>
            <w:r w:rsidRPr="00BF209B">
              <w:softHyphen/>
              <w:t>новки материалов, подготовка реквизита, исторической атрибутики. Выступление перед другими классами. Определение критериев оценки деятельности всех участ</w:t>
            </w:r>
            <w:r w:rsidRPr="00BF209B">
              <w:softHyphen/>
              <w:t>ников представления. Выявление затруд</w:t>
            </w:r>
            <w:r w:rsidRPr="00BF209B">
              <w:softHyphen/>
              <w:t xml:space="preserve">нений и ошибок в своей деятельности, обсуждение способов их </w:t>
            </w:r>
            <w:r w:rsidRPr="00BF209B">
              <w:lastRenderedPageBreak/>
              <w:t>преодоления в будущем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color w:val="000000"/>
              </w:rPr>
              <w:lastRenderedPageBreak/>
              <w:t>(§ 32)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</w:t>
            </w:r>
            <w:r w:rsidRPr="00BF209B">
              <w:rPr>
                <w:sz w:val="24"/>
                <w:szCs w:val="24"/>
              </w:rPr>
              <w:softHyphen/>
              <w:t>щение по теме «Русская культура, наука, об</w:t>
            </w:r>
            <w:r w:rsidRPr="00BF209B">
              <w:rPr>
                <w:sz w:val="24"/>
                <w:szCs w:val="24"/>
              </w:rPr>
              <w:softHyphen/>
              <w:t>ществен- ная мысль после Петра Ве</w:t>
            </w:r>
            <w:r w:rsidRPr="00BF209B">
              <w:rPr>
                <w:sz w:val="24"/>
                <w:szCs w:val="24"/>
              </w:rPr>
              <w:softHyphen/>
              <w:t>ликого»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Умения: формулировать опреде</w:t>
            </w:r>
            <w:r w:rsidRPr="00BF209B">
              <w:rPr>
                <w:sz w:val="24"/>
                <w:szCs w:val="24"/>
              </w:rPr>
              <w:softHyphen/>
              <w:t>ления основных понятий и терми</w:t>
            </w:r>
            <w:r w:rsidRPr="00BF209B">
              <w:rPr>
                <w:sz w:val="24"/>
                <w:szCs w:val="24"/>
              </w:rPr>
              <w:softHyphen/>
              <w:t>нов; определять основные тенден</w:t>
            </w:r>
            <w:r w:rsidRPr="00BF209B">
              <w:rPr>
                <w:sz w:val="24"/>
                <w:szCs w:val="24"/>
              </w:rPr>
              <w:softHyphen/>
              <w:t>ции развития образования, обще</w:t>
            </w:r>
            <w:r w:rsidRPr="00BF209B">
              <w:rPr>
                <w:sz w:val="24"/>
                <w:szCs w:val="24"/>
              </w:rPr>
              <w:softHyphen/>
              <w:t>ственной мысли, науки и культуры в изучаемое время; устанавливать соответствие между направлени</w:t>
            </w:r>
            <w:r w:rsidRPr="00BF209B">
              <w:rPr>
                <w:sz w:val="24"/>
                <w:szCs w:val="24"/>
              </w:rPr>
              <w:softHyphen/>
              <w:t xml:space="preserve">ями и стилями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и их представителями/произве</w:t>
            </w:r>
            <w:r w:rsidRPr="00BF209B">
              <w:rPr>
                <w:sz w:val="24"/>
                <w:szCs w:val="24"/>
              </w:rPr>
              <w:softHyphen/>
              <w:t>дениями; описывать отдельные памятники архитектуры и живо</w:t>
            </w:r>
            <w:r w:rsidRPr="00BF209B">
              <w:rPr>
                <w:sz w:val="24"/>
                <w:szCs w:val="24"/>
              </w:rPr>
              <w:softHyphen/>
              <w:t xml:space="preserve">писные </w:t>
            </w:r>
            <w:r w:rsidRPr="00BF209B">
              <w:rPr>
                <w:sz w:val="24"/>
                <w:szCs w:val="24"/>
              </w:rPr>
              <w:lastRenderedPageBreak/>
              <w:t>произведения; форму</w:t>
            </w:r>
            <w:r w:rsidRPr="00BF209B">
              <w:rPr>
                <w:sz w:val="24"/>
                <w:szCs w:val="24"/>
              </w:rPr>
              <w:softHyphen/>
              <w:t>лировать обобщающие выводы о культурном развитии Российской империи в XVIII в.; готовить сооб</w:t>
            </w:r>
            <w:r w:rsidRPr="00BF209B">
              <w:rPr>
                <w:sz w:val="24"/>
                <w:szCs w:val="24"/>
              </w:rPr>
              <w:softHyphen/>
              <w:t xml:space="preserve">щения и презентации о творчестве деятелей отечественной науки и культуры, памятниках искусства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на основе региональных материалов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lastRenderedPageBreak/>
              <w:t>Познавательные УУД:</w:t>
            </w:r>
            <w:r w:rsidRPr="00BF209B">
              <w:rPr>
                <w:sz w:val="24"/>
                <w:szCs w:val="24"/>
              </w:rPr>
              <w:t xml:space="preserve"> умение воспроизводить информацию по памяти, давать определения понятий, строить речевые выска</w:t>
            </w:r>
            <w:r w:rsidRPr="00BF209B">
              <w:rPr>
                <w:sz w:val="24"/>
                <w:szCs w:val="24"/>
              </w:rPr>
              <w:softHyphen/>
              <w:t>зывания в устной и письменной форме, устанавливать причинно</w:t>
            </w:r>
            <w:r w:rsidRPr="00BF209B">
              <w:rPr>
                <w:sz w:val="24"/>
                <w:szCs w:val="24"/>
              </w:rPr>
              <w:softHyphen/>
              <w:t>следственные связи, работать с разноуровневыми тестовыми зада</w:t>
            </w:r>
            <w:r w:rsidRPr="00BF209B">
              <w:rPr>
                <w:sz w:val="24"/>
                <w:szCs w:val="24"/>
              </w:rPr>
              <w:softHyphen/>
              <w:t>ниями.</w:t>
            </w:r>
          </w:p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Регулятивные УУД</w:t>
            </w:r>
            <w:r w:rsidRPr="00BF209B">
              <w:rPr>
                <w:sz w:val="24"/>
                <w:szCs w:val="24"/>
              </w:rPr>
              <w:t>: умение орга</w:t>
            </w:r>
            <w:r w:rsidRPr="00BF209B">
              <w:rPr>
                <w:sz w:val="24"/>
                <w:szCs w:val="24"/>
              </w:rPr>
              <w:softHyphen/>
              <w:t>низовывать выполнение заданий учителя согласно установленным им правилам работы. Развитие на</w:t>
            </w:r>
            <w:r w:rsidRPr="00BF209B">
              <w:rPr>
                <w:sz w:val="24"/>
                <w:szCs w:val="24"/>
              </w:rPr>
              <w:softHyphen/>
              <w:t xml:space="preserve">выков самооценки и самоанализа. </w:t>
            </w:r>
            <w:r w:rsidRPr="00BF209B">
              <w:rPr>
                <w:rStyle w:val="13"/>
                <w:iCs/>
                <w:spacing w:val="3"/>
                <w:sz w:val="24"/>
                <w:szCs w:val="24"/>
              </w:rPr>
              <w:t>Коммуникативные УУД</w:t>
            </w:r>
            <w:r w:rsidRPr="00BF209B">
              <w:rPr>
                <w:sz w:val="24"/>
                <w:szCs w:val="24"/>
              </w:rPr>
              <w:t xml:space="preserve">: умение работать в группах, обсуждать вопросы </w:t>
            </w:r>
            <w:r w:rsidRPr="00BF209B">
              <w:rPr>
                <w:sz w:val="24"/>
                <w:szCs w:val="24"/>
              </w:rPr>
              <w:lastRenderedPageBreak/>
              <w:t>со сверстниками, аргу</w:t>
            </w:r>
            <w:r w:rsidRPr="00BF209B">
              <w:rPr>
                <w:sz w:val="24"/>
                <w:szCs w:val="24"/>
              </w:rPr>
              <w:softHyphen/>
              <w:t>ментировать свою точку зрения, грамотно формулировать вопро</w:t>
            </w:r>
            <w:r w:rsidRPr="00BF209B">
              <w:rPr>
                <w:sz w:val="24"/>
                <w:szCs w:val="24"/>
              </w:rPr>
              <w:softHyphen/>
              <w:t>сы, выступать перед аудиторией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lastRenderedPageBreak/>
              <w:t>Ответственное отношение к учению. Умение соблю</w:t>
            </w:r>
            <w:r w:rsidRPr="00BF209B">
              <w:rPr>
                <w:sz w:val="24"/>
                <w:szCs w:val="24"/>
              </w:rPr>
              <w:softHyphen/>
              <w:t>дать дисциплину на уроке, уважительно относиться к учителю и одноклас</w:t>
            </w:r>
            <w:r w:rsidRPr="00BF209B">
              <w:rPr>
                <w:sz w:val="24"/>
                <w:szCs w:val="24"/>
              </w:rPr>
              <w:softHyphen/>
              <w:t>сникам. Потребность в справедливом оценивании своей работы и работы одноклассников. Понима</w:t>
            </w:r>
            <w:r w:rsidRPr="00BF209B">
              <w:rPr>
                <w:sz w:val="24"/>
                <w:szCs w:val="24"/>
              </w:rPr>
              <w:softHyphen/>
              <w:t>ние необходимости пов</w:t>
            </w:r>
            <w:r w:rsidRPr="00BF209B">
              <w:rPr>
                <w:sz w:val="24"/>
                <w:szCs w:val="24"/>
              </w:rPr>
              <w:softHyphen/>
              <w:t xml:space="preserve">торения для закрепления и систематизации знаний. Познавательный интерес к истории России. Ценностное отношение к </w:t>
            </w:r>
            <w:r w:rsidRPr="00BF209B">
              <w:rPr>
                <w:sz w:val="24"/>
                <w:szCs w:val="24"/>
              </w:rPr>
              <w:lastRenderedPageBreak/>
              <w:t xml:space="preserve">культурному наследию </w:t>
            </w:r>
            <w:r w:rsidRPr="00BF209B">
              <w:rPr>
                <w:sz w:val="24"/>
                <w:szCs w:val="24"/>
                <w:lang w:val="en-US"/>
              </w:rPr>
              <w:t>XVIII</w:t>
            </w:r>
            <w:r w:rsidRPr="00BF209B">
              <w:rPr>
                <w:sz w:val="24"/>
                <w:szCs w:val="24"/>
              </w:rPr>
              <w:t xml:space="preserve"> в. (в особенности к находящемуся в родном для обучающихся регионе)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lastRenderedPageBreak/>
              <w:t>Систематизация и обобщение историчес</w:t>
            </w:r>
            <w:r w:rsidRPr="00BF209B">
              <w:softHyphen/>
              <w:t>кого материала. Воспроизведение инфор</w:t>
            </w:r>
            <w:r w:rsidRPr="00BF209B">
              <w:softHyphen/>
              <w:t>мации, полученной ранее, по памяти. Объ</w:t>
            </w:r>
            <w:r w:rsidRPr="00BF209B">
              <w:softHyphen/>
              <w:t>яснение значения основных понятий темы. Работа с исторической картой, текстами исторических источников и дополнитель</w:t>
            </w:r>
            <w:r w:rsidRPr="00BF209B">
              <w:softHyphen/>
              <w:t xml:space="preserve">ных материалов. Выполнение контрольных работ, разноуровневых тестовых заданий. Выступления с докладами, презентациями по </w:t>
            </w:r>
            <w:r w:rsidRPr="00BF209B">
              <w:lastRenderedPageBreak/>
              <w:t>тематике раздела,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  <w:tr w:rsidR="009A10FA" w:rsidRPr="003705E4" w:rsidTr="00D74650"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"/>
              <w:widowControl/>
              <w:spacing w:line="240" w:lineRule="auto"/>
              <w:jc w:val="center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rPr>
                <w:rStyle w:val="FontStyle130"/>
                <w:rFonts w:ascii="Times New Roman" w:hAnsi="Times New Roman"/>
                <w:color w:val="000000"/>
                <w:sz w:val="24"/>
              </w:rPr>
              <w:lastRenderedPageBreak/>
              <w:t xml:space="preserve">40 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jc w:val="both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Обобща</w:t>
            </w:r>
            <w:r w:rsidRPr="00BF209B">
              <w:rPr>
                <w:sz w:val="24"/>
                <w:szCs w:val="24"/>
              </w:rPr>
              <w:softHyphen/>
              <w:t>ющее пов</w:t>
            </w:r>
            <w:r w:rsidRPr="00BF209B">
              <w:rPr>
                <w:sz w:val="24"/>
                <w:szCs w:val="24"/>
              </w:rPr>
              <w:softHyphen/>
              <w:t>торение по курсу «История России. XVIII в.»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rPr>
                <w:color w:val="000000"/>
              </w:rPr>
            </w:pPr>
            <w:r w:rsidRPr="00BF209B">
              <w:rPr>
                <w:color w:val="000000"/>
              </w:rPr>
              <w:t>Урок обобще</w:t>
            </w:r>
            <w:r w:rsidRPr="00BF209B">
              <w:rPr>
                <w:color w:val="000000"/>
              </w:rPr>
              <w:softHyphen/>
              <w:t>ния, систе</w:t>
            </w:r>
            <w:r w:rsidRPr="00BF209B">
              <w:rPr>
                <w:color w:val="000000"/>
              </w:rPr>
              <w:softHyphen/>
              <w:t>матизации и закрепления знаний и уме</w:t>
            </w:r>
            <w:r w:rsidRPr="00BF209B">
              <w:rPr>
                <w:color w:val="000000"/>
              </w:rPr>
              <w:softHyphen/>
              <w:t>ний выпол</w:t>
            </w:r>
            <w:r w:rsidRPr="00BF209B">
              <w:rPr>
                <w:color w:val="000000"/>
              </w:rPr>
              <w:softHyphen/>
              <w:t>нять учебные действия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10FA" w:rsidRPr="003705E4" w:rsidRDefault="009A1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 w:line="245" w:lineRule="exact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Предметные результаты освоения курса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Метапредметные результаты осво</w:t>
            </w:r>
            <w:r w:rsidRPr="00BF209B">
              <w:rPr>
                <w:sz w:val="24"/>
                <w:szCs w:val="24"/>
              </w:rPr>
              <w:softHyphen/>
              <w:t>ения курса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4"/>
              <w:shd w:val="clear" w:color="auto" w:fill="auto"/>
              <w:spacing w:after="0"/>
              <w:ind w:left="120"/>
              <w:rPr>
                <w:sz w:val="24"/>
                <w:szCs w:val="24"/>
              </w:rPr>
            </w:pPr>
            <w:r w:rsidRPr="00BF209B">
              <w:rPr>
                <w:sz w:val="24"/>
                <w:szCs w:val="24"/>
              </w:rPr>
              <w:t>Личностные результаты освоения курса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1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  <w:r w:rsidRPr="00BF209B">
              <w:t>Выполнение итоговых контрольных работ, разноуровневых тестовых заданий. Защита проектов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1bullet3gif"/>
              <w:ind w:firstLine="5"/>
              <w:rPr>
                <w:rStyle w:val="FontStyle130"/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0FA" w:rsidRPr="00BF209B" w:rsidRDefault="009A10FA">
            <w:pPr>
              <w:pStyle w:val="Style1"/>
              <w:widowControl/>
              <w:rPr>
                <w:color w:val="000000"/>
              </w:rPr>
            </w:pPr>
          </w:p>
        </w:tc>
      </w:tr>
    </w:tbl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D7465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A10FA" w:rsidRPr="00BF209B" w:rsidRDefault="009A10FA" w:rsidP="00E26D98">
      <w:pPr>
        <w:tabs>
          <w:tab w:val="left" w:pos="6285"/>
        </w:tabs>
        <w:rPr>
          <w:rFonts w:ascii="Times New Roman" w:hAnsi="Times New Roman"/>
          <w:sz w:val="24"/>
          <w:szCs w:val="24"/>
        </w:rPr>
      </w:pPr>
    </w:p>
    <w:p w:rsidR="009A10FA" w:rsidRPr="00BF209B" w:rsidRDefault="009A10FA" w:rsidP="00E26D98">
      <w:pPr>
        <w:tabs>
          <w:tab w:val="left" w:pos="6285"/>
        </w:tabs>
        <w:rPr>
          <w:rFonts w:ascii="Times New Roman" w:hAnsi="Times New Roman"/>
          <w:sz w:val="24"/>
          <w:szCs w:val="24"/>
        </w:rPr>
      </w:pPr>
    </w:p>
    <w:p w:rsidR="009A10FA" w:rsidRPr="00BF209B" w:rsidRDefault="009A10FA" w:rsidP="00E26D98">
      <w:pPr>
        <w:tabs>
          <w:tab w:val="left" w:pos="6285"/>
        </w:tabs>
        <w:rPr>
          <w:rFonts w:ascii="Times New Roman" w:hAnsi="Times New Roman"/>
          <w:sz w:val="24"/>
          <w:szCs w:val="24"/>
        </w:rPr>
      </w:pPr>
    </w:p>
    <w:p w:rsidR="009A10FA" w:rsidRPr="00BF209B" w:rsidRDefault="009A10FA" w:rsidP="00E26D98">
      <w:pPr>
        <w:tabs>
          <w:tab w:val="left" w:pos="6285"/>
        </w:tabs>
        <w:rPr>
          <w:rFonts w:ascii="Times New Roman" w:hAnsi="Times New Roman"/>
          <w:sz w:val="24"/>
          <w:szCs w:val="24"/>
        </w:rPr>
      </w:pPr>
    </w:p>
    <w:p w:rsidR="009A10FA" w:rsidRPr="00BF209B" w:rsidRDefault="009A10FA" w:rsidP="00E26D98">
      <w:pPr>
        <w:tabs>
          <w:tab w:val="left" w:pos="6285"/>
        </w:tabs>
        <w:rPr>
          <w:rFonts w:ascii="Times New Roman" w:hAnsi="Times New Roman"/>
          <w:sz w:val="24"/>
          <w:szCs w:val="24"/>
        </w:rPr>
      </w:pPr>
    </w:p>
    <w:p w:rsidR="009A10FA" w:rsidRPr="00BF209B" w:rsidRDefault="009A10FA" w:rsidP="00E26D98">
      <w:pPr>
        <w:tabs>
          <w:tab w:val="left" w:pos="6285"/>
        </w:tabs>
        <w:rPr>
          <w:rFonts w:ascii="Times New Roman" w:hAnsi="Times New Roman"/>
          <w:sz w:val="24"/>
          <w:szCs w:val="24"/>
        </w:rPr>
      </w:pPr>
    </w:p>
    <w:p w:rsidR="009A10FA" w:rsidRPr="00BF209B" w:rsidRDefault="009A10FA" w:rsidP="00E26D98">
      <w:pPr>
        <w:tabs>
          <w:tab w:val="left" w:pos="6285"/>
        </w:tabs>
        <w:rPr>
          <w:rFonts w:ascii="Times New Roman" w:hAnsi="Times New Roman"/>
          <w:sz w:val="24"/>
          <w:szCs w:val="24"/>
        </w:rPr>
      </w:pPr>
    </w:p>
    <w:p w:rsidR="009A10FA" w:rsidRDefault="009A10FA" w:rsidP="00E26D98">
      <w:pPr>
        <w:tabs>
          <w:tab w:val="left" w:pos="6285"/>
        </w:tabs>
        <w:rPr>
          <w:rFonts w:ascii="Times New Roman" w:hAnsi="Times New Roman"/>
          <w:sz w:val="24"/>
          <w:szCs w:val="24"/>
        </w:rPr>
      </w:pPr>
    </w:p>
    <w:p w:rsidR="009A10FA" w:rsidRPr="00E26D98" w:rsidRDefault="009A10FA" w:rsidP="00E26D98">
      <w:pPr>
        <w:tabs>
          <w:tab w:val="left" w:pos="6285"/>
        </w:tabs>
        <w:rPr>
          <w:rFonts w:ascii="Times New Roman" w:hAnsi="Times New Roman"/>
          <w:sz w:val="24"/>
          <w:szCs w:val="24"/>
        </w:rPr>
      </w:pPr>
    </w:p>
    <w:sectPr w:rsidR="009A10FA" w:rsidRPr="00E26D98" w:rsidSect="007B5688">
      <w:headerReference w:type="default" r:id="rId7"/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0FA" w:rsidRDefault="009A10FA" w:rsidP="00C713AA">
      <w:pPr>
        <w:spacing w:after="0" w:line="240" w:lineRule="auto"/>
      </w:pPr>
      <w:r>
        <w:separator/>
      </w:r>
    </w:p>
  </w:endnote>
  <w:endnote w:type="continuationSeparator" w:id="1">
    <w:p w:rsidR="009A10FA" w:rsidRDefault="009A10FA" w:rsidP="00C7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0FA" w:rsidRDefault="004D1709">
    <w:pPr>
      <w:pStyle w:val="a8"/>
      <w:jc w:val="right"/>
    </w:pPr>
    <w:fldSimple w:instr=" PAGE   \* MERGEFORMAT ">
      <w:r w:rsidR="003E4013">
        <w:rPr>
          <w:noProof/>
        </w:rPr>
        <w:t>180</w:t>
      </w:r>
    </w:fldSimple>
  </w:p>
  <w:p w:rsidR="009A10FA" w:rsidRDefault="009A10F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0FA" w:rsidRDefault="009A10FA" w:rsidP="00C713AA">
      <w:pPr>
        <w:spacing w:after="0" w:line="240" w:lineRule="auto"/>
      </w:pPr>
      <w:r>
        <w:separator/>
      </w:r>
    </w:p>
  </w:footnote>
  <w:footnote w:type="continuationSeparator" w:id="1">
    <w:p w:rsidR="009A10FA" w:rsidRDefault="009A10FA" w:rsidP="00C7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0FA" w:rsidRDefault="009A10FA">
    <w:pPr>
      <w:pStyle w:val="a6"/>
    </w:pPr>
    <w:r>
      <w:t xml:space="preserve">                                                                                                Михеев Алексей Олегович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5249FA"/>
    <w:lvl w:ilvl="0">
      <w:numFmt w:val="bullet"/>
      <w:lvlText w:val="*"/>
      <w:lvlJc w:val="left"/>
    </w:lvl>
  </w:abstractNum>
  <w:abstractNum w:abstractNumId="1">
    <w:nsid w:val="080C68E5"/>
    <w:multiLevelType w:val="multilevel"/>
    <w:tmpl w:val="BF222FAA"/>
    <w:lvl w:ilvl="0">
      <w:start w:val="7"/>
      <w:numFmt w:val="decimal"/>
      <w:lvlText w:val="%1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83F66D5"/>
    <w:multiLevelType w:val="hybridMultilevel"/>
    <w:tmpl w:val="AFDC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22096"/>
    <w:multiLevelType w:val="hybridMultilevel"/>
    <w:tmpl w:val="0776B7A0"/>
    <w:lvl w:ilvl="0" w:tplc="20747F92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A23441F"/>
    <w:multiLevelType w:val="multilevel"/>
    <w:tmpl w:val="4100F8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2761CED"/>
    <w:multiLevelType w:val="multilevel"/>
    <w:tmpl w:val="ADE4A8E4"/>
    <w:lvl w:ilvl="0">
      <w:start w:val="1"/>
      <w:numFmt w:val="decimal"/>
      <w:lvlText w:val="%1."/>
      <w:lvlJc w:val="left"/>
      <w:pPr>
        <w:ind w:left="851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60A6D3D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73A5DD1"/>
    <w:multiLevelType w:val="hybridMultilevel"/>
    <w:tmpl w:val="EE1E968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CB1022B"/>
    <w:multiLevelType w:val="multilevel"/>
    <w:tmpl w:val="AC16650E"/>
    <w:lvl w:ilvl="0">
      <w:start w:val="1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47387198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7D62C97"/>
    <w:multiLevelType w:val="multilevel"/>
    <w:tmpl w:val="AE78AC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A81713A"/>
    <w:multiLevelType w:val="hybridMultilevel"/>
    <w:tmpl w:val="124A23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B7162E3"/>
    <w:multiLevelType w:val="multilevel"/>
    <w:tmpl w:val="C5B4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4C98333C"/>
    <w:multiLevelType w:val="hybridMultilevel"/>
    <w:tmpl w:val="041AC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F9E1929"/>
    <w:multiLevelType w:val="hybridMultilevel"/>
    <w:tmpl w:val="D2164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2E70EA"/>
    <w:multiLevelType w:val="hybridMultilevel"/>
    <w:tmpl w:val="1066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4A394D"/>
    <w:multiLevelType w:val="hybridMultilevel"/>
    <w:tmpl w:val="141E2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71C95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39A5A2C"/>
    <w:multiLevelType w:val="hybridMultilevel"/>
    <w:tmpl w:val="2976E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AD076DD"/>
    <w:multiLevelType w:val="multilevel"/>
    <w:tmpl w:val="B3543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6B62700F"/>
    <w:multiLevelType w:val="multilevel"/>
    <w:tmpl w:val="A39E629C"/>
    <w:lvl w:ilvl="0">
      <w:start w:val="1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6E9E70D3"/>
    <w:multiLevelType w:val="multilevel"/>
    <w:tmpl w:val="04D491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741C3176"/>
    <w:multiLevelType w:val="multilevel"/>
    <w:tmpl w:val="5FC0C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76C245C2"/>
    <w:multiLevelType w:val="multilevel"/>
    <w:tmpl w:val="2CCA9812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7AB1184C"/>
    <w:multiLevelType w:val="hybridMultilevel"/>
    <w:tmpl w:val="85384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180405"/>
    <w:multiLevelType w:val="hybridMultilevel"/>
    <w:tmpl w:val="CF241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3865D4"/>
    <w:multiLevelType w:val="multilevel"/>
    <w:tmpl w:val="96129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9"/>
  </w:num>
  <w:num w:numId="2">
    <w:abstractNumId w:val="0"/>
    <w:lvlOverride w:ilvl="0">
      <w:lvl w:ilvl="0">
        <w:numFmt w:val="bullet"/>
        <w:lvlText w:val="•"/>
        <w:legacy w:legacy="1" w:legacySpace="0" w:legacyIndent="249"/>
        <w:lvlJc w:val="left"/>
        <w:rPr>
          <w:rFonts w:ascii="Times New Roman" w:hAnsi="Times New Roman" w:hint="default"/>
        </w:rPr>
      </w:lvl>
    </w:lvlOverride>
  </w:num>
  <w:num w:numId="3">
    <w:abstractNumId w:val="18"/>
  </w:num>
  <w:num w:numId="4">
    <w:abstractNumId w:val="26"/>
  </w:num>
  <w:num w:numId="5">
    <w:abstractNumId w:val="11"/>
  </w:num>
  <w:num w:numId="6">
    <w:abstractNumId w:val="7"/>
  </w:num>
  <w:num w:numId="7">
    <w:abstractNumId w:val="2"/>
  </w:num>
  <w:num w:numId="8">
    <w:abstractNumId w:val="14"/>
  </w:num>
  <w:num w:numId="9">
    <w:abstractNumId w:val="27"/>
  </w:num>
  <w:num w:numId="10">
    <w:abstractNumId w:val="15"/>
  </w:num>
  <w:num w:numId="11">
    <w:abstractNumId w:val="16"/>
  </w:num>
  <w:num w:numId="12">
    <w:abstractNumId w:val="1"/>
  </w:num>
  <w:num w:numId="13">
    <w:abstractNumId w:val="22"/>
  </w:num>
  <w:num w:numId="14">
    <w:abstractNumId w:val="8"/>
  </w:num>
  <w:num w:numId="15">
    <w:abstractNumId w:val="8"/>
    <w:lvlOverride w:ilvl="0">
      <w:startOverride w:val="1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4"/>
  </w:num>
  <w:num w:numId="2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0"/>
  </w:num>
  <w:num w:numId="3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  <w:num w:numId="3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1"/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2"/>
  </w:num>
  <w:num w:numId="3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310"/>
    <w:rsid w:val="0003349C"/>
    <w:rsid w:val="000615AF"/>
    <w:rsid w:val="000875C7"/>
    <w:rsid w:val="00105865"/>
    <w:rsid w:val="00115E98"/>
    <w:rsid w:val="00147980"/>
    <w:rsid w:val="001544F2"/>
    <w:rsid w:val="001F0719"/>
    <w:rsid w:val="00220FD6"/>
    <w:rsid w:val="003705E4"/>
    <w:rsid w:val="003C41D6"/>
    <w:rsid w:val="003D7BCD"/>
    <w:rsid w:val="003E4013"/>
    <w:rsid w:val="004003C3"/>
    <w:rsid w:val="00406206"/>
    <w:rsid w:val="004A15D4"/>
    <w:rsid w:val="004A66AE"/>
    <w:rsid w:val="004D1709"/>
    <w:rsid w:val="005076D3"/>
    <w:rsid w:val="00580310"/>
    <w:rsid w:val="00620487"/>
    <w:rsid w:val="006601A3"/>
    <w:rsid w:val="00670BAC"/>
    <w:rsid w:val="006D0DE2"/>
    <w:rsid w:val="0071692B"/>
    <w:rsid w:val="00753CAA"/>
    <w:rsid w:val="007A6A0E"/>
    <w:rsid w:val="007A7B99"/>
    <w:rsid w:val="007B5688"/>
    <w:rsid w:val="007F38E3"/>
    <w:rsid w:val="00825DB3"/>
    <w:rsid w:val="008A4188"/>
    <w:rsid w:val="008B189E"/>
    <w:rsid w:val="00917050"/>
    <w:rsid w:val="00947A08"/>
    <w:rsid w:val="0095622D"/>
    <w:rsid w:val="009A10FA"/>
    <w:rsid w:val="00A0413C"/>
    <w:rsid w:val="00A54923"/>
    <w:rsid w:val="00AB2C10"/>
    <w:rsid w:val="00AC6BE7"/>
    <w:rsid w:val="00B75A55"/>
    <w:rsid w:val="00BA0353"/>
    <w:rsid w:val="00BF209B"/>
    <w:rsid w:val="00BF56AB"/>
    <w:rsid w:val="00C33C99"/>
    <w:rsid w:val="00C428EC"/>
    <w:rsid w:val="00C713AA"/>
    <w:rsid w:val="00C90148"/>
    <w:rsid w:val="00D31261"/>
    <w:rsid w:val="00D74650"/>
    <w:rsid w:val="00E0240C"/>
    <w:rsid w:val="00E26D98"/>
    <w:rsid w:val="00E57776"/>
    <w:rsid w:val="00EC056E"/>
    <w:rsid w:val="00EC2799"/>
    <w:rsid w:val="00F30F45"/>
    <w:rsid w:val="00F67ED8"/>
    <w:rsid w:val="00FB311C"/>
    <w:rsid w:val="00FB6768"/>
    <w:rsid w:val="00FC0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050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AB2C1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B2C10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Style1">
    <w:name w:val="Style1"/>
    <w:basedOn w:val="a"/>
    <w:uiPriority w:val="99"/>
    <w:rsid w:val="00580310"/>
    <w:pPr>
      <w:widowControl w:val="0"/>
      <w:autoSpaceDE w:val="0"/>
      <w:autoSpaceDN w:val="0"/>
      <w:adjustRightInd w:val="0"/>
      <w:spacing w:after="0" w:line="242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580310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">
    <w:name w:val="Style4"/>
    <w:basedOn w:val="a"/>
    <w:uiPriority w:val="99"/>
    <w:rsid w:val="00580310"/>
    <w:pPr>
      <w:widowControl w:val="0"/>
      <w:autoSpaceDE w:val="0"/>
      <w:autoSpaceDN w:val="0"/>
      <w:adjustRightInd w:val="0"/>
      <w:spacing w:after="0" w:line="259" w:lineRule="exact"/>
      <w:ind w:firstLine="331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">
    <w:name w:val="Font Style11"/>
    <w:uiPriority w:val="99"/>
    <w:rsid w:val="00580310"/>
    <w:rPr>
      <w:rFonts w:ascii="Times New Roman" w:hAnsi="Times New Roman"/>
      <w:sz w:val="18"/>
    </w:rPr>
  </w:style>
  <w:style w:type="character" w:customStyle="1" w:styleId="FontStyle13">
    <w:name w:val="Font Style13"/>
    <w:uiPriority w:val="99"/>
    <w:rsid w:val="00580310"/>
    <w:rPr>
      <w:rFonts w:ascii="Times New Roman" w:hAnsi="Times New Roman"/>
      <w:sz w:val="20"/>
    </w:rPr>
  </w:style>
  <w:style w:type="paragraph" w:styleId="a3">
    <w:name w:val="List Paragraph"/>
    <w:basedOn w:val="a"/>
    <w:uiPriority w:val="99"/>
    <w:qFormat/>
    <w:rsid w:val="006601A3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basedOn w:val="a0"/>
    <w:uiPriority w:val="99"/>
    <w:rsid w:val="006601A3"/>
    <w:rPr>
      <w:rFonts w:cs="Times New Roman"/>
    </w:rPr>
  </w:style>
  <w:style w:type="paragraph" w:styleId="a4">
    <w:name w:val="No Spacing"/>
    <w:link w:val="a5"/>
    <w:uiPriority w:val="99"/>
    <w:qFormat/>
    <w:rsid w:val="00AB2C10"/>
  </w:style>
  <w:style w:type="character" w:customStyle="1" w:styleId="a5">
    <w:name w:val="Без интервала Знак"/>
    <w:link w:val="a4"/>
    <w:uiPriority w:val="99"/>
    <w:locked/>
    <w:rsid w:val="00115E98"/>
    <w:rPr>
      <w:sz w:val="22"/>
      <w:lang w:val="ru-RU" w:eastAsia="ru-RU"/>
    </w:rPr>
  </w:style>
  <w:style w:type="paragraph" w:styleId="a6">
    <w:name w:val="header"/>
    <w:basedOn w:val="a"/>
    <w:link w:val="a7"/>
    <w:uiPriority w:val="99"/>
    <w:semiHidden/>
    <w:rsid w:val="00C71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713AA"/>
    <w:rPr>
      <w:rFonts w:cs="Times New Roman"/>
    </w:rPr>
  </w:style>
  <w:style w:type="paragraph" w:styleId="a8">
    <w:name w:val="footer"/>
    <w:basedOn w:val="a"/>
    <w:link w:val="a9"/>
    <w:uiPriority w:val="99"/>
    <w:rsid w:val="00C71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713AA"/>
    <w:rPr>
      <w:rFonts w:cs="Times New Roman"/>
    </w:rPr>
  </w:style>
  <w:style w:type="paragraph" w:styleId="aa">
    <w:name w:val="Normal (Web)"/>
    <w:basedOn w:val="a"/>
    <w:uiPriority w:val="99"/>
    <w:rsid w:val="003C41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30">
    <w:name w:val="Font Style130"/>
    <w:uiPriority w:val="99"/>
    <w:rsid w:val="00E26D98"/>
    <w:rPr>
      <w:rFonts w:ascii="Trebuchet MS" w:hAnsi="Trebuchet MS"/>
      <w:sz w:val="16"/>
    </w:rPr>
  </w:style>
  <w:style w:type="paragraph" w:customStyle="1" w:styleId="ab">
    <w:name w:val="Новый"/>
    <w:basedOn w:val="a"/>
    <w:uiPriority w:val="99"/>
    <w:rsid w:val="00115E98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en-US"/>
    </w:rPr>
  </w:style>
  <w:style w:type="character" w:customStyle="1" w:styleId="8">
    <w:name w:val="Основной текст (8)_"/>
    <w:link w:val="80"/>
    <w:uiPriority w:val="99"/>
    <w:locked/>
    <w:rsid w:val="00115E98"/>
    <w:rPr>
      <w:rFonts w:ascii="Times New Roman" w:hAnsi="Times New Roman"/>
      <w:sz w:val="20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15E98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  <w:sz w:val="20"/>
      <w:szCs w:val="20"/>
    </w:rPr>
  </w:style>
  <w:style w:type="character" w:customStyle="1" w:styleId="81">
    <w:name w:val="Основной текст (8) + Полужирный"/>
    <w:uiPriority w:val="99"/>
    <w:rsid w:val="00115E98"/>
    <w:rPr>
      <w:rFonts w:ascii="Times New Roman" w:hAnsi="Times New Roman"/>
      <w:b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10">
    <w:name w:val="Основной текст (10)_"/>
    <w:link w:val="100"/>
    <w:uiPriority w:val="99"/>
    <w:locked/>
    <w:rsid w:val="00115E98"/>
    <w:rPr>
      <w:rFonts w:ascii="Franklin Gothic Medium" w:eastAsia="Times New Roman" w:hAnsi="Franklin Gothic Medium"/>
      <w:sz w:val="19"/>
      <w:shd w:val="clear" w:color="auto" w:fill="FFFFFF"/>
    </w:rPr>
  </w:style>
  <w:style w:type="paragraph" w:customStyle="1" w:styleId="100">
    <w:name w:val="Основной текст (10)"/>
    <w:basedOn w:val="a"/>
    <w:link w:val="10"/>
    <w:uiPriority w:val="99"/>
    <w:rsid w:val="00115E98"/>
    <w:pPr>
      <w:widowControl w:val="0"/>
      <w:shd w:val="clear" w:color="auto" w:fill="FFFFFF"/>
      <w:spacing w:after="0" w:line="240" w:lineRule="atLeast"/>
      <w:ind w:firstLine="300"/>
      <w:jc w:val="both"/>
    </w:pPr>
    <w:rPr>
      <w:rFonts w:ascii="Franklin Gothic Medium" w:hAnsi="Franklin Gothic Medium"/>
      <w:sz w:val="19"/>
      <w:szCs w:val="19"/>
    </w:rPr>
  </w:style>
  <w:style w:type="character" w:customStyle="1" w:styleId="22">
    <w:name w:val="Заголовок №2 (2)_"/>
    <w:link w:val="220"/>
    <w:uiPriority w:val="99"/>
    <w:locked/>
    <w:rsid w:val="00115E98"/>
    <w:rPr>
      <w:rFonts w:ascii="Franklin Gothic Medium" w:eastAsia="Times New Roman" w:hAnsi="Franklin Gothic Medium"/>
      <w:b/>
      <w:sz w:val="21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115E98"/>
    <w:pPr>
      <w:widowControl w:val="0"/>
      <w:shd w:val="clear" w:color="auto" w:fill="FFFFFF"/>
      <w:spacing w:after="0" w:line="240" w:lineRule="atLeast"/>
      <w:jc w:val="center"/>
      <w:outlineLvl w:val="1"/>
    </w:pPr>
    <w:rPr>
      <w:rFonts w:ascii="Franklin Gothic Medium" w:hAnsi="Franklin Gothic Medium"/>
      <w:b/>
      <w:bCs/>
      <w:sz w:val="21"/>
      <w:szCs w:val="21"/>
    </w:rPr>
  </w:style>
  <w:style w:type="character" w:customStyle="1" w:styleId="9">
    <w:name w:val="Основной текст (9)_"/>
    <w:link w:val="90"/>
    <w:uiPriority w:val="99"/>
    <w:locked/>
    <w:rsid w:val="00115E98"/>
    <w:rPr>
      <w:rFonts w:ascii="Franklin Gothic Medium" w:eastAsia="Times New Roman" w:hAnsi="Franklin Gothic Medium"/>
      <w:b/>
      <w:sz w:val="21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115E98"/>
    <w:pPr>
      <w:widowControl w:val="0"/>
      <w:shd w:val="clear" w:color="auto" w:fill="FFFFFF"/>
      <w:spacing w:after="0" w:line="240" w:lineRule="atLeast"/>
      <w:jc w:val="center"/>
    </w:pPr>
    <w:rPr>
      <w:rFonts w:ascii="Franklin Gothic Medium" w:hAnsi="Franklin Gothic Medium"/>
      <w:b/>
      <w:bCs/>
      <w:sz w:val="21"/>
      <w:szCs w:val="21"/>
    </w:rPr>
  </w:style>
  <w:style w:type="character" w:customStyle="1" w:styleId="21">
    <w:name w:val="Основной текст (2)_"/>
    <w:link w:val="23"/>
    <w:uiPriority w:val="99"/>
    <w:locked/>
    <w:rsid w:val="00115E98"/>
    <w:rPr>
      <w:rFonts w:ascii="Century Schoolbook" w:eastAsia="Times New Roman" w:hAnsi="Century Schoolbook"/>
      <w:b/>
      <w:shd w:val="clear" w:color="auto" w:fill="FFFFFF"/>
    </w:rPr>
  </w:style>
  <w:style w:type="paragraph" w:customStyle="1" w:styleId="23">
    <w:name w:val="Основной текст (2)"/>
    <w:basedOn w:val="a"/>
    <w:link w:val="21"/>
    <w:uiPriority w:val="99"/>
    <w:rsid w:val="00115E98"/>
    <w:pPr>
      <w:widowControl w:val="0"/>
      <w:shd w:val="clear" w:color="auto" w:fill="FFFFFF"/>
      <w:spacing w:before="660" w:after="180" w:line="240" w:lineRule="atLeast"/>
      <w:jc w:val="center"/>
    </w:pPr>
    <w:rPr>
      <w:rFonts w:ascii="Century Schoolbook" w:hAnsi="Century Schoolbook"/>
      <w:b/>
      <w:bCs/>
      <w:sz w:val="20"/>
      <w:szCs w:val="20"/>
    </w:rPr>
  </w:style>
  <w:style w:type="character" w:customStyle="1" w:styleId="221">
    <w:name w:val="Заголовок №2 (2) + Полужирный"/>
    <w:aliases w:val="Интервал 0 pt"/>
    <w:uiPriority w:val="99"/>
    <w:rsid w:val="00115E98"/>
    <w:rPr>
      <w:rFonts w:ascii="Microsoft Sans Serif" w:eastAsia="Times New Roman" w:hAnsi="Microsoft Sans Serif"/>
      <w:b/>
      <w:color w:val="000000"/>
      <w:spacing w:val="2"/>
      <w:w w:val="100"/>
      <w:position w:val="0"/>
      <w:sz w:val="22"/>
      <w:u w:val="none"/>
      <w:shd w:val="clear" w:color="auto" w:fill="FFFFFF"/>
      <w:lang w:val="ru-RU"/>
    </w:rPr>
  </w:style>
  <w:style w:type="character" w:customStyle="1" w:styleId="3">
    <w:name w:val="Основной текст (3)_"/>
    <w:link w:val="30"/>
    <w:uiPriority w:val="99"/>
    <w:locked/>
    <w:rsid w:val="00115E98"/>
    <w:rPr>
      <w:rFonts w:ascii="Century Schoolbook" w:eastAsia="Times New Roman" w:hAnsi="Century Schoolbook"/>
      <w:spacing w:val="9"/>
      <w:sz w:val="1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15E98"/>
    <w:pPr>
      <w:widowControl w:val="0"/>
      <w:shd w:val="clear" w:color="auto" w:fill="FFFFFF"/>
      <w:spacing w:before="420" w:after="60" w:line="259" w:lineRule="exact"/>
      <w:jc w:val="both"/>
    </w:pPr>
    <w:rPr>
      <w:rFonts w:ascii="Century Schoolbook" w:hAnsi="Century Schoolbook"/>
      <w:spacing w:val="9"/>
      <w:sz w:val="16"/>
      <w:szCs w:val="16"/>
    </w:rPr>
  </w:style>
  <w:style w:type="character" w:customStyle="1" w:styleId="30pt">
    <w:name w:val="Основной текст (3) + Интервал 0 pt"/>
    <w:uiPriority w:val="99"/>
    <w:rsid w:val="00115E98"/>
    <w:rPr>
      <w:rFonts w:ascii="Century Schoolbook" w:eastAsia="Times New Roman" w:hAnsi="Century Schoolbook"/>
      <w:color w:val="000000"/>
      <w:spacing w:val="7"/>
      <w:w w:val="100"/>
      <w:position w:val="0"/>
      <w:sz w:val="16"/>
      <w:shd w:val="clear" w:color="auto" w:fill="FFFFFF"/>
      <w:lang w:val="ru-RU"/>
    </w:rPr>
  </w:style>
  <w:style w:type="character" w:customStyle="1" w:styleId="5">
    <w:name w:val="Основной текст (5)_"/>
    <w:link w:val="50"/>
    <w:uiPriority w:val="99"/>
    <w:locked/>
    <w:rsid w:val="00115E98"/>
    <w:rPr>
      <w:rFonts w:ascii="Arial" w:eastAsia="Times New Roman" w:hAnsi="Arial"/>
      <w:b/>
      <w:spacing w:val="4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15E98"/>
    <w:pPr>
      <w:widowControl w:val="0"/>
      <w:shd w:val="clear" w:color="auto" w:fill="FFFFFF"/>
      <w:spacing w:after="360" w:line="240" w:lineRule="atLeast"/>
      <w:jc w:val="center"/>
    </w:pPr>
    <w:rPr>
      <w:rFonts w:ascii="Arial" w:hAnsi="Arial"/>
      <w:b/>
      <w:bCs/>
      <w:spacing w:val="4"/>
      <w:sz w:val="20"/>
      <w:szCs w:val="20"/>
    </w:rPr>
  </w:style>
  <w:style w:type="character" w:customStyle="1" w:styleId="24">
    <w:name w:val="Заголовок №2_"/>
    <w:link w:val="25"/>
    <w:uiPriority w:val="99"/>
    <w:locked/>
    <w:rsid w:val="00115E98"/>
    <w:rPr>
      <w:rFonts w:ascii="Microsoft Sans Serif" w:eastAsia="Times New Roman" w:hAnsi="Microsoft Sans Serif"/>
      <w:spacing w:val="8"/>
      <w:sz w:val="20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115E98"/>
    <w:pPr>
      <w:widowControl w:val="0"/>
      <w:shd w:val="clear" w:color="auto" w:fill="FFFFFF"/>
      <w:spacing w:before="360" w:after="180" w:line="240" w:lineRule="atLeast"/>
      <w:jc w:val="center"/>
      <w:outlineLvl w:val="1"/>
    </w:pPr>
    <w:rPr>
      <w:rFonts w:ascii="Microsoft Sans Serif" w:hAnsi="Microsoft Sans Serif"/>
      <w:spacing w:val="8"/>
      <w:sz w:val="20"/>
      <w:szCs w:val="20"/>
    </w:rPr>
  </w:style>
  <w:style w:type="character" w:customStyle="1" w:styleId="ac">
    <w:name w:val="Основной текст_"/>
    <w:link w:val="1"/>
    <w:uiPriority w:val="99"/>
    <w:locked/>
    <w:rsid w:val="00115E98"/>
    <w:rPr>
      <w:rFonts w:ascii="Century Schoolbook" w:eastAsia="Times New Roman" w:hAnsi="Century Schoolbook"/>
      <w:spacing w:val="7"/>
      <w:sz w:val="16"/>
      <w:shd w:val="clear" w:color="auto" w:fill="FFFFFF"/>
    </w:rPr>
  </w:style>
  <w:style w:type="paragraph" w:customStyle="1" w:styleId="1">
    <w:name w:val="Основной текст1"/>
    <w:basedOn w:val="a"/>
    <w:link w:val="ac"/>
    <w:uiPriority w:val="99"/>
    <w:rsid w:val="00115E98"/>
    <w:pPr>
      <w:widowControl w:val="0"/>
      <w:shd w:val="clear" w:color="auto" w:fill="FFFFFF"/>
      <w:spacing w:after="0" w:line="250" w:lineRule="exact"/>
      <w:jc w:val="both"/>
    </w:pPr>
    <w:rPr>
      <w:rFonts w:ascii="Century Schoolbook" w:hAnsi="Century Schoolbook"/>
      <w:spacing w:val="7"/>
      <w:sz w:val="16"/>
      <w:szCs w:val="16"/>
    </w:rPr>
  </w:style>
  <w:style w:type="character" w:customStyle="1" w:styleId="7">
    <w:name w:val="Основной текст (7)_"/>
    <w:link w:val="70"/>
    <w:uiPriority w:val="99"/>
    <w:locked/>
    <w:rsid w:val="00115E98"/>
    <w:rPr>
      <w:rFonts w:ascii="Century Schoolbook" w:eastAsia="Times New Roman" w:hAnsi="Century Schoolbook"/>
      <w:b/>
      <w:spacing w:val="3"/>
      <w:sz w:val="16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115E98"/>
    <w:pPr>
      <w:widowControl w:val="0"/>
      <w:shd w:val="clear" w:color="auto" w:fill="FFFFFF"/>
      <w:spacing w:before="180" w:after="180" w:line="240" w:lineRule="atLeast"/>
      <w:jc w:val="center"/>
    </w:pPr>
    <w:rPr>
      <w:rFonts w:ascii="Century Schoolbook" w:hAnsi="Century Schoolbook"/>
      <w:b/>
      <w:bCs/>
      <w:spacing w:val="3"/>
      <w:sz w:val="16"/>
      <w:szCs w:val="16"/>
    </w:rPr>
  </w:style>
  <w:style w:type="character" w:customStyle="1" w:styleId="ad">
    <w:name w:val="Основной текст + Полужирный"/>
    <w:aliases w:val="Интервал 0 pt5"/>
    <w:uiPriority w:val="99"/>
    <w:rsid w:val="00115E98"/>
    <w:rPr>
      <w:rFonts w:ascii="Century Schoolbook" w:eastAsia="Times New Roman" w:hAnsi="Century Schoolbook"/>
      <w:b/>
      <w:color w:val="000000"/>
      <w:spacing w:val="3"/>
      <w:w w:val="100"/>
      <w:position w:val="0"/>
      <w:sz w:val="16"/>
      <w:shd w:val="clear" w:color="auto" w:fill="FFFFFF"/>
      <w:lang w:val="ru-RU"/>
    </w:rPr>
  </w:style>
  <w:style w:type="character" w:customStyle="1" w:styleId="ae">
    <w:name w:val="Колонтитул_"/>
    <w:link w:val="af"/>
    <w:uiPriority w:val="99"/>
    <w:locked/>
    <w:rsid w:val="00115E98"/>
    <w:rPr>
      <w:rFonts w:ascii="Microsoft Sans Serif" w:eastAsia="Times New Roman" w:hAnsi="Microsoft Sans Serif"/>
      <w:spacing w:val="6"/>
      <w:sz w:val="21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115E98"/>
    <w:pPr>
      <w:widowControl w:val="0"/>
      <w:shd w:val="clear" w:color="auto" w:fill="FFFFFF"/>
      <w:spacing w:after="0" w:line="298" w:lineRule="exact"/>
      <w:jc w:val="center"/>
    </w:pPr>
    <w:rPr>
      <w:rFonts w:ascii="Microsoft Sans Serif" w:hAnsi="Microsoft Sans Serif"/>
      <w:spacing w:val="6"/>
      <w:sz w:val="21"/>
      <w:szCs w:val="21"/>
    </w:rPr>
  </w:style>
  <w:style w:type="character" w:customStyle="1" w:styleId="31">
    <w:name w:val="Заголовок №3_"/>
    <w:link w:val="32"/>
    <w:uiPriority w:val="99"/>
    <w:locked/>
    <w:rsid w:val="00115E98"/>
    <w:rPr>
      <w:rFonts w:ascii="Century Schoolbook" w:eastAsia="Times New Roman" w:hAnsi="Century Schoolbook"/>
      <w:b/>
      <w:spacing w:val="3"/>
      <w:sz w:val="16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115E98"/>
    <w:pPr>
      <w:widowControl w:val="0"/>
      <w:shd w:val="clear" w:color="auto" w:fill="FFFFFF"/>
      <w:spacing w:before="300" w:after="180" w:line="240" w:lineRule="atLeast"/>
      <w:jc w:val="center"/>
      <w:outlineLvl w:val="2"/>
    </w:pPr>
    <w:rPr>
      <w:rFonts w:ascii="Century Schoolbook" w:hAnsi="Century Schoolbook"/>
      <w:b/>
      <w:bCs/>
      <w:spacing w:val="3"/>
      <w:sz w:val="16"/>
      <w:szCs w:val="16"/>
    </w:rPr>
  </w:style>
  <w:style w:type="character" w:customStyle="1" w:styleId="811pt">
    <w:name w:val="Основной текст (8) + 11 pt"/>
    <w:aliases w:val="Интервал 0 pt4"/>
    <w:uiPriority w:val="99"/>
    <w:rsid w:val="00115E98"/>
    <w:rPr>
      <w:rFonts w:ascii="Microsoft Sans Serif" w:eastAsia="Times New Roman" w:hAnsi="Microsoft Sans Serif"/>
      <w:color w:val="000000"/>
      <w:spacing w:val="4"/>
      <w:w w:val="100"/>
      <w:position w:val="0"/>
      <w:sz w:val="22"/>
      <w:u w:val="none"/>
      <w:shd w:val="clear" w:color="auto" w:fill="FFFFFF"/>
      <w:lang w:val="ru-RU"/>
    </w:rPr>
  </w:style>
  <w:style w:type="character" w:customStyle="1" w:styleId="91">
    <w:name w:val="Основной текст + 9"/>
    <w:aliases w:val="5 pt,Курсив,Интервал 0 pt3"/>
    <w:uiPriority w:val="99"/>
    <w:rsid w:val="00115E98"/>
    <w:rPr>
      <w:rFonts w:ascii="Century Schoolbook" w:eastAsia="Times New Roman" w:hAnsi="Century Schoolbook"/>
      <w:i/>
      <w:color w:val="000000"/>
      <w:spacing w:val="5"/>
      <w:w w:val="100"/>
      <w:position w:val="0"/>
      <w:sz w:val="19"/>
      <w:u w:val="none"/>
      <w:shd w:val="clear" w:color="auto" w:fill="FFFFFF"/>
      <w:lang w:val="ru-RU"/>
    </w:rPr>
  </w:style>
  <w:style w:type="character" w:customStyle="1" w:styleId="11">
    <w:name w:val="Заголовок №1_"/>
    <w:link w:val="12"/>
    <w:uiPriority w:val="99"/>
    <w:locked/>
    <w:rsid w:val="00115E98"/>
    <w:rPr>
      <w:rFonts w:ascii="Arial" w:eastAsia="Times New Roman" w:hAnsi="Arial"/>
      <w:b/>
      <w:spacing w:val="11"/>
      <w:sz w:val="20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115E98"/>
    <w:pPr>
      <w:widowControl w:val="0"/>
      <w:shd w:val="clear" w:color="auto" w:fill="FFFFFF"/>
      <w:spacing w:after="600" w:line="360" w:lineRule="exact"/>
      <w:jc w:val="center"/>
      <w:outlineLvl w:val="0"/>
    </w:pPr>
    <w:rPr>
      <w:rFonts w:ascii="Arial" w:hAnsi="Arial"/>
      <w:b/>
      <w:bCs/>
      <w:spacing w:val="11"/>
      <w:sz w:val="20"/>
      <w:szCs w:val="20"/>
    </w:rPr>
  </w:style>
  <w:style w:type="character" w:customStyle="1" w:styleId="af0">
    <w:name w:val="Основной текст + Курсив"/>
    <w:aliases w:val="Интервал 0 pt2"/>
    <w:uiPriority w:val="99"/>
    <w:rsid w:val="00115E98"/>
    <w:rPr>
      <w:rFonts w:ascii="Times New Roman" w:hAnsi="Times New Roman"/>
      <w:i/>
      <w:color w:val="000000"/>
      <w:spacing w:val="3"/>
      <w:w w:val="100"/>
      <w:position w:val="0"/>
      <w:sz w:val="19"/>
      <w:shd w:val="clear" w:color="auto" w:fill="FFFFFF"/>
      <w:lang w:val="ru-RU"/>
    </w:rPr>
  </w:style>
  <w:style w:type="character" w:customStyle="1" w:styleId="21pt">
    <w:name w:val="Основной текст (2) + Интервал 1 pt"/>
    <w:uiPriority w:val="99"/>
    <w:rsid w:val="00115E98"/>
    <w:rPr>
      <w:rFonts w:ascii="Arial" w:eastAsia="Times New Roman" w:hAnsi="Arial"/>
      <w:b/>
      <w:color w:val="000000"/>
      <w:spacing w:val="39"/>
      <w:w w:val="100"/>
      <w:position w:val="0"/>
      <w:sz w:val="16"/>
      <w:u w:val="none"/>
      <w:shd w:val="clear" w:color="auto" w:fill="FFFFFF"/>
      <w:lang w:val="ru-RU"/>
    </w:rPr>
  </w:style>
  <w:style w:type="paragraph" w:customStyle="1" w:styleId="26">
    <w:name w:val="Основной текст2"/>
    <w:basedOn w:val="a"/>
    <w:uiPriority w:val="99"/>
    <w:rsid w:val="00115E98"/>
    <w:pPr>
      <w:widowControl w:val="0"/>
      <w:shd w:val="clear" w:color="auto" w:fill="FFFFFF"/>
      <w:spacing w:before="60" w:after="60" w:line="259" w:lineRule="exact"/>
      <w:jc w:val="both"/>
    </w:pPr>
    <w:rPr>
      <w:rFonts w:ascii="Times New Roman" w:hAnsi="Times New Roman"/>
      <w:color w:val="000000"/>
      <w:spacing w:val="5"/>
      <w:sz w:val="18"/>
      <w:szCs w:val="18"/>
    </w:rPr>
  </w:style>
  <w:style w:type="character" w:customStyle="1" w:styleId="32pt">
    <w:name w:val="Заголовок №3 + Интервал 2 pt"/>
    <w:uiPriority w:val="99"/>
    <w:rsid w:val="00115E98"/>
    <w:rPr>
      <w:rFonts w:ascii="Arial" w:eastAsia="Times New Roman" w:hAnsi="Arial"/>
      <w:b/>
      <w:color w:val="000000"/>
      <w:spacing w:val="40"/>
      <w:w w:val="100"/>
      <w:position w:val="0"/>
      <w:sz w:val="16"/>
      <w:u w:val="none"/>
      <w:shd w:val="clear" w:color="auto" w:fill="FFFFFF"/>
      <w:lang w:val="ru-RU"/>
    </w:rPr>
  </w:style>
  <w:style w:type="paragraph" w:customStyle="1" w:styleId="4">
    <w:name w:val="Основной текст4"/>
    <w:basedOn w:val="a"/>
    <w:uiPriority w:val="99"/>
    <w:rsid w:val="00BA0353"/>
    <w:pPr>
      <w:widowControl w:val="0"/>
      <w:shd w:val="clear" w:color="auto" w:fill="FFFFFF"/>
      <w:spacing w:after="6900" w:line="240" w:lineRule="exact"/>
    </w:pPr>
    <w:rPr>
      <w:rFonts w:ascii="Times New Roman" w:hAnsi="Times New Roman"/>
      <w:color w:val="000000"/>
      <w:spacing w:val="-1"/>
      <w:sz w:val="20"/>
      <w:szCs w:val="20"/>
    </w:rPr>
  </w:style>
  <w:style w:type="character" w:customStyle="1" w:styleId="43">
    <w:name w:val="Заголовок №4 (3)_"/>
    <w:link w:val="430"/>
    <w:uiPriority w:val="99"/>
    <w:locked/>
    <w:rsid w:val="00BA0353"/>
    <w:rPr>
      <w:rFonts w:ascii="Microsoft Sans Serif" w:eastAsia="Times New Roman" w:hAnsi="Microsoft Sans Serif"/>
      <w:sz w:val="23"/>
      <w:shd w:val="clear" w:color="auto" w:fill="FFFFFF"/>
    </w:rPr>
  </w:style>
  <w:style w:type="paragraph" w:customStyle="1" w:styleId="430">
    <w:name w:val="Заголовок №4 (3)"/>
    <w:basedOn w:val="a"/>
    <w:link w:val="43"/>
    <w:uiPriority w:val="99"/>
    <w:rsid w:val="00BA0353"/>
    <w:pPr>
      <w:widowControl w:val="0"/>
      <w:shd w:val="clear" w:color="auto" w:fill="FFFFFF"/>
      <w:spacing w:before="120" w:after="180" w:line="240" w:lineRule="atLeast"/>
      <w:jc w:val="center"/>
      <w:outlineLvl w:val="3"/>
    </w:pPr>
    <w:rPr>
      <w:rFonts w:ascii="Microsoft Sans Serif" w:hAnsi="Microsoft Sans Serif"/>
      <w:spacing w:val="-1"/>
      <w:sz w:val="23"/>
      <w:szCs w:val="23"/>
    </w:rPr>
  </w:style>
  <w:style w:type="character" w:customStyle="1" w:styleId="52">
    <w:name w:val="Заголовок №5 (2)_"/>
    <w:link w:val="520"/>
    <w:uiPriority w:val="99"/>
    <w:locked/>
    <w:rsid w:val="00BA0353"/>
    <w:rPr>
      <w:rFonts w:ascii="Microsoft Sans Serif" w:eastAsia="Times New Roman" w:hAnsi="Microsoft Sans Serif"/>
      <w:spacing w:val="2"/>
      <w:sz w:val="19"/>
      <w:shd w:val="clear" w:color="auto" w:fill="FFFFFF"/>
    </w:rPr>
  </w:style>
  <w:style w:type="paragraph" w:customStyle="1" w:styleId="520">
    <w:name w:val="Заголовок №5 (2)"/>
    <w:basedOn w:val="a"/>
    <w:link w:val="52"/>
    <w:uiPriority w:val="99"/>
    <w:rsid w:val="00BA0353"/>
    <w:pPr>
      <w:widowControl w:val="0"/>
      <w:shd w:val="clear" w:color="auto" w:fill="FFFFFF"/>
      <w:spacing w:before="180" w:after="180" w:line="240" w:lineRule="atLeast"/>
      <w:ind w:firstLine="280"/>
      <w:jc w:val="both"/>
      <w:outlineLvl w:val="4"/>
    </w:pPr>
    <w:rPr>
      <w:rFonts w:ascii="Microsoft Sans Serif" w:hAnsi="Microsoft Sans Serif"/>
      <w:spacing w:val="2"/>
      <w:sz w:val="19"/>
      <w:szCs w:val="19"/>
    </w:rPr>
  </w:style>
  <w:style w:type="character" w:customStyle="1" w:styleId="13">
    <w:name w:val="Основной текст + Курсив1"/>
    <w:aliases w:val="Интервал 0 pt1,Основной текст + Microsoft Sans Serif,9,5 pt1,Заголовок №2 (2) + Полужирный1"/>
    <w:uiPriority w:val="99"/>
    <w:rsid w:val="00BA0353"/>
    <w:rPr>
      <w:rFonts w:ascii="Times New Roman" w:hAnsi="Times New Roman"/>
      <w:i/>
      <w:color w:val="000000"/>
      <w:w w:val="100"/>
      <w:position w:val="0"/>
      <w:sz w:val="20"/>
      <w:u w:val="none"/>
      <w:effect w:val="none"/>
      <w:shd w:val="clear" w:color="auto" w:fill="FFFFFF"/>
      <w:lang w:val="ru-RU"/>
    </w:rPr>
  </w:style>
  <w:style w:type="character" w:customStyle="1" w:styleId="22pt">
    <w:name w:val="Основной текст (2) + Интервал 2 pt"/>
    <w:uiPriority w:val="99"/>
    <w:rsid w:val="00BA0353"/>
    <w:rPr>
      <w:rFonts w:ascii="Arial" w:eastAsia="Times New Roman" w:hAnsi="Arial"/>
      <w:b/>
      <w:color w:val="000000"/>
      <w:spacing w:val="40"/>
      <w:w w:val="100"/>
      <w:position w:val="0"/>
      <w:sz w:val="16"/>
      <w:u w:val="none"/>
      <w:effect w:val="none"/>
      <w:shd w:val="clear" w:color="auto" w:fill="FFFFFF"/>
      <w:lang w:val="ru-RU"/>
    </w:rPr>
  </w:style>
  <w:style w:type="character" w:customStyle="1" w:styleId="90pt">
    <w:name w:val="Основной текст (9) + Интервал 0 pt"/>
    <w:uiPriority w:val="99"/>
    <w:rsid w:val="00BA0353"/>
    <w:rPr>
      <w:rFonts w:ascii="Microsoft Sans Serif" w:eastAsia="Times New Roman" w:hAnsi="Microsoft Sans Serif"/>
      <w:color w:val="000000"/>
      <w:spacing w:val="2"/>
      <w:w w:val="100"/>
      <w:position w:val="0"/>
      <w:sz w:val="19"/>
      <w:u w:val="none"/>
      <w:effect w:val="none"/>
      <w:shd w:val="clear" w:color="auto" w:fill="FFFFFF"/>
      <w:lang w:val="ru-RU"/>
    </w:rPr>
  </w:style>
  <w:style w:type="character" w:customStyle="1" w:styleId="431pt">
    <w:name w:val="Заголовок №4 (3) + Интервал 1 pt"/>
    <w:uiPriority w:val="99"/>
    <w:rsid w:val="00BA0353"/>
    <w:rPr>
      <w:rFonts w:ascii="Microsoft Sans Serif" w:eastAsia="Times New Roman" w:hAnsi="Microsoft Sans Serif"/>
      <w:color w:val="000000"/>
      <w:spacing w:val="36"/>
      <w:w w:val="100"/>
      <w:position w:val="0"/>
      <w:sz w:val="23"/>
      <w:u w:val="none"/>
      <w:effect w:val="none"/>
      <w:shd w:val="clear" w:color="auto" w:fill="FFFFFF"/>
      <w:lang w:val="ru-RU"/>
    </w:rPr>
  </w:style>
  <w:style w:type="character" w:customStyle="1" w:styleId="40">
    <w:name w:val="Заголовок №4"/>
    <w:uiPriority w:val="99"/>
    <w:rsid w:val="00BA0353"/>
    <w:rPr>
      <w:rFonts w:ascii="Verdana" w:hAnsi="Verdana"/>
      <w:color w:val="000000"/>
      <w:spacing w:val="0"/>
      <w:w w:val="100"/>
      <w:position w:val="0"/>
      <w:sz w:val="18"/>
      <w:u w:val="none"/>
      <w:effect w:val="none"/>
      <w:lang w:val="ru-RU" w:eastAsia="ru-RU"/>
    </w:rPr>
  </w:style>
  <w:style w:type="character" w:customStyle="1" w:styleId="27">
    <w:name w:val="Колонтитул (2)_"/>
    <w:link w:val="28"/>
    <w:uiPriority w:val="99"/>
    <w:locked/>
    <w:rsid w:val="0071692B"/>
    <w:rPr>
      <w:rFonts w:ascii="Microsoft Sans Serif" w:eastAsia="Times New Roman" w:hAnsi="Microsoft Sans Serif"/>
      <w:spacing w:val="6"/>
      <w:sz w:val="21"/>
      <w:shd w:val="clear" w:color="auto" w:fill="FFFFFF"/>
    </w:rPr>
  </w:style>
  <w:style w:type="paragraph" w:customStyle="1" w:styleId="28">
    <w:name w:val="Колонтитул (2)"/>
    <w:basedOn w:val="a"/>
    <w:link w:val="27"/>
    <w:uiPriority w:val="99"/>
    <w:rsid w:val="0071692B"/>
    <w:pPr>
      <w:widowControl w:val="0"/>
      <w:shd w:val="clear" w:color="auto" w:fill="FFFFFF"/>
      <w:spacing w:after="0" w:line="240" w:lineRule="atLeast"/>
    </w:pPr>
    <w:rPr>
      <w:rFonts w:ascii="Microsoft Sans Serif" w:hAnsi="Microsoft Sans Serif"/>
      <w:spacing w:val="6"/>
      <w:sz w:val="21"/>
      <w:szCs w:val="21"/>
    </w:rPr>
  </w:style>
  <w:style w:type="character" w:customStyle="1" w:styleId="af1">
    <w:name w:val="Текст сноски Знак"/>
    <w:basedOn w:val="a0"/>
    <w:link w:val="af2"/>
    <w:uiPriority w:val="99"/>
    <w:semiHidden/>
    <w:locked/>
    <w:rsid w:val="00D74650"/>
    <w:rPr>
      <w:rFonts w:ascii="Calibri" w:eastAsia="Times New Roman" w:hAnsi="Calibri" w:cs="Times New Roman"/>
      <w:sz w:val="20"/>
      <w:szCs w:val="20"/>
    </w:rPr>
  </w:style>
  <w:style w:type="paragraph" w:styleId="af2">
    <w:name w:val="footnote text"/>
    <w:basedOn w:val="a"/>
    <w:link w:val="af1"/>
    <w:uiPriority w:val="99"/>
    <w:semiHidden/>
    <w:rsid w:val="00D74650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a0"/>
    <w:link w:val="af2"/>
    <w:uiPriority w:val="99"/>
    <w:semiHidden/>
    <w:rsid w:val="00A178AD"/>
    <w:rPr>
      <w:sz w:val="20"/>
      <w:szCs w:val="20"/>
    </w:rPr>
  </w:style>
  <w:style w:type="paragraph" w:styleId="af3">
    <w:name w:val="endnote text"/>
    <w:basedOn w:val="a"/>
    <w:link w:val="14"/>
    <w:uiPriority w:val="99"/>
    <w:semiHidden/>
    <w:rsid w:val="00D74650"/>
    <w:pPr>
      <w:spacing w:after="0" w:line="240" w:lineRule="auto"/>
    </w:pPr>
    <w:rPr>
      <w:sz w:val="20"/>
      <w:szCs w:val="20"/>
    </w:rPr>
  </w:style>
  <w:style w:type="character" w:customStyle="1" w:styleId="14">
    <w:name w:val="Текст концевой сноски Знак1"/>
    <w:basedOn w:val="a0"/>
    <w:link w:val="af3"/>
    <w:uiPriority w:val="99"/>
    <w:semiHidden/>
    <w:locked/>
    <w:rsid w:val="00D74650"/>
    <w:rPr>
      <w:rFonts w:ascii="Calibri" w:eastAsia="Times New Roman" w:hAnsi="Calibri" w:cs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locked/>
    <w:rsid w:val="00D74650"/>
    <w:rPr>
      <w:rFonts w:cs="Times New Roman"/>
      <w:sz w:val="20"/>
      <w:szCs w:val="20"/>
    </w:rPr>
  </w:style>
  <w:style w:type="paragraph" w:styleId="af5">
    <w:name w:val="Body Text"/>
    <w:basedOn w:val="a"/>
    <w:link w:val="af6"/>
    <w:uiPriority w:val="99"/>
    <w:semiHidden/>
    <w:rsid w:val="00D74650"/>
    <w:pPr>
      <w:widowControl w:val="0"/>
      <w:spacing w:after="0" w:line="240" w:lineRule="auto"/>
      <w:ind w:left="100"/>
    </w:pPr>
    <w:rPr>
      <w:rFonts w:ascii="Georgia" w:hAnsi="Georgia"/>
      <w:sz w:val="21"/>
      <w:szCs w:val="21"/>
      <w:lang w:val="en-US"/>
    </w:r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D74650"/>
    <w:rPr>
      <w:rFonts w:ascii="Georgia" w:eastAsia="Times New Roman" w:hAnsi="Georgia" w:cs="Times New Roman"/>
      <w:sz w:val="21"/>
      <w:szCs w:val="21"/>
      <w:lang w:val="en-US"/>
    </w:rPr>
  </w:style>
  <w:style w:type="paragraph" w:styleId="af7">
    <w:name w:val="Balloon Text"/>
    <w:basedOn w:val="a"/>
    <w:link w:val="af8"/>
    <w:uiPriority w:val="99"/>
    <w:semiHidden/>
    <w:rsid w:val="00D7465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D74650"/>
    <w:rPr>
      <w:rFonts w:ascii="Tahoma" w:eastAsia="Times New Roman" w:hAnsi="Tahoma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110">
    <w:name w:val="Заголовок 11"/>
    <w:basedOn w:val="a"/>
    <w:uiPriority w:val="99"/>
    <w:rsid w:val="00D74650"/>
    <w:pPr>
      <w:widowControl w:val="0"/>
      <w:spacing w:before="34" w:after="0" w:line="240" w:lineRule="auto"/>
      <w:ind w:left="1700" w:right="1700"/>
      <w:jc w:val="center"/>
      <w:outlineLvl w:val="1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210">
    <w:name w:val="Заголовок 21"/>
    <w:basedOn w:val="a"/>
    <w:uiPriority w:val="99"/>
    <w:rsid w:val="00D74650"/>
    <w:pPr>
      <w:widowControl w:val="0"/>
      <w:spacing w:before="34" w:after="0" w:line="240" w:lineRule="auto"/>
      <w:ind w:left="1700" w:right="1054"/>
      <w:jc w:val="center"/>
      <w:outlineLvl w:val="2"/>
    </w:pPr>
    <w:rPr>
      <w:rFonts w:ascii="Trebuchet MS" w:hAnsi="Trebuchet MS" w:cs="Trebuchet MS"/>
      <w:sz w:val="28"/>
      <w:szCs w:val="28"/>
      <w:lang w:val="en-US" w:eastAsia="en-US"/>
    </w:rPr>
  </w:style>
  <w:style w:type="paragraph" w:customStyle="1" w:styleId="310">
    <w:name w:val="Заголовок 31"/>
    <w:basedOn w:val="a"/>
    <w:uiPriority w:val="99"/>
    <w:rsid w:val="00D74650"/>
    <w:pPr>
      <w:widowControl w:val="0"/>
      <w:spacing w:after="0" w:line="240" w:lineRule="auto"/>
      <w:ind w:left="1700" w:right="1700"/>
      <w:jc w:val="center"/>
      <w:outlineLvl w:val="3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41">
    <w:name w:val="Заголовок 41"/>
    <w:basedOn w:val="a"/>
    <w:uiPriority w:val="99"/>
    <w:rsid w:val="00D74650"/>
    <w:pPr>
      <w:widowControl w:val="0"/>
      <w:spacing w:after="0" w:line="267" w:lineRule="exact"/>
      <w:ind w:left="20" w:right="-6"/>
      <w:outlineLvl w:val="4"/>
    </w:pPr>
    <w:rPr>
      <w:rFonts w:ascii="Georgia" w:hAnsi="Georgia" w:cs="Georgia"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99"/>
    <w:rsid w:val="00D74650"/>
    <w:pPr>
      <w:widowControl w:val="0"/>
      <w:spacing w:after="0" w:line="225" w:lineRule="exact"/>
      <w:ind w:left="108" w:right="-3"/>
    </w:pPr>
    <w:rPr>
      <w:rFonts w:ascii="Georgia" w:hAnsi="Georgia" w:cs="Georgia"/>
      <w:lang w:val="en-US" w:eastAsia="en-US"/>
    </w:rPr>
  </w:style>
  <w:style w:type="character" w:customStyle="1" w:styleId="120">
    <w:name w:val="Заголовок №1 (2)_"/>
    <w:link w:val="121"/>
    <w:uiPriority w:val="99"/>
    <w:locked/>
    <w:rsid w:val="00D74650"/>
    <w:rPr>
      <w:rFonts w:ascii="Microsoft Sans Serif" w:eastAsia="Times New Roman" w:hAnsi="Microsoft Sans Serif"/>
      <w:b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D74650"/>
    <w:pPr>
      <w:widowControl w:val="0"/>
      <w:shd w:val="clear" w:color="auto" w:fill="FFFFFF"/>
      <w:spacing w:after="0" w:line="360" w:lineRule="exact"/>
      <w:jc w:val="center"/>
      <w:outlineLvl w:val="0"/>
    </w:pPr>
    <w:rPr>
      <w:rFonts w:ascii="Microsoft Sans Serif" w:hAnsi="Microsoft Sans Serif"/>
      <w:b/>
      <w:bCs/>
      <w:sz w:val="20"/>
      <w:szCs w:val="20"/>
    </w:rPr>
  </w:style>
  <w:style w:type="character" w:customStyle="1" w:styleId="42">
    <w:name w:val="Основной текст (4)_"/>
    <w:link w:val="44"/>
    <w:uiPriority w:val="99"/>
    <w:locked/>
    <w:rsid w:val="00D74650"/>
    <w:rPr>
      <w:rFonts w:ascii="Century Schoolbook" w:eastAsia="Times New Roman" w:hAnsi="Century Schoolbook"/>
      <w:i/>
      <w:spacing w:val="11"/>
      <w:sz w:val="18"/>
      <w:shd w:val="clear" w:color="auto" w:fill="FFFFFF"/>
    </w:rPr>
  </w:style>
  <w:style w:type="paragraph" w:customStyle="1" w:styleId="44">
    <w:name w:val="Основной текст (4)"/>
    <w:basedOn w:val="a"/>
    <w:link w:val="42"/>
    <w:uiPriority w:val="99"/>
    <w:rsid w:val="00D74650"/>
    <w:pPr>
      <w:widowControl w:val="0"/>
      <w:shd w:val="clear" w:color="auto" w:fill="FFFFFF"/>
      <w:spacing w:before="60" w:after="0" w:line="259" w:lineRule="exact"/>
      <w:jc w:val="center"/>
    </w:pPr>
    <w:rPr>
      <w:rFonts w:ascii="Century Schoolbook" w:hAnsi="Century Schoolbook"/>
      <w:i/>
      <w:iCs/>
      <w:spacing w:val="11"/>
      <w:sz w:val="18"/>
      <w:szCs w:val="18"/>
    </w:rPr>
  </w:style>
  <w:style w:type="character" w:customStyle="1" w:styleId="6">
    <w:name w:val="Основной текст (6)_"/>
    <w:link w:val="60"/>
    <w:uiPriority w:val="99"/>
    <w:locked/>
    <w:rsid w:val="00D74650"/>
    <w:rPr>
      <w:rFonts w:ascii="Century Schoolbook" w:eastAsia="Times New Roman" w:hAnsi="Century Schoolbook"/>
      <w:i/>
      <w:spacing w:val="5"/>
      <w:sz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74650"/>
    <w:pPr>
      <w:widowControl w:val="0"/>
      <w:shd w:val="clear" w:color="auto" w:fill="FFFFFF"/>
      <w:spacing w:before="180" w:after="0" w:line="250" w:lineRule="exact"/>
      <w:jc w:val="both"/>
    </w:pPr>
    <w:rPr>
      <w:rFonts w:ascii="Century Schoolbook" w:hAnsi="Century Schoolbook"/>
      <w:i/>
      <w:iCs/>
      <w:spacing w:val="5"/>
      <w:sz w:val="19"/>
      <w:szCs w:val="19"/>
    </w:rPr>
  </w:style>
  <w:style w:type="paragraph" w:customStyle="1" w:styleId="c0">
    <w:name w:val="c0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9">
    <w:name w:val="c9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</w:pPr>
    <w:rPr>
      <w:rFonts w:ascii="Trebuchet MS" w:hAnsi="Trebuchet MS"/>
      <w:sz w:val="24"/>
      <w:szCs w:val="24"/>
    </w:rPr>
  </w:style>
  <w:style w:type="paragraph" w:customStyle="1" w:styleId="Style12">
    <w:name w:val="Style12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4" w:lineRule="exact"/>
      <w:jc w:val="center"/>
    </w:pPr>
    <w:rPr>
      <w:rFonts w:ascii="Trebuchet MS" w:hAnsi="Trebuchet MS"/>
      <w:sz w:val="24"/>
      <w:szCs w:val="24"/>
    </w:rPr>
  </w:style>
  <w:style w:type="paragraph" w:customStyle="1" w:styleId="Style14">
    <w:name w:val="Style1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3" w:lineRule="exact"/>
      <w:ind w:firstLine="130"/>
    </w:pPr>
    <w:rPr>
      <w:rFonts w:ascii="Trebuchet MS" w:hAnsi="Trebuchet MS"/>
      <w:sz w:val="24"/>
      <w:szCs w:val="24"/>
    </w:rPr>
  </w:style>
  <w:style w:type="paragraph" w:customStyle="1" w:styleId="Style15">
    <w:name w:val="Style1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  <w:ind w:firstLine="259"/>
    </w:pPr>
    <w:rPr>
      <w:rFonts w:ascii="Trebuchet MS" w:hAnsi="Trebuchet MS"/>
      <w:sz w:val="24"/>
      <w:szCs w:val="24"/>
    </w:rPr>
  </w:style>
  <w:style w:type="paragraph" w:customStyle="1" w:styleId="Style70">
    <w:name w:val="Style7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7">
    <w:name w:val="Style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  <w:ind w:firstLine="274"/>
      <w:jc w:val="both"/>
    </w:pPr>
    <w:rPr>
      <w:rFonts w:ascii="Trebuchet MS" w:hAnsi="Trebuchet MS"/>
      <w:sz w:val="24"/>
      <w:szCs w:val="24"/>
    </w:rPr>
  </w:style>
  <w:style w:type="paragraph" w:customStyle="1" w:styleId="Style86">
    <w:name w:val="Style8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30" w:lineRule="exact"/>
      <w:ind w:firstLine="346"/>
    </w:pPr>
    <w:rPr>
      <w:rFonts w:ascii="Trebuchet MS" w:hAnsi="Trebuchet MS"/>
      <w:sz w:val="24"/>
      <w:szCs w:val="24"/>
    </w:rPr>
  </w:style>
  <w:style w:type="paragraph" w:customStyle="1" w:styleId="Style87">
    <w:name w:val="Style8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6" w:lineRule="exact"/>
      <w:ind w:hanging="326"/>
    </w:pPr>
    <w:rPr>
      <w:rFonts w:ascii="Trebuchet MS" w:hAnsi="Trebuchet MS"/>
      <w:sz w:val="24"/>
      <w:szCs w:val="24"/>
    </w:rPr>
  </w:style>
  <w:style w:type="paragraph" w:customStyle="1" w:styleId="15">
    <w:name w:val="Основной текст15"/>
    <w:basedOn w:val="a"/>
    <w:uiPriority w:val="99"/>
    <w:rsid w:val="00D74650"/>
    <w:pPr>
      <w:shd w:val="clear" w:color="auto" w:fill="FFFFFF"/>
      <w:spacing w:after="7740" w:line="235" w:lineRule="exact"/>
      <w:ind w:hanging="360"/>
    </w:pPr>
    <w:rPr>
      <w:rFonts w:ascii="Microsoft Sans Serif" w:hAnsi="Microsoft Sans Serif" w:cs="Microsoft Sans Serif"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16">
    <w:name w:val="Style1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2" w:lineRule="exact"/>
      <w:jc w:val="both"/>
    </w:pPr>
    <w:rPr>
      <w:rFonts w:ascii="Trebuchet MS" w:hAnsi="Trebuchet MS"/>
      <w:sz w:val="24"/>
      <w:szCs w:val="24"/>
    </w:rPr>
  </w:style>
  <w:style w:type="paragraph" w:customStyle="1" w:styleId="Style17">
    <w:name w:val="Style1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27" w:lineRule="exact"/>
    </w:pPr>
    <w:rPr>
      <w:rFonts w:ascii="Trebuchet MS" w:hAnsi="Trebuchet MS"/>
      <w:sz w:val="24"/>
      <w:szCs w:val="24"/>
    </w:rPr>
  </w:style>
  <w:style w:type="paragraph" w:customStyle="1" w:styleId="Style73">
    <w:name w:val="Style73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8">
    <w:name w:val="Style3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51">
    <w:name w:val="Style51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8">
    <w:name w:val="Style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13">
    <w:name w:val="Style13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29">
    <w:name w:val="Style2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9">
    <w:name w:val="Style3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40">
    <w:name w:val="Style4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59">
    <w:name w:val="Style5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62">
    <w:name w:val="Style62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77">
    <w:name w:val="Style7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79">
    <w:name w:val="Style7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85">
    <w:name w:val="Style8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27">
    <w:name w:val="Style2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75">
    <w:name w:val="Style7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84">
    <w:name w:val="Style8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68">
    <w:name w:val="Style6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76">
    <w:name w:val="Style76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19">
    <w:name w:val="Style1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35">
    <w:name w:val="Style35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50">
    <w:name w:val="Style5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54">
    <w:name w:val="Style5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57">
    <w:name w:val="Style57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58">
    <w:name w:val="Style5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60">
    <w:name w:val="Style60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69">
    <w:name w:val="Style69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74">
    <w:name w:val="Style74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78">
    <w:name w:val="Style78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paragraph" w:customStyle="1" w:styleId="Style61">
    <w:name w:val="Style61"/>
    <w:basedOn w:val="a"/>
    <w:uiPriority w:val="99"/>
    <w:rsid w:val="00D7465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D74650"/>
    <w:rPr>
      <w:rFonts w:ascii="Times New Roman" w:hAnsi="Times New Roman"/>
      <w:sz w:val="24"/>
      <w:u w:val="none"/>
      <w:effect w:val="none"/>
    </w:rPr>
  </w:style>
  <w:style w:type="character" w:customStyle="1" w:styleId="FontStyle12">
    <w:name w:val="Font Style12"/>
    <w:uiPriority w:val="99"/>
    <w:rsid w:val="00D74650"/>
    <w:rPr>
      <w:rFonts w:ascii="Microsoft Sans Serif" w:hAnsi="Microsoft Sans Serif"/>
      <w:spacing w:val="20"/>
      <w:sz w:val="16"/>
    </w:rPr>
  </w:style>
  <w:style w:type="character" w:customStyle="1" w:styleId="FontStyle14">
    <w:name w:val="Font Style14"/>
    <w:uiPriority w:val="99"/>
    <w:rsid w:val="00D74650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D74650"/>
    <w:rPr>
      <w:rFonts w:ascii="Times New Roman" w:hAnsi="Times New Roman"/>
      <w:sz w:val="18"/>
    </w:rPr>
  </w:style>
  <w:style w:type="character" w:customStyle="1" w:styleId="82">
    <w:name w:val="Основной текст (8) + Курсив"/>
    <w:uiPriority w:val="99"/>
    <w:rsid w:val="00D74650"/>
    <w:rPr>
      <w:rFonts w:ascii="Times New Roman" w:hAnsi="Times New Roman"/>
      <w:i/>
      <w:color w:val="000000"/>
      <w:spacing w:val="0"/>
      <w:w w:val="100"/>
      <w:position w:val="0"/>
      <w:sz w:val="20"/>
      <w:shd w:val="clear" w:color="auto" w:fill="FFFFFF"/>
      <w:lang w:val="ru-RU"/>
    </w:rPr>
  </w:style>
  <w:style w:type="character" w:customStyle="1" w:styleId="85pt">
    <w:name w:val="Основной текст (8) + 5 pt"/>
    <w:uiPriority w:val="99"/>
    <w:rsid w:val="00D74650"/>
    <w:rPr>
      <w:rFonts w:ascii="Times New Roman" w:hAnsi="Times New Roman"/>
      <w:color w:val="000000"/>
      <w:spacing w:val="0"/>
      <w:w w:val="100"/>
      <w:position w:val="0"/>
      <w:sz w:val="10"/>
      <w:u w:val="none"/>
      <w:effect w:val="none"/>
      <w:shd w:val="clear" w:color="auto" w:fill="FFFFFF"/>
      <w:lang w:val="ru-RU"/>
    </w:rPr>
  </w:style>
  <w:style w:type="character" w:customStyle="1" w:styleId="87pt">
    <w:name w:val="Основной текст (8) + 7 pt"/>
    <w:aliases w:val="Интервал 1 pt"/>
    <w:uiPriority w:val="99"/>
    <w:rsid w:val="00D74650"/>
    <w:rPr>
      <w:rFonts w:ascii="Microsoft Sans Serif" w:eastAsia="Times New Roman" w:hAnsi="Microsoft Sans Serif"/>
      <w:color w:val="000000"/>
      <w:spacing w:val="33"/>
      <w:w w:val="100"/>
      <w:position w:val="0"/>
      <w:sz w:val="19"/>
      <w:u w:val="none"/>
      <w:effect w:val="none"/>
      <w:shd w:val="clear" w:color="auto" w:fill="FFFFFF"/>
      <w:lang w:val="ru-RU"/>
    </w:rPr>
  </w:style>
  <w:style w:type="character" w:customStyle="1" w:styleId="ff2">
    <w:name w:val="ff2"/>
    <w:basedOn w:val="a0"/>
    <w:uiPriority w:val="99"/>
    <w:rsid w:val="00D74650"/>
    <w:rPr>
      <w:rFonts w:cs="Times New Roman"/>
    </w:rPr>
  </w:style>
  <w:style w:type="character" w:customStyle="1" w:styleId="c7">
    <w:name w:val="c7"/>
    <w:basedOn w:val="a0"/>
    <w:uiPriority w:val="99"/>
    <w:rsid w:val="00D74650"/>
    <w:rPr>
      <w:rFonts w:cs="Times New Roman"/>
    </w:rPr>
  </w:style>
  <w:style w:type="character" w:customStyle="1" w:styleId="FontStyle90">
    <w:name w:val="Font Style90"/>
    <w:uiPriority w:val="99"/>
    <w:rsid w:val="00D74650"/>
    <w:rPr>
      <w:rFonts w:ascii="Trebuchet MS" w:hAnsi="Trebuchet MS"/>
      <w:b/>
      <w:sz w:val="16"/>
    </w:rPr>
  </w:style>
  <w:style w:type="character" w:customStyle="1" w:styleId="FontStyle113">
    <w:name w:val="Font Style113"/>
    <w:uiPriority w:val="99"/>
    <w:rsid w:val="00D74650"/>
    <w:rPr>
      <w:rFonts w:ascii="Franklin Gothic Heavy" w:hAnsi="Franklin Gothic Heavy"/>
      <w:sz w:val="18"/>
    </w:rPr>
  </w:style>
  <w:style w:type="character" w:customStyle="1" w:styleId="FontStyle89">
    <w:name w:val="Font Style89"/>
    <w:uiPriority w:val="99"/>
    <w:rsid w:val="00D74650"/>
    <w:rPr>
      <w:rFonts w:ascii="Microsoft Sans Serif" w:hAnsi="Microsoft Sans Serif"/>
      <w:i/>
      <w:sz w:val="18"/>
    </w:rPr>
  </w:style>
  <w:style w:type="character" w:customStyle="1" w:styleId="FontStyle141">
    <w:name w:val="Font Style141"/>
    <w:uiPriority w:val="99"/>
    <w:rsid w:val="00D74650"/>
    <w:rPr>
      <w:rFonts w:ascii="Bookman Old Style" w:hAnsi="Bookman Old Style"/>
      <w:b/>
      <w:smallCaps/>
      <w:sz w:val="16"/>
    </w:rPr>
  </w:style>
  <w:style w:type="character" w:customStyle="1" w:styleId="FontStyle139">
    <w:name w:val="Font Style139"/>
    <w:uiPriority w:val="99"/>
    <w:rsid w:val="00D74650"/>
    <w:rPr>
      <w:rFonts w:ascii="Trebuchet MS" w:hAnsi="Trebuchet MS"/>
      <w:b/>
      <w:spacing w:val="-10"/>
      <w:sz w:val="18"/>
    </w:rPr>
  </w:style>
  <w:style w:type="character" w:customStyle="1" w:styleId="FontStyle96">
    <w:name w:val="Font Style96"/>
    <w:uiPriority w:val="99"/>
    <w:rsid w:val="00D74650"/>
    <w:rPr>
      <w:rFonts w:ascii="Trebuchet MS" w:hAnsi="Trebuchet MS"/>
      <w:i/>
      <w:sz w:val="16"/>
    </w:rPr>
  </w:style>
  <w:style w:type="character" w:customStyle="1" w:styleId="FontStyle114">
    <w:name w:val="Font Style114"/>
    <w:uiPriority w:val="99"/>
    <w:rsid w:val="00D74650"/>
    <w:rPr>
      <w:rFonts w:ascii="Trebuchet MS" w:hAnsi="Trebuchet MS"/>
      <w:b/>
      <w:sz w:val="8"/>
    </w:rPr>
  </w:style>
  <w:style w:type="character" w:customStyle="1" w:styleId="FontStyle117">
    <w:name w:val="Font Style117"/>
    <w:uiPriority w:val="99"/>
    <w:rsid w:val="00D74650"/>
    <w:rPr>
      <w:rFonts w:ascii="Trebuchet MS" w:hAnsi="Trebuchet MS"/>
      <w:b/>
      <w:i/>
      <w:sz w:val="22"/>
    </w:rPr>
  </w:style>
  <w:style w:type="character" w:customStyle="1" w:styleId="FontStyle118">
    <w:name w:val="Font Style118"/>
    <w:uiPriority w:val="99"/>
    <w:rsid w:val="00D74650"/>
    <w:rPr>
      <w:rFonts w:ascii="Franklin Gothic Heavy" w:hAnsi="Franklin Gothic Heavy"/>
      <w:sz w:val="18"/>
    </w:rPr>
  </w:style>
  <w:style w:type="character" w:customStyle="1" w:styleId="FontStyle120">
    <w:name w:val="Font Style120"/>
    <w:uiPriority w:val="99"/>
    <w:rsid w:val="00D74650"/>
    <w:rPr>
      <w:rFonts w:ascii="Trebuchet MS" w:hAnsi="Trebuchet MS"/>
      <w:sz w:val="8"/>
    </w:rPr>
  </w:style>
  <w:style w:type="character" w:customStyle="1" w:styleId="FontStyle121">
    <w:name w:val="Font Style121"/>
    <w:uiPriority w:val="99"/>
    <w:rsid w:val="00D74650"/>
    <w:rPr>
      <w:rFonts w:ascii="Trebuchet MS" w:hAnsi="Trebuchet MS"/>
      <w:b/>
      <w:i/>
      <w:spacing w:val="10"/>
      <w:sz w:val="10"/>
    </w:rPr>
  </w:style>
  <w:style w:type="character" w:customStyle="1" w:styleId="FontStyle123">
    <w:name w:val="Font Style123"/>
    <w:uiPriority w:val="99"/>
    <w:rsid w:val="00D74650"/>
    <w:rPr>
      <w:rFonts w:ascii="Trebuchet MS" w:hAnsi="Trebuchet MS"/>
      <w:b/>
      <w:sz w:val="8"/>
    </w:rPr>
  </w:style>
  <w:style w:type="character" w:customStyle="1" w:styleId="FontStyle124">
    <w:name w:val="Font Style124"/>
    <w:uiPriority w:val="99"/>
    <w:rsid w:val="00D74650"/>
    <w:rPr>
      <w:rFonts w:ascii="Trebuchet MS" w:hAnsi="Trebuchet MS"/>
      <w:sz w:val="20"/>
    </w:rPr>
  </w:style>
  <w:style w:type="character" w:customStyle="1" w:styleId="FontStyle125">
    <w:name w:val="Font Style125"/>
    <w:uiPriority w:val="99"/>
    <w:rsid w:val="00D74650"/>
    <w:rPr>
      <w:rFonts w:ascii="Candara" w:hAnsi="Candara"/>
      <w:i/>
      <w:sz w:val="18"/>
    </w:rPr>
  </w:style>
  <w:style w:type="character" w:customStyle="1" w:styleId="FontStyle126">
    <w:name w:val="Font Style126"/>
    <w:uiPriority w:val="99"/>
    <w:rsid w:val="00D74650"/>
    <w:rPr>
      <w:rFonts w:ascii="Trebuchet MS" w:hAnsi="Trebuchet MS"/>
      <w:sz w:val="8"/>
    </w:rPr>
  </w:style>
  <w:style w:type="character" w:customStyle="1" w:styleId="FontStyle128">
    <w:name w:val="Font Style128"/>
    <w:uiPriority w:val="99"/>
    <w:rsid w:val="00D74650"/>
    <w:rPr>
      <w:rFonts w:ascii="Trebuchet MS" w:hAnsi="Trebuchet MS"/>
      <w:b/>
      <w:w w:val="30"/>
      <w:sz w:val="56"/>
    </w:rPr>
  </w:style>
  <w:style w:type="character" w:customStyle="1" w:styleId="FontStyle129">
    <w:name w:val="Font Style129"/>
    <w:uiPriority w:val="99"/>
    <w:rsid w:val="00D74650"/>
    <w:rPr>
      <w:rFonts w:ascii="Segoe UI" w:hAnsi="Segoe UI"/>
      <w:sz w:val="52"/>
    </w:rPr>
  </w:style>
  <w:style w:type="character" w:customStyle="1" w:styleId="FontStyle132">
    <w:name w:val="Font Style132"/>
    <w:uiPriority w:val="99"/>
    <w:rsid w:val="00D74650"/>
    <w:rPr>
      <w:rFonts w:ascii="Trebuchet MS" w:hAnsi="Trebuchet MS"/>
      <w:b/>
      <w:i/>
      <w:spacing w:val="30"/>
      <w:sz w:val="8"/>
    </w:rPr>
  </w:style>
  <w:style w:type="character" w:customStyle="1" w:styleId="FontStyle137">
    <w:name w:val="Font Style137"/>
    <w:uiPriority w:val="99"/>
    <w:rsid w:val="00D74650"/>
    <w:rPr>
      <w:rFonts w:ascii="Franklin Gothic Heavy" w:hAnsi="Franklin Gothic Heavy"/>
      <w:sz w:val="18"/>
    </w:rPr>
  </w:style>
  <w:style w:type="character" w:customStyle="1" w:styleId="FontStyle138">
    <w:name w:val="Font Style138"/>
    <w:uiPriority w:val="99"/>
    <w:rsid w:val="00D74650"/>
    <w:rPr>
      <w:rFonts w:ascii="Franklin Gothic Heavy" w:hAnsi="Franklin Gothic Heavy"/>
      <w:sz w:val="14"/>
    </w:rPr>
  </w:style>
  <w:style w:type="character" w:customStyle="1" w:styleId="FontStyle142">
    <w:name w:val="Font Style142"/>
    <w:uiPriority w:val="99"/>
    <w:rsid w:val="00D74650"/>
    <w:rPr>
      <w:rFonts w:ascii="Calibri" w:hAnsi="Calibri"/>
      <w:b/>
      <w:sz w:val="20"/>
    </w:rPr>
  </w:style>
  <w:style w:type="character" w:customStyle="1" w:styleId="FontStyle143">
    <w:name w:val="Font Style143"/>
    <w:uiPriority w:val="99"/>
    <w:rsid w:val="00D74650"/>
    <w:rPr>
      <w:rFonts w:ascii="Arial" w:hAnsi="Arial"/>
      <w:b/>
      <w:spacing w:val="-10"/>
      <w:sz w:val="12"/>
    </w:rPr>
  </w:style>
  <w:style w:type="character" w:customStyle="1" w:styleId="FontStyle144">
    <w:name w:val="Font Style144"/>
    <w:uiPriority w:val="99"/>
    <w:rsid w:val="00D74650"/>
    <w:rPr>
      <w:rFonts w:ascii="Arial" w:hAnsi="Arial"/>
      <w:b/>
      <w:sz w:val="16"/>
    </w:rPr>
  </w:style>
  <w:style w:type="character" w:customStyle="1" w:styleId="FontStyle145">
    <w:name w:val="Font Style145"/>
    <w:uiPriority w:val="99"/>
    <w:rsid w:val="00D74650"/>
    <w:rPr>
      <w:rFonts w:ascii="Garamond" w:hAnsi="Garamond"/>
      <w:b/>
      <w:sz w:val="8"/>
    </w:rPr>
  </w:style>
  <w:style w:type="character" w:customStyle="1" w:styleId="FontStyle146">
    <w:name w:val="Font Style146"/>
    <w:uiPriority w:val="99"/>
    <w:rsid w:val="00D74650"/>
    <w:rPr>
      <w:rFonts w:ascii="Trebuchet MS" w:hAnsi="Trebuchet MS"/>
      <w:b/>
      <w:sz w:val="16"/>
    </w:rPr>
  </w:style>
  <w:style w:type="character" w:customStyle="1" w:styleId="FontStyle104">
    <w:name w:val="Font Style104"/>
    <w:uiPriority w:val="99"/>
    <w:rsid w:val="00D74650"/>
    <w:rPr>
      <w:rFonts w:ascii="Candara" w:hAnsi="Candara"/>
      <w:b/>
      <w:spacing w:val="20"/>
      <w:sz w:val="10"/>
    </w:rPr>
  </w:style>
  <w:style w:type="character" w:customStyle="1" w:styleId="FontStyle116">
    <w:name w:val="Font Style116"/>
    <w:uiPriority w:val="99"/>
    <w:rsid w:val="00D74650"/>
    <w:rPr>
      <w:rFonts w:ascii="Arial" w:hAnsi="Arial"/>
      <w:spacing w:val="-10"/>
      <w:sz w:val="14"/>
    </w:rPr>
  </w:style>
  <w:style w:type="character" w:customStyle="1" w:styleId="FontStyle131">
    <w:name w:val="Font Style131"/>
    <w:uiPriority w:val="99"/>
    <w:rsid w:val="00D74650"/>
    <w:rPr>
      <w:rFonts w:ascii="Candara" w:hAnsi="Candara"/>
      <w:spacing w:val="10"/>
      <w:sz w:val="14"/>
    </w:rPr>
  </w:style>
  <w:style w:type="character" w:customStyle="1" w:styleId="FontStyle149">
    <w:name w:val="Font Style149"/>
    <w:uiPriority w:val="99"/>
    <w:rsid w:val="00D74650"/>
    <w:rPr>
      <w:rFonts w:ascii="Trebuchet MS" w:hAnsi="Trebuchet MS"/>
      <w:b/>
      <w:sz w:val="14"/>
    </w:rPr>
  </w:style>
  <w:style w:type="character" w:customStyle="1" w:styleId="FontStyle150">
    <w:name w:val="Font Style150"/>
    <w:uiPriority w:val="99"/>
    <w:rsid w:val="00D74650"/>
    <w:rPr>
      <w:rFonts w:ascii="Arial Black" w:hAnsi="Arial Black"/>
      <w:sz w:val="12"/>
    </w:rPr>
  </w:style>
  <w:style w:type="character" w:customStyle="1" w:styleId="FontStyle155">
    <w:name w:val="Font Style155"/>
    <w:uiPriority w:val="99"/>
    <w:rsid w:val="00D74650"/>
    <w:rPr>
      <w:rFonts w:ascii="Trebuchet MS" w:hAnsi="Trebuchet MS"/>
      <w:smallCaps/>
      <w:sz w:val="16"/>
    </w:rPr>
  </w:style>
  <w:style w:type="character" w:customStyle="1" w:styleId="FontStyle158">
    <w:name w:val="Font Style158"/>
    <w:uiPriority w:val="99"/>
    <w:rsid w:val="00D74650"/>
    <w:rPr>
      <w:rFonts w:ascii="Trebuchet MS" w:hAnsi="Trebuchet MS"/>
      <w:sz w:val="18"/>
    </w:rPr>
  </w:style>
  <w:style w:type="character" w:customStyle="1" w:styleId="FontStyle161">
    <w:name w:val="Font Style161"/>
    <w:uiPriority w:val="99"/>
    <w:rsid w:val="00D74650"/>
    <w:rPr>
      <w:rFonts w:ascii="Trebuchet MS" w:hAnsi="Trebuchet MS"/>
      <w:sz w:val="8"/>
    </w:rPr>
  </w:style>
  <w:style w:type="character" w:customStyle="1" w:styleId="FontStyle162">
    <w:name w:val="Font Style162"/>
    <w:uiPriority w:val="99"/>
    <w:rsid w:val="00D74650"/>
    <w:rPr>
      <w:rFonts w:ascii="Arial" w:hAnsi="Arial"/>
      <w:b/>
      <w:sz w:val="14"/>
    </w:rPr>
  </w:style>
  <w:style w:type="character" w:customStyle="1" w:styleId="FontStyle163">
    <w:name w:val="Font Style163"/>
    <w:uiPriority w:val="99"/>
    <w:rsid w:val="00D74650"/>
    <w:rPr>
      <w:rFonts w:ascii="Trebuchet MS" w:hAnsi="Trebuchet MS"/>
      <w:sz w:val="20"/>
    </w:rPr>
  </w:style>
  <w:style w:type="character" w:customStyle="1" w:styleId="FontStyle165">
    <w:name w:val="Font Style165"/>
    <w:uiPriority w:val="99"/>
    <w:rsid w:val="00D74650"/>
    <w:rPr>
      <w:rFonts w:ascii="Arial Narrow" w:hAnsi="Arial Narrow"/>
      <w:b/>
      <w:sz w:val="20"/>
    </w:rPr>
  </w:style>
  <w:style w:type="table" w:styleId="af9">
    <w:name w:val="Table Grid"/>
    <w:basedOn w:val="a1"/>
    <w:uiPriority w:val="99"/>
    <w:rsid w:val="00D7465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bullet1gif">
    <w:name w:val="style12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2bullet2gif">
    <w:name w:val="style12bullet2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2bullet3gif">
    <w:name w:val="style12bullet3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1bullet1gif">
    <w:name w:val="style11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1bullet2gif">
    <w:name w:val="style11bullet2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1bullet3gif">
    <w:name w:val="style11bullet3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bullet1gif">
    <w:name w:val="style1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bullet3gif">
    <w:name w:val="style1bullet3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Strong"/>
    <w:basedOn w:val="a0"/>
    <w:uiPriority w:val="99"/>
    <w:qFormat/>
    <w:rsid w:val="00D74650"/>
    <w:rPr>
      <w:rFonts w:cs="Times New Roman"/>
      <w:b/>
      <w:bCs/>
    </w:rPr>
  </w:style>
  <w:style w:type="paragraph" w:customStyle="1" w:styleId="style54bullet1gif">
    <w:name w:val="style54bullet1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54bullet2gif">
    <w:name w:val="style54bullet2.gif"/>
    <w:basedOn w:val="a"/>
    <w:uiPriority w:val="99"/>
    <w:rsid w:val="00D746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57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319</Pages>
  <Words>70926</Words>
  <Characters>404281</Characters>
  <Application>Microsoft Office Word</Application>
  <DocSecurity>0</DocSecurity>
  <Lines>3369</Lines>
  <Paragraphs>948</Paragraphs>
  <ScaleCrop>false</ScaleCrop>
  <Company/>
  <LinksUpToDate>false</LinksUpToDate>
  <CharactersWithSpaces>474259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211</cp:lastModifiedBy>
  <cp:revision>23</cp:revision>
  <cp:lastPrinted>2018-11-11T08:01:00Z</cp:lastPrinted>
  <dcterms:created xsi:type="dcterms:W3CDTF">2018-10-31T09:21:00Z</dcterms:created>
  <dcterms:modified xsi:type="dcterms:W3CDTF">2019-10-14T03:15:00Z</dcterms:modified>
</cp:coreProperties>
</file>